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A285" w14:textId="722565BC" w:rsidR="00242B83" w:rsidRPr="001C7266" w:rsidRDefault="00A41E83" w:rsidP="002466D8">
      <w:pPr>
        <w:pStyle w:val="Heading1"/>
        <w:spacing w:line="360" w:lineRule="auto"/>
        <w:jc w:val="center"/>
        <w:rPr>
          <w:rFonts w:ascii="Proxima Nova" w:hAnsi="Proxima Nova"/>
          <w:b/>
          <w:bCs/>
          <w:sz w:val="60"/>
          <w:szCs w:val="60"/>
        </w:rPr>
      </w:pPr>
      <w:bookmarkStart w:id="0" w:name="_Toc99701726"/>
      <w:r w:rsidRPr="001C7266">
        <w:rPr>
          <w:rFonts w:ascii="Proxima Nova" w:hAnsi="Proxima Nova"/>
          <w:b/>
          <w:bCs/>
          <w:noProof/>
          <w:sz w:val="60"/>
          <w:szCs w:val="60"/>
        </w:rPr>
        <w:drawing>
          <wp:anchor distT="0" distB="0" distL="114300" distR="114300" simplePos="0" relativeHeight="251658240" behindDoc="0" locked="0" layoutInCell="1" allowOverlap="1" wp14:anchorId="485FF70E" wp14:editId="69A447DF">
            <wp:simplePos x="0" y="0"/>
            <wp:positionH relativeFrom="column">
              <wp:posOffset>1175580</wp:posOffset>
            </wp:positionH>
            <wp:positionV relativeFrom="paragraph">
              <wp:posOffset>713740</wp:posOffset>
            </wp:positionV>
            <wp:extent cx="3858567" cy="1747486"/>
            <wp:effectExtent l="0" t="0" r="2540" b="5715"/>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8567" cy="1747486"/>
                    </a:xfrm>
                    <a:prstGeom prst="rect">
                      <a:avLst/>
                    </a:prstGeom>
                  </pic:spPr>
                </pic:pic>
              </a:graphicData>
            </a:graphic>
            <wp14:sizeRelH relativeFrom="page">
              <wp14:pctWidth>0</wp14:pctWidth>
            </wp14:sizeRelH>
            <wp14:sizeRelV relativeFrom="page">
              <wp14:pctHeight>0</wp14:pctHeight>
            </wp14:sizeRelV>
          </wp:anchor>
        </w:drawing>
      </w:r>
      <w:bookmarkEnd w:id="0"/>
    </w:p>
    <w:p w14:paraId="0EFA7757" w14:textId="0F9C16DA" w:rsidR="00242B83" w:rsidRPr="001C7266" w:rsidRDefault="00242B83" w:rsidP="002466D8">
      <w:pPr>
        <w:pStyle w:val="Heading1"/>
        <w:spacing w:line="360" w:lineRule="auto"/>
        <w:jc w:val="center"/>
        <w:rPr>
          <w:rFonts w:ascii="Proxima Nova" w:hAnsi="Proxima Nova"/>
          <w:b/>
          <w:bCs/>
          <w:sz w:val="60"/>
          <w:szCs w:val="60"/>
        </w:rPr>
      </w:pPr>
    </w:p>
    <w:p w14:paraId="3DBA4F9E" w14:textId="30C0090F" w:rsidR="00242B83" w:rsidRPr="001C7266" w:rsidRDefault="00242B83" w:rsidP="002466D8">
      <w:pPr>
        <w:pStyle w:val="Heading1"/>
        <w:spacing w:line="360" w:lineRule="auto"/>
        <w:jc w:val="center"/>
        <w:rPr>
          <w:rFonts w:ascii="Proxima Nova" w:hAnsi="Proxima Nova"/>
          <w:b/>
          <w:bCs/>
          <w:sz w:val="60"/>
          <w:szCs w:val="60"/>
        </w:rPr>
      </w:pPr>
    </w:p>
    <w:p w14:paraId="5ED71445" w14:textId="1C06214F" w:rsidR="00242B83" w:rsidRPr="001C7266" w:rsidRDefault="00242B83" w:rsidP="002466D8">
      <w:pPr>
        <w:pStyle w:val="Heading1"/>
        <w:spacing w:line="360" w:lineRule="auto"/>
        <w:jc w:val="center"/>
        <w:rPr>
          <w:rFonts w:ascii="Proxima Nova" w:hAnsi="Proxima Nova"/>
          <w:b/>
          <w:bCs/>
          <w:color w:val="823889"/>
          <w:sz w:val="60"/>
          <w:szCs w:val="60"/>
        </w:rPr>
      </w:pPr>
      <w:bookmarkStart w:id="1" w:name="_Toc99701476"/>
      <w:bookmarkStart w:id="2" w:name="_Toc99701727"/>
      <w:r w:rsidRPr="001C7266">
        <w:rPr>
          <w:rFonts w:ascii="Proxima Nova" w:hAnsi="Proxima Nova"/>
          <w:b/>
          <w:bCs/>
          <w:color w:val="823889"/>
          <w:sz w:val="60"/>
          <w:szCs w:val="60"/>
        </w:rPr>
        <w:t xml:space="preserve">Women With Disabilities Australia </w:t>
      </w:r>
      <w:r w:rsidR="004F7068" w:rsidRPr="001C7266">
        <w:rPr>
          <w:rFonts w:ascii="Proxima Nova" w:hAnsi="Proxima Nova"/>
          <w:b/>
          <w:bCs/>
          <w:color w:val="823889"/>
          <w:sz w:val="60"/>
          <w:szCs w:val="60"/>
        </w:rPr>
        <w:t>Fact Sheet</w:t>
      </w:r>
      <w:bookmarkEnd w:id="1"/>
      <w:bookmarkEnd w:id="2"/>
      <w:r w:rsidRPr="001C7266">
        <w:rPr>
          <w:rFonts w:ascii="Proxima Nova" w:hAnsi="Proxima Nova"/>
          <w:b/>
          <w:bCs/>
          <w:color w:val="823889"/>
          <w:sz w:val="60"/>
          <w:szCs w:val="60"/>
        </w:rPr>
        <w:t xml:space="preserve"> </w:t>
      </w:r>
    </w:p>
    <w:p w14:paraId="58D7ACBA" w14:textId="522845A3" w:rsidR="00A41E83" w:rsidRPr="001C7266" w:rsidRDefault="00242B83" w:rsidP="002466D8">
      <w:pPr>
        <w:pStyle w:val="Heading1"/>
        <w:spacing w:line="360" w:lineRule="auto"/>
        <w:jc w:val="center"/>
        <w:rPr>
          <w:rFonts w:ascii="Proxima Nova" w:hAnsi="Proxima Nova"/>
          <w:b/>
          <w:bCs/>
          <w:sz w:val="60"/>
          <w:szCs w:val="60"/>
        </w:rPr>
      </w:pPr>
      <w:bookmarkStart w:id="3" w:name="_Toc99701477"/>
      <w:bookmarkStart w:id="4" w:name="_Toc99701728"/>
      <w:r w:rsidRPr="001C7266">
        <w:rPr>
          <w:rFonts w:ascii="Proxima Nova" w:hAnsi="Proxima Nova"/>
          <w:b/>
          <w:bCs/>
          <w:sz w:val="60"/>
          <w:szCs w:val="60"/>
        </w:rPr>
        <w:t>The NDIS: What it is, why it is important and h</w:t>
      </w:r>
      <w:r w:rsidR="004F7068" w:rsidRPr="001C7266">
        <w:rPr>
          <w:rFonts w:ascii="Proxima Nova" w:hAnsi="Proxima Nova"/>
          <w:b/>
          <w:bCs/>
          <w:sz w:val="60"/>
          <w:szCs w:val="60"/>
        </w:rPr>
        <w:t>ow to apply</w:t>
      </w:r>
      <w:r w:rsidRPr="001C7266">
        <w:rPr>
          <w:rFonts w:ascii="Proxima Nova" w:hAnsi="Proxima Nova"/>
          <w:b/>
          <w:bCs/>
          <w:sz w:val="60"/>
          <w:szCs w:val="60"/>
        </w:rPr>
        <w:t>.</w:t>
      </w:r>
      <w:bookmarkEnd w:id="3"/>
      <w:bookmarkEnd w:id="4"/>
    </w:p>
    <w:p w14:paraId="00000001" w14:textId="6E04591A" w:rsidR="00BD0792" w:rsidRPr="001C7266" w:rsidRDefault="00A41E83" w:rsidP="002466D8">
      <w:pPr>
        <w:pStyle w:val="Heading1"/>
        <w:spacing w:line="360" w:lineRule="auto"/>
        <w:jc w:val="center"/>
        <w:rPr>
          <w:rFonts w:ascii="Proxima Nova" w:hAnsi="Proxima Nova"/>
          <w:b/>
          <w:bCs/>
          <w:sz w:val="60"/>
          <w:szCs w:val="60"/>
        </w:rPr>
      </w:pPr>
      <w:bookmarkStart w:id="5" w:name="_Toc99701478"/>
      <w:bookmarkStart w:id="6" w:name="_Toc99701729"/>
      <w:r w:rsidRPr="001C7266">
        <w:rPr>
          <w:rFonts w:ascii="Proxima Nova" w:hAnsi="Proxima Nova"/>
          <w:b/>
          <w:bCs/>
          <w:sz w:val="60"/>
          <w:szCs w:val="60"/>
        </w:rPr>
        <w:t>2022</w:t>
      </w:r>
      <w:bookmarkEnd w:id="5"/>
      <w:bookmarkEnd w:id="6"/>
    </w:p>
    <w:p w14:paraId="47F31431" w14:textId="77777777" w:rsidR="00BD78EB" w:rsidRPr="001C7266" w:rsidRDefault="00BD78EB" w:rsidP="002466D8">
      <w:pPr>
        <w:spacing w:line="360" w:lineRule="auto"/>
        <w:rPr>
          <w:rFonts w:ascii="Proxima Nova" w:hAnsi="Proxima Nova"/>
        </w:rPr>
      </w:pPr>
    </w:p>
    <w:p w14:paraId="2FF72256" w14:textId="6C2ADB47" w:rsidR="000C529C" w:rsidRPr="009471CF" w:rsidRDefault="00242B83" w:rsidP="002466D8">
      <w:pPr>
        <w:spacing w:line="360" w:lineRule="auto"/>
        <w:rPr>
          <w:rFonts w:ascii="Proxima Nova" w:hAnsi="Proxima Nova"/>
          <w:sz w:val="40"/>
          <w:szCs w:val="40"/>
        </w:rPr>
      </w:pPr>
      <w:r w:rsidRPr="001C7266">
        <w:rPr>
          <w:rFonts w:ascii="Proxima Nova" w:hAnsi="Proxima Nova"/>
        </w:rPr>
        <w:br w:type="page"/>
      </w:r>
      <w:bookmarkStart w:id="7" w:name="_Toc508009579"/>
      <w:bookmarkStart w:id="8" w:name="_Toc508009707"/>
      <w:bookmarkStart w:id="9" w:name="_Toc508018426"/>
      <w:r w:rsidR="000C529C" w:rsidRPr="004A1EA7">
        <w:rPr>
          <w:rFonts w:ascii="Proxima Nova" w:hAnsi="Proxima Nova"/>
          <w:b/>
          <w:color w:val="004479"/>
          <w:sz w:val="32"/>
          <w:szCs w:val="32"/>
        </w:rPr>
        <w:lastRenderedPageBreak/>
        <w:t>PUBLISHING INFORMATION</w:t>
      </w:r>
      <w:bookmarkEnd w:id="7"/>
      <w:bookmarkEnd w:id="8"/>
      <w:bookmarkEnd w:id="9"/>
    </w:p>
    <w:p w14:paraId="36ED0FF7" w14:textId="24ABDA3D" w:rsidR="000C529C" w:rsidRPr="00D20C43" w:rsidRDefault="000C529C" w:rsidP="002466D8">
      <w:pPr>
        <w:spacing w:line="360" w:lineRule="auto"/>
        <w:rPr>
          <w:rFonts w:ascii="Proxima Nova" w:hAnsi="Proxima Nova" w:cs="Calibri"/>
          <w:i/>
          <w:iCs/>
        </w:rPr>
      </w:pPr>
      <w:r w:rsidRPr="004A1EA7">
        <w:rPr>
          <w:rFonts w:ascii="Proxima Nova" w:hAnsi="Proxima Nova" w:cs="Calibri"/>
        </w:rPr>
        <w:t xml:space="preserve">Women With Disabilities Australia </w:t>
      </w:r>
      <w:r w:rsidRPr="00D20C43">
        <w:rPr>
          <w:rFonts w:ascii="Proxima Nova" w:hAnsi="Proxima Nova" w:cs="Calibri"/>
        </w:rPr>
        <w:t xml:space="preserve">(WWDA) (2022). </w:t>
      </w:r>
      <w:r w:rsidRPr="00D20C43">
        <w:rPr>
          <w:rFonts w:ascii="Proxima Nova" w:hAnsi="Proxima Nova" w:cs="Calibri"/>
          <w:i/>
          <w:iCs/>
        </w:rPr>
        <w:t>‘Fact Sheet: The NDIS: What it is, why it is important and how to apply.’</w:t>
      </w:r>
      <w:r w:rsidRPr="00D20C43">
        <w:rPr>
          <w:rFonts w:ascii="Proxima Nova" w:hAnsi="Proxima Nova" w:cs="Calibri"/>
        </w:rPr>
        <w:t xml:space="preserve"> Published April 2022. WWDA: Hobart, Tasmania. </w:t>
      </w:r>
    </w:p>
    <w:p w14:paraId="3F8A3E96" w14:textId="77777777" w:rsidR="000C529C" w:rsidRPr="004A1EA7" w:rsidRDefault="000C529C" w:rsidP="002466D8">
      <w:pPr>
        <w:spacing w:line="360" w:lineRule="auto"/>
        <w:rPr>
          <w:rFonts w:ascii="Proxima Nova" w:hAnsi="Proxima Nova" w:cs="Calibri"/>
        </w:rPr>
      </w:pPr>
    </w:p>
    <w:p w14:paraId="6BD453BF" w14:textId="432B2103" w:rsidR="000C529C" w:rsidRPr="009471CF" w:rsidRDefault="000C529C" w:rsidP="002466D8">
      <w:pPr>
        <w:spacing w:line="360" w:lineRule="auto"/>
        <w:rPr>
          <w:rFonts w:ascii="Proxima Nova" w:hAnsi="Proxima Nova" w:cs="Calibri"/>
          <w:b/>
          <w:bCs/>
          <w:color w:val="823889"/>
          <w:sz w:val="28"/>
          <w:szCs w:val="28"/>
        </w:rPr>
      </w:pPr>
      <w:r w:rsidRPr="004A1EA7">
        <w:rPr>
          <w:rFonts w:ascii="Proxima Nova" w:hAnsi="Proxima Nova" w:cs="Calibri"/>
          <w:b/>
          <w:bCs/>
          <w:color w:val="823889"/>
          <w:sz w:val="28"/>
          <w:szCs w:val="28"/>
        </w:rPr>
        <w:t>Acknowledgments</w:t>
      </w:r>
    </w:p>
    <w:p w14:paraId="4B9DADCA" w14:textId="77777777" w:rsidR="000C529C" w:rsidRPr="004A1EA7" w:rsidRDefault="000C529C" w:rsidP="002466D8">
      <w:pPr>
        <w:spacing w:line="360" w:lineRule="auto"/>
        <w:rPr>
          <w:rFonts w:ascii="Proxima Nova" w:hAnsi="Proxima Nova" w:cs="Calibri"/>
        </w:rPr>
      </w:pPr>
      <w:r w:rsidRPr="004A1EA7">
        <w:rPr>
          <w:rFonts w:ascii="Proxima Nova" w:hAnsi="Proxima Nova" w:cs="Calibri"/>
        </w:rPr>
        <w:t>WWDA acknowledges the traditional owners of the land on which this publication was produced. We acknowledge Aboriginal and Torres Strait Islander people’s deep spiritual connection to this land. We extend our respects to community members and Elders both past and present.</w:t>
      </w:r>
    </w:p>
    <w:p w14:paraId="7B20EB55" w14:textId="77777777" w:rsidR="000C529C" w:rsidRPr="004A1EA7" w:rsidRDefault="000C529C" w:rsidP="002466D8">
      <w:pPr>
        <w:spacing w:line="360" w:lineRule="auto"/>
        <w:rPr>
          <w:rFonts w:ascii="Proxima Nova" w:hAnsi="Proxima Nova" w:cs="Calibri"/>
        </w:rPr>
      </w:pPr>
    </w:p>
    <w:p w14:paraId="38F10AA0" w14:textId="77777777" w:rsidR="000C529C" w:rsidRPr="004A1EA7" w:rsidRDefault="000C529C" w:rsidP="002466D8">
      <w:pPr>
        <w:spacing w:line="360" w:lineRule="auto"/>
        <w:rPr>
          <w:rFonts w:ascii="Proxima Nova" w:hAnsi="Proxima Nova" w:cs="Calibri"/>
        </w:rPr>
      </w:pPr>
      <w:r w:rsidRPr="004A1EA7">
        <w:rPr>
          <w:rFonts w:ascii="Proxima Nova" w:hAnsi="Proxima Nova" w:cs="Calibri"/>
        </w:rPr>
        <w:t xml:space="preserve">Women With Disabilities Australia (WWDA) receives part of its funding from the Australian Government, Department of Social Services (DSS). WWDA acknowledges with thanks, the support of DSS. </w:t>
      </w:r>
    </w:p>
    <w:p w14:paraId="12316196" w14:textId="77777777" w:rsidR="000C529C" w:rsidRPr="004A1EA7" w:rsidRDefault="000C529C" w:rsidP="002466D8">
      <w:pPr>
        <w:spacing w:line="360" w:lineRule="auto"/>
        <w:rPr>
          <w:rFonts w:ascii="Proxima Nova" w:hAnsi="Proxima Nova" w:cs="Calibri"/>
        </w:rPr>
      </w:pPr>
    </w:p>
    <w:p w14:paraId="4E3A048C" w14:textId="4AC446B6" w:rsidR="000C529C" w:rsidRPr="002466D8" w:rsidRDefault="000C529C" w:rsidP="002466D8">
      <w:pPr>
        <w:spacing w:line="360" w:lineRule="auto"/>
        <w:rPr>
          <w:rFonts w:ascii="Proxima Nova" w:hAnsi="Proxima Nova" w:cs="Calibri"/>
          <w:b/>
          <w:bCs/>
          <w:color w:val="823889"/>
          <w:sz w:val="28"/>
          <w:szCs w:val="28"/>
        </w:rPr>
      </w:pPr>
      <w:r w:rsidRPr="004A1EA7">
        <w:rPr>
          <w:rFonts w:ascii="Proxima Nova" w:hAnsi="Proxima Nova" w:cs="Calibri"/>
          <w:b/>
          <w:bCs/>
          <w:color w:val="823889"/>
          <w:sz w:val="28"/>
          <w:szCs w:val="28"/>
        </w:rPr>
        <w:t>Contact</w:t>
      </w:r>
    </w:p>
    <w:p w14:paraId="22CD4A46" w14:textId="77777777" w:rsidR="000C529C" w:rsidRPr="004A1EA7" w:rsidRDefault="000C529C" w:rsidP="002466D8">
      <w:pPr>
        <w:spacing w:line="360" w:lineRule="auto"/>
        <w:rPr>
          <w:rFonts w:ascii="Proxima Nova" w:hAnsi="Proxima Nova" w:cs="Calibri"/>
          <w:sz w:val="20"/>
          <w:szCs w:val="20"/>
        </w:rPr>
      </w:pPr>
      <w:r w:rsidRPr="004A1EA7">
        <w:rPr>
          <w:rFonts w:ascii="Proxima Nova" w:hAnsi="Proxima Nova" w:cs="Calibri"/>
          <w:sz w:val="20"/>
          <w:szCs w:val="20"/>
        </w:rPr>
        <w:t>Women With Disabilities Australia (WWDA)</w:t>
      </w:r>
    </w:p>
    <w:p w14:paraId="38A729FC" w14:textId="77777777" w:rsidR="000C529C" w:rsidRPr="004A1EA7" w:rsidRDefault="000C529C" w:rsidP="002466D8">
      <w:pPr>
        <w:spacing w:line="360" w:lineRule="auto"/>
        <w:rPr>
          <w:rFonts w:ascii="Proxima Nova" w:hAnsi="Proxima Nova" w:cs="Calibri"/>
          <w:sz w:val="20"/>
          <w:szCs w:val="20"/>
        </w:rPr>
      </w:pPr>
      <w:r w:rsidRPr="004A1EA7">
        <w:rPr>
          <w:rFonts w:ascii="Proxima Nova" w:hAnsi="Proxima Nova" w:cs="Calibri"/>
          <w:sz w:val="20"/>
          <w:szCs w:val="20"/>
        </w:rPr>
        <w:t>PO Box 407, Lenah Valley, 7008 Tasmania, Australia</w:t>
      </w:r>
    </w:p>
    <w:p w14:paraId="00027820" w14:textId="77777777" w:rsidR="000C529C" w:rsidRPr="004A1EA7" w:rsidRDefault="000C529C" w:rsidP="002466D8">
      <w:pPr>
        <w:spacing w:line="360" w:lineRule="auto"/>
        <w:rPr>
          <w:rFonts w:ascii="Proxima Nova" w:hAnsi="Proxima Nova" w:cs="Calibri"/>
          <w:sz w:val="20"/>
          <w:szCs w:val="20"/>
        </w:rPr>
      </w:pPr>
      <w:r w:rsidRPr="004A1EA7">
        <w:rPr>
          <w:rFonts w:ascii="Proxima Nova" w:hAnsi="Proxima Nova" w:cs="Calibri"/>
          <w:sz w:val="20"/>
          <w:szCs w:val="20"/>
        </w:rPr>
        <w:t>Phone: +61 438 535 123</w:t>
      </w:r>
    </w:p>
    <w:p w14:paraId="79C7135A" w14:textId="77777777" w:rsidR="000C529C" w:rsidRPr="004A1EA7" w:rsidRDefault="000C529C" w:rsidP="002466D8">
      <w:pPr>
        <w:spacing w:line="360" w:lineRule="auto"/>
        <w:rPr>
          <w:rFonts w:ascii="Proxima Nova" w:hAnsi="Proxima Nova" w:cs="Calibri"/>
          <w:sz w:val="20"/>
          <w:szCs w:val="20"/>
        </w:rPr>
      </w:pPr>
      <w:r w:rsidRPr="004A1EA7">
        <w:rPr>
          <w:rFonts w:ascii="Proxima Nova" w:hAnsi="Proxima Nova" w:cs="Calibri"/>
          <w:sz w:val="20"/>
          <w:szCs w:val="20"/>
        </w:rPr>
        <w:t xml:space="preserve">Email: </w:t>
      </w:r>
      <w:hyperlink r:id="rId9" w:history="1">
        <w:r w:rsidRPr="004A1EA7">
          <w:rPr>
            <w:rStyle w:val="Hyperlink"/>
            <w:rFonts w:ascii="Proxima Nova" w:hAnsi="Proxima Nova" w:cs="Calibri"/>
            <w:sz w:val="20"/>
            <w:szCs w:val="20"/>
          </w:rPr>
          <w:t>officeadmin@wwda.org.au</w:t>
        </w:r>
      </w:hyperlink>
      <w:r w:rsidRPr="004A1EA7">
        <w:rPr>
          <w:rFonts w:ascii="Proxima Nova" w:hAnsi="Proxima Nova" w:cs="Calibri"/>
          <w:sz w:val="20"/>
          <w:szCs w:val="20"/>
        </w:rPr>
        <w:t xml:space="preserve"> </w:t>
      </w:r>
    </w:p>
    <w:p w14:paraId="653E5895" w14:textId="77777777" w:rsidR="000C529C" w:rsidRPr="004A1EA7" w:rsidRDefault="000C529C" w:rsidP="002466D8">
      <w:pPr>
        <w:spacing w:line="360" w:lineRule="auto"/>
        <w:rPr>
          <w:rFonts w:ascii="Proxima Nova" w:hAnsi="Proxima Nova" w:cs="Calibri"/>
          <w:sz w:val="20"/>
          <w:szCs w:val="20"/>
          <w:u w:val="single"/>
        </w:rPr>
      </w:pPr>
      <w:r w:rsidRPr="004A1EA7">
        <w:rPr>
          <w:rFonts w:ascii="Proxima Nova" w:hAnsi="Proxima Nova" w:cs="Calibri"/>
          <w:sz w:val="20"/>
          <w:szCs w:val="20"/>
        </w:rPr>
        <w:t xml:space="preserve">Web: </w:t>
      </w:r>
      <w:hyperlink r:id="rId10" w:history="1">
        <w:r w:rsidRPr="004A1EA7">
          <w:rPr>
            <w:rStyle w:val="Hyperlink"/>
            <w:rFonts w:ascii="Proxima Nova" w:hAnsi="Proxima Nova" w:cs="Calibri"/>
            <w:sz w:val="20"/>
            <w:szCs w:val="20"/>
          </w:rPr>
          <w:t>www.wwda.org.au</w:t>
        </w:r>
      </w:hyperlink>
    </w:p>
    <w:p w14:paraId="23D941B2" w14:textId="77777777" w:rsidR="000C529C" w:rsidRPr="004A1EA7" w:rsidRDefault="000C529C" w:rsidP="002466D8">
      <w:pPr>
        <w:spacing w:line="360" w:lineRule="auto"/>
        <w:rPr>
          <w:rFonts w:ascii="Proxima Nova" w:hAnsi="Proxima Nova" w:cs="Calibri"/>
          <w:sz w:val="20"/>
          <w:szCs w:val="20"/>
        </w:rPr>
      </w:pPr>
      <w:r w:rsidRPr="004A1EA7">
        <w:rPr>
          <w:rFonts w:ascii="Proxima Nova" w:hAnsi="Proxima Nova" w:cs="Calibri"/>
          <w:sz w:val="20"/>
          <w:szCs w:val="20"/>
        </w:rPr>
        <w:t xml:space="preserve">Facebook: </w:t>
      </w:r>
      <w:hyperlink r:id="rId11" w:history="1">
        <w:r w:rsidRPr="004A1EA7">
          <w:rPr>
            <w:rStyle w:val="Hyperlink"/>
            <w:rFonts w:ascii="Proxima Nova" w:hAnsi="Proxima Nova" w:cs="Calibri"/>
            <w:sz w:val="20"/>
            <w:szCs w:val="20"/>
          </w:rPr>
          <w:t>www.facebook.com/WWDA.Australia</w:t>
        </w:r>
      </w:hyperlink>
    </w:p>
    <w:p w14:paraId="60B9FCEA" w14:textId="77777777" w:rsidR="000C529C" w:rsidRPr="004A1EA7" w:rsidRDefault="000C529C" w:rsidP="002466D8">
      <w:pPr>
        <w:spacing w:line="360" w:lineRule="auto"/>
        <w:rPr>
          <w:rFonts w:ascii="Proxima Nova" w:hAnsi="Proxima Nova" w:cs="Calibri"/>
          <w:sz w:val="20"/>
          <w:szCs w:val="20"/>
        </w:rPr>
      </w:pPr>
      <w:r w:rsidRPr="004A1EA7">
        <w:rPr>
          <w:rFonts w:ascii="Proxima Nova" w:hAnsi="Proxima Nova" w:cs="Calibri"/>
          <w:sz w:val="20"/>
          <w:szCs w:val="20"/>
        </w:rPr>
        <w:t xml:space="preserve">Twitter: </w:t>
      </w:r>
      <w:hyperlink r:id="rId12" w:history="1">
        <w:r w:rsidRPr="004A1EA7">
          <w:rPr>
            <w:rStyle w:val="Hyperlink"/>
            <w:rFonts w:ascii="Proxima Nova" w:hAnsi="Proxima Nova" w:cs="Calibri"/>
            <w:sz w:val="20"/>
            <w:szCs w:val="20"/>
          </w:rPr>
          <w:t>www.twitter.com/WWDA_AU</w:t>
        </w:r>
      </w:hyperlink>
    </w:p>
    <w:p w14:paraId="5A288023" w14:textId="77777777" w:rsidR="000C529C" w:rsidRPr="002466D8" w:rsidRDefault="000C529C" w:rsidP="002466D8">
      <w:pPr>
        <w:spacing w:line="360" w:lineRule="auto"/>
        <w:rPr>
          <w:rFonts w:ascii="Proxima Nova" w:hAnsi="Proxima Nova" w:cs="Calibri"/>
          <w:sz w:val="16"/>
          <w:szCs w:val="16"/>
        </w:rPr>
      </w:pPr>
    </w:p>
    <w:p w14:paraId="5EC8A477" w14:textId="77777777" w:rsidR="000C529C" w:rsidRPr="002466D8" w:rsidRDefault="000C529C" w:rsidP="002466D8">
      <w:pPr>
        <w:spacing w:line="360" w:lineRule="auto"/>
        <w:rPr>
          <w:rFonts w:ascii="Proxima Nova" w:hAnsi="Proxima Nova" w:cs="Calibri"/>
          <w:sz w:val="16"/>
          <w:szCs w:val="16"/>
        </w:rPr>
      </w:pPr>
      <w:r w:rsidRPr="002466D8">
        <w:rPr>
          <w:rFonts w:ascii="Proxima Nova" w:hAnsi="Proxima Nova" w:cs="Calibri"/>
          <w:sz w:val="16"/>
          <w:szCs w:val="16"/>
        </w:rPr>
        <w:t>Winner, National Human Rights Award 2001</w:t>
      </w:r>
    </w:p>
    <w:p w14:paraId="525A5CB2" w14:textId="77777777" w:rsidR="000C529C" w:rsidRPr="002466D8" w:rsidRDefault="000C529C" w:rsidP="002466D8">
      <w:pPr>
        <w:spacing w:line="360" w:lineRule="auto"/>
        <w:rPr>
          <w:rFonts w:ascii="Proxima Nova" w:hAnsi="Proxima Nova" w:cs="Calibri"/>
          <w:sz w:val="16"/>
          <w:szCs w:val="16"/>
        </w:rPr>
      </w:pPr>
      <w:r w:rsidRPr="002466D8">
        <w:rPr>
          <w:rFonts w:ascii="Proxima Nova" w:hAnsi="Proxima Nova" w:cs="Calibri"/>
          <w:sz w:val="16"/>
          <w:szCs w:val="16"/>
        </w:rPr>
        <w:t>Winner, National Violence Prevention Award 1999</w:t>
      </w:r>
    </w:p>
    <w:p w14:paraId="6FA2EEFB" w14:textId="77777777" w:rsidR="000C529C" w:rsidRPr="002466D8" w:rsidRDefault="000C529C" w:rsidP="002466D8">
      <w:pPr>
        <w:spacing w:line="360" w:lineRule="auto"/>
        <w:rPr>
          <w:rFonts w:ascii="Proxima Nova" w:hAnsi="Proxima Nova" w:cs="Calibri"/>
          <w:sz w:val="16"/>
          <w:szCs w:val="16"/>
        </w:rPr>
      </w:pPr>
      <w:r w:rsidRPr="002466D8">
        <w:rPr>
          <w:rFonts w:ascii="Proxima Nova" w:hAnsi="Proxima Nova" w:cs="Calibri"/>
          <w:sz w:val="16"/>
          <w:szCs w:val="16"/>
        </w:rPr>
        <w:t>Winner, Tasmanian Women's Safety Award 2008</w:t>
      </w:r>
    </w:p>
    <w:p w14:paraId="58B6F69D" w14:textId="77777777" w:rsidR="000C529C" w:rsidRPr="002466D8" w:rsidRDefault="000C529C" w:rsidP="002466D8">
      <w:pPr>
        <w:spacing w:line="360" w:lineRule="auto"/>
        <w:rPr>
          <w:rFonts w:ascii="Proxima Nova" w:hAnsi="Proxima Nova" w:cs="Calibri"/>
          <w:sz w:val="16"/>
          <w:szCs w:val="16"/>
        </w:rPr>
      </w:pPr>
      <w:r w:rsidRPr="002466D8">
        <w:rPr>
          <w:rFonts w:ascii="Proxima Nova" w:hAnsi="Proxima Nova" w:cs="Calibri"/>
          <w:sz w:val="16"/>
          <w:szCs w:val="16"/>
        </w:rPr>
        <w:t>Certificate of Merit, Australian Crime &amp; Violence Prevention Awards 2008</w:t>
      </w:r>
    </w:p>
    <w:p w14:paraId="7E1FC05F" w14:textId="77777777" w:rsidR="000C529C" w:rsidRPr="002466D8" w:rsidRDefault="000C529C" w:rsidP="002466D8">
      <w:pPr>
        <w:spacing w:line="360" w:lineRule="auto"/>
        <w:rPr>
          <w:rFonts w:ascii="Proxima Nova" w:hAnsi="Proxima Nova" w:cs="Calibri"/>
          <w:sz w:val="16"/>
          <w:szCs w:val="16"/>
        </w:rPr>
      </w:pPr>
      <w:r w:rsidRPr="002466D8">
        <w:rPr>
          <w:rFonts w:ascii="Proxima Nova" w:hAnsi="Proxima Nova" w:cs="Calibri"/>
          <w:sz w:val="16"/>
          <w:szCs w:val="16"/>
        </w:rPr>
        <w:t>Nominee, UNESCO Prize for Digital Empowerment of Persons with Disabilities 2021</w:t>
      </w:r>
    </w:p>
    <w:p w14:paraId="2323E676" w14:textId="77777777" w:rsidR="000C529C" w:rsidRPr="002466D8" w:rsidRDefault="000C529C" w:rsidP="002466D8">
      <w:pPr>
        <w:spacing w:line="360" w:lineRule="auto"/>
        <w:rPr>
          <w:rFonts w:ascii="Proxima Nova" w:hAnsi="Proxima Nova" w:cs="Calibri"/>
          <w:sz w:val="16"/>
          <w:szCs w:val="16"/>
        </w:rPr>
      </w:pPr>
      <w:r w:rsidRPr="002466D8">
        <w:rPr>
          <w:rFonts w:ascii="Proxima Nova" w:hAnsi="Proxima Nova" w:cs="Calibri"/>
          <w:sz w:val="16"/>
          <w:szCs w:val="16"/>
        </w:rPr>
        <w:t>Nominee, National Disability Awards 2017</w:t>
      </w:r>
    </w:p>
    <w:p w14:paraId="334D10B7" w14:textId="77777777" w:rsidR="000C529C" w:rsidRPr="002466D8" w:rsidRDefault="000C529C" w:rsidP="002466D8">
      <w:pPr>
        <w:spacing w:line="360" w:lineRule="auto"/>
        <w:rPr>
          <w:rFonts w:ascii="Proxima Nova" w:hAnsi="Proxima Nova" w:cs="Calibri"/>
          <w:sz w:val="16"/>
          <w:szCs w:val="16"/>
        </w:rPr>
      </w:pPr>
      <w:r w:rsidRPr="002466D8">
        <w:rPr>
          <w:rFonts w:ascii="Proxima Nova" w:hAnsi="Proxima Nova" w:cs="Calibri"/>
          <w:sz w:val="16"/>
          <w:szCs w:val="16"/>
        </w:rPr>
        <w:t>Nominee, French Republic's Human Rights Prize 2003</w:t>
      </w:r>
    </w:p>
    <w:p w14:paraId="2E86F9C6" w14:textId="77777777" w:rsidR="000C529C" w:rsidRPr="002466D8" w:rsidRDefault="000C529C" w:rsidP="002466D8">
      <w:pPr>
        <w:spacing w:line="360" w:lineRule="auto"/>
        <w:rPr>
          <w:rFonts w:ascii="Proxima Nova" w:hAnsi="Proxima Nova" w:cs="Calibri"/>
          <w:sz w:val="16"/>
          <w:szCs w:val="16"/>
        </w:rPr>
      </w:pPr>
      <w:r w:rsidRPr="002466D8">
        <w:rPr>
          <w:rFonts w:ascii="Proxima Nova" w:hAnsi="Proxima Nova" w:cs="Calibri"/>
          <w:sz w:val="16"/>
          <w:szCs w:val="16"/>
        </w:rPr>
        <w:t>Nominee, UN Millennium Peace Prize for Women 2000</w:t>
      </w:r>
    </w:p>
    <w:p w14:paraId="0B28EABD" w14:textId="77777777" w:rsidR="000C529C" w:rsidRPr="002466D8" w:rsidRDefault="000C529C" w:rsidP="002466D8">
      <w:pPr>
        <w:spacing w:line="360" w:lineRule="auto"/>
        <w:rPr>
          <w:rFonts w:ascii="Proxima Nova" w:hAnsi="Proxima Nova" w:cs="Calibri"/>
          <w:sz w:val="16"/>
          <w:szCs w:val="16"/>
        </w:rPr>
      </w:pPr>
    </w:p>
    <w:p w14:paraId="00D1283E" w14:textId="452D2A66" w:rsidR="00556776" w:rsidRPr="002466D8" w:rsidRDefault="000C529C" w:rsidP="002466D8">
      <w:pPr>
        <w:spacing w:line="360" w:lineRule="auto"/>
        <w:rPr>
          <w:rFonts w:ascii="Proxima Nova" w:hAnsi="Proxima Nova"/>
          <w:sz w:val="16"/>
          <w:szCs w:val="16"/>
        </w:rPr>
      </w:pPr>
      <w:r w:rsidRPr="002466D8">
        <w:rPr>
          <w:rFonts w:ascii="Proxima Nova" w:hAnsi="Proxima Nova" w:cs="Calibri"/>
          <w:b/>
          <w:bCs/>
          <w:sz w:val="16"/>
          <w:szCs w:val="16"/>
        </w:rPr>
        <w:t>Women With Disabilities Australia (WWDA) has Special Consultative Status with the Economic and Social Council of the United Nations.</w:t>
      </w:r>
    </w:p>
    <w:p w14:paraId="559FF0BC" w14:textId="6BFFF186" w:rsidR="00556776" w:rsidRPr="001424F1" w:rsidRDefault="009471CF" w:rsidP="002466D8">
      <w:pPr>
        <w:spacing w:line="360" w:lineRule="auto"/>
        <w:rPr>
          <w:rFonts w:ascii="Proxima Nova" w:hAnsi="Proxima Nova"/>
          <w:b/>
          <w:bCs/>
          <w:color w:val="823889"/>
          <w:sz w:val="28"/>
          <w:szCs w:val="28"/>
        </w:rPr>
      </w:pPr>
      <w:r>
        <w:rPr>
          <w:rFonts w:ascii="Proxima Nova" w:hAnsi="Proxima Nova"/>
          <w:b/>
          <w:bCs/>
          <w:color w:val="823889"/>
          <w:sz w:val="32"/>
          <w:szCs w:val="32"/>
        </w:rPr>
        <w:lastRenderedPageBreak/>
        <w:br/>
      </w:r>
      <w:r w:rsidR="00556776">
        <w:rPr>
          <w:rFonts w:ascii="Proxima Nova" w:hAnsi="Proxima Nova"/>
          <w:b/>
          <w:bCs/>
          <w:color w:val="823889"/>
          <w:sz w:val="32"/>
          <w:szCs w:val="32"/>
        </w:rPr>
        <w:t>CON</w:t>
      </w:r>
      <w:r w:rsidR="00556776" w:rsidRPr="001424F1">
        <w:rPr>
          <w:rFonts w:ascii="Proxima Nova" w:hAnsi="Proxima Nova"/>
          <w:b/>
          <w:bCs/>
          <w:color w:val="823889"/>
          <w:sz w:val="32"/>
          <w:szCs w:val="32"/>
        </w:rPr>
        <w:t>TENTS</w:t>
      </w:r>
    </w:p>
    <w:sdt>
      <w:sdtPr>
        <w:rPr>
          <w:rFonts w:ascii="Proxima Nova" w:hAnsi="Proxima Nova"/>
          <w:b w:val="0"/>
          <w:bCs w:val="0"/>
          <w:i w:val="0"/>
          <w:iCs w:val="0"/>
          <w:sz w:val="28"/>
          <w:szCs w:val="28"/>
        </w:rPr>
        <w:id w:val="1393233904"/>
        <w:docPartObj>
          <w:docPartGallery w:val="Table of Contents"/>
          <w:docPartUnique/>
        </w:docPartObj>
      </w:sdtPr>
      <w:sdtEndPr>
        <w:rPr>
          <w:rFonts w:ascii="Arial" w:hAnsi="Arial"/>
          <w:noProof/>
          <w:sz w:val="22"/>
          <w:szCs w:val="22"/>
        </w:rPr>
      </w:sdtEndPr>
      <w:sdtContent>
        <w:p w14:paraId="205F3D4A" w14:textId="687DF30B" w:rsidR="001424F1" w:rsidRPr="001424F1" w:rsidRDefault="00556776" w:rsidP="002466D8">
          <w:pPr>
            <w:pStyle w:val="TOC1"/>
            <w:tabs>
              <w:tab w:val="right" w:leader="dot" w:pos="9350"/>
            </w:tabs>
            <w:spacing w:line="360" w:lineRule="auto"/>
            <w:rPr>
              <w:rFonts w:ascii="Proxima Nova" w:eastAsiaTheme="minorEastAsia" w:hAnsi="Proxima Nova" w:cstheme="minorBidi"/>
              <w:b w:val="0"/>
              <w:bCs w:val="0"/>
              <w:i w:val="0"/>
              <w:iCs w:val="0"/>
              <w:noProof/>
              <w:sz w:val="28"/>
              <w:szCs w:val="28"/>
              <w:lang w:val="en-AU" w:eastAsia="en-GB"/>
            </w:rPr>
          </w:pPr>
          <w:r w:rsidRPr="001424F1">
            <w:rPr>
              <w:rFonts w:ascii="Proxima Nova" w:hAnsi="Proxima Nova"/>
              <w:b w:val="0"/>
              <w:bCs w:val="0"/>
              <w:sz w:val="28"/>
              <w:szCs w:val="28"/>
            </w:rPr>
            <w:fldChar w:fldCharType="begin"/>
          </w:r>
          <w:r w:rsidRPr="001424F1">
            <w:rPr>
              <w:rFonts w:ascii="Proxima Nova" w:hAnsi="Proxima Nova"/>
              <w:sz w:val="28"/>
              <w:szCs w:val="28"/>
            </w:rPr>
            <w:instrText xml:space="preserve"> TOC \o "1-3" \h \z \u </w:instrText>
          </w:r>
          <w:r w:rsidRPr="001424F1">
            <w:rPr>
              <w:rFonts w:ascii="Proxima Nova" w:hAnsi="Proxima Nova"/>
              <w:b w:val="0"/>
              <w:bCs w:val="0"/>
              <w:sz w:val="28"/>
              <w:szCs w:val="28"/>
            </w:rPr>
            <w:fldChar w:fldCharType="separate"/>
          </w:r>
        </w:p>
        <w:p w14:paraId="00BEFFBA" w14:textId="6798E0DA"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30" w:history="1">
            <w:r w:rsidR="001424F1" w:rsidRPr="001424F1">
              <w:rPr>
                <w:rStyle w:val="Hyperlink"/>
                <w:rFonts w:ascii="Proxima Nova" w:hAnsi="Proxima Nova"/>
                <w:noProof/>
                <w:sz w:val="28"/>
                <w:szCs w:val="28"/>
              </w:rPr>
              <w:t>1.</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What is the NDIS?</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_Toc99701730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3</w:t>
            </w:r>
            <w:r w:rsidR="001424F1" w:rsidRPr="001424F1">
              <w:rPr>
                <w:rFonts w:ascii="Proxima Nova" w:hAnsi="Proxima Nova"/>
                <w:noProof/>
                <w:webHidden/>
                <w:sz w:val="28"/>
                <w:szCs w:val="28"/>
              </w:rPr>
              <w:fldChar w:fldCharType="end"/>
            </w:r>
          </w:hyperlink>
        </w:p>
        <w:p w14:paraId="3A652CC1" w14:textId="65AA0B70"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31" w:history="1">
            <w:r w:rsidR="001424F1" w:rsidRPr="001424F1">
              <w:rPr>
                <w:rStyle w:val="Hyperlink"/>
                <w:rFonts w:ascii="Proxima Nova" w:hAnsi="Proxima Nova"/>
                <w:noProof/>
                <w:sz w:val="28"/>
                <w:szCs w:val="28"/>
              </w:rPr>
              <w:t>2.</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Gender disparity in the NDIS</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_Toc99701731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4</w:t>
            </w:r>
            <w:r w:rsidR="001424F1" w:rsidRPr="001424F1">
              <w:rPr>
                <w:rFonts w:ascii="Proxima Nova" w:hAnsi="Proxima Nova"/>
                <w:noProof/>
                <w:webHidden/>
                <w:sz w:val="28"/>
                <w:szCs w:val="28"/>
              </w:rPr>
              <w:fldChar w:fldCharType="end"/>
            </w:r>
          </w:hyperlink>
        </w:p>
        <w:p w14:paraId="5672CC11" w14:textId="427ABCC1"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32" w:history="1">
            <w:r w:rsidR="001424F1" w:rsidRPr="001424F1">
              <w:rPr>
                <w:rStyle w:val="Hyperlink"/>
                <w:rFonts w:ascii="Proxima Nova" w:hAnsi="Proxima Nova"/>
                <w:noProof/>
                <w:sz w:val="28"/>
                <w:szCs w:val="28"/>
              </w:rPr>
              <w:t>3.</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Your right to supports</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_Toc99701732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5</w:t>
            </w:r>
            <w:r w:rsidR="001424F1" w:rsidRPr="001424F1">
              <w:rPr>
                <w:rFonts w:ascii="Proxima Nova" w:hAnsi="Proxima Nova"/>
                <w:noProof/>
                <w:webHidden/>
                <w:sz w:val="28"/>
                <w:szCs w:val="28"/>
              </w:rPr>
              <w:fldChar w:fldCharType="end"/>
            </w:r>
          </w:hyperlink>
        </w:p>
        <w:p w14:paraId="0D0B9952" w14:textId="4805F1B4"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33" w:history="1">
            <w:r w:rsidR="001424F1" w:rsidRPr="001424F1">
              <w:rPr>
                <w:rStyle w:val="Hyperlink"/>
                <w:rFonts w:ascii="Proxima Nova" w:hAnsi="Proxima Nova"/>
                <w:noProof/>
                <w:sz w:val="28"/>
                <w:szCs w:val="28"/>
              </w:rPr>
              <w:t>4.</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Applying for the NDIS</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_Toc99701733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6</w:t>
            </w:r>
            <w:r w:rsidR="001424F1" w:rsidRPr="001424F1">
              <w:rPr>
                <w:rFonts w:ascii="Proxima Nova" w:hAnsi="Proxima Nova"/>
                <w:noProof/>
                <w:webHidden/>
                <w:sz w:val="28"/>
                <w:szCs w:val="28"/>
              </w:rPr>
              <w:fldChar w:fldCharType="end"/>
            </w:r>
          </w:hyperlink>
        </w:p>
        <w:p w14:paraId="6FFB54BC" w14:textId="320DE645"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36" w:history="1">
            <w:r w:rsidR="001424F1" w:rsidRPr="001424F1">
              <w:rPr>
                <w:rStyle w:val="Hyperlink"/>
                <w:rFonts w:ascii="Proxima Nova" w:hAnsi="Proxima Nova"/>
                <w:noProof/>
                <w:sz w:val="28"/>
                <w:szCs w:val="28"/>
              </w:rPr>
              <w:t>5.</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Support to apply for the NDIS</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_Toc99701736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9</w:t>
            </w:r>
            <w:r w:rsidR="001424F1" w:rsidRPr="001424F1">
              <w:rPr>
                <w:rFonts w:ascii="Proxima Nova" w:hAnsi="Proxima Nova"/>
                <w:noProof/>
                <w:webHidden/>
                <w:sz w:val="28"/>
                <w:szCs w:val="28"/>
              </w:rPr>
              <w:fldChar w:fldCharType="end"/>
            </w:r>
          </w:hyperlink>
        </w:p>
        <w:p w14:paraId="17EEB3B9" w14:textId="6F2ACAE4"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37" w:history="1">
            <w:r w:rsidR="001424F1" w:rsidRPr="001424F1">
              <w:rPr>
                <w:rStyle w:val="Hyperlink"/>
                <w:rFonts w:ascii="Proxima Nova" w:hAnsi="Proxima Nova"/>
                <w:noProof/>
                <w:sz w:val="28"/>
                <w:szCs w:val="28"/>
              </w:rPr>
              <w:t>6.</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What to do if your access request is not successful</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_Toc99701737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9</w:t>
            </w:r>
            <w:r w:rsidR="001424F1" w:rsidRPr="001424F1">
              <w:rPr>
                <w:rFonts w:ascii="Proxima Nova" w:hAnsi="Proxima Nova"/>
                <w:noProof/>
                <w:webHidden/>
                <w:sz w:val="28"/>
                <w:szCs w:val="28"/>
              </w:rPr>
              <w:fldChar w:fldCharType="end"/>
            </w:r>
          </w:hyperlink>
        </w:p>
        <w:p w14:paraId="3B718AC3" w14:textId="4B32692B"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38" w:history="1">
            <w:r w:rsidR="001424F1" w:rsidRPr="001424F1">
              <w:rPr>
                <w:rStyle w:val="Hyperlink"/>
                <w:rFonts w:ascii="Proxima Nova" w:hAnsi="Proxima Nova"/>
                <w:noProof/>
                <w:sz w:val="28"/>
                <w:szCs w:val="28"/>
              </w:rPr>
              <w:t>7.</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When your application is successful</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_Toc99701738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10</w:t>
            </w:r>
            <w:r w:rsidR="001424F1" w:rsidRPr="001424F1">
              <w:rPr>
                <w:rFonts w:ascii="Proxima Nova" w:hAnsi="Proxima Nova"/>
                <w:noProof/>
                <w:webHidden/>
                <w:sz w:val="28"/>
                <w:szCs w:val="28"/>
              </w:rPr>
              <w:fldChar w:fldCharType="end"/>
            </w:r>
          </w:hyperlink>
        </w:p>
        <w:p w14:paraId="0DE52A6B" w14:textId="78E42859"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39" w:history="1">
            <w:r w:rsidR="001424F1" w:rsidRPr="001424F1">
              <w:rPr>
                <w:rStyle w:val="Hyperlink"/>
                <w:rFonts w:ascii="Proxima Nova" w:hAnsi="Proxima Nova"/>
                <w:noProof/>
                <w:sz w:val="28"/>
                <w:szCs w:val="28"/>
              </w:rPr>
              <w:t>8.</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NDIS Budget Allocations</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_Toc99701739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11</w:t>
            </w:r>
            <w:r w:rsidR="001424F1" w:rsidRPr="001424F1">
              <w:rPr>
                <w:rFonts w:ascii="Proxima Nova" w:hAnsi="Proxima Nova"/>
                <w:noProof/>
                <w:webHidden/>
                <w:sz w:val="28"/>
                <w:szCs w:val="28"/>
              </w:rPr>
              <w:fldChar w:fldCharType="end"/>
            </w:r>
          </w:hyperlink>
        </w:p>
        <w:p w14:paraId="2B98FA9A" w14:textId="404293D0" w:rsidR="001424F1" w:rsidRPr="001424F1" w:rsidRDefault="004C3C28" w:rsidP="002466D8">
          <w:pPr>
            <w:pStyle w:val="TOC2"/>
            <w:tabs>
              <w:tab w:val="left" w:pos="66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40" w:history="1">
            <w:r w:rsidR="001424F1" w:rsidRPr="001424F1">
              <w:rPr>
                <w:rStyle w:val="Hyperlink"/>
                <w:rFonts w:ascii="Proxima Nova" w:hAnsi="Proxima Nova"/>
                <w:noProof/>
                <w:sz w:val="28"/>
                <w:szCs w:val="28"/>
              </w:rPr>
              <w:t>9.</w:t>
            </w:r>
            <w:r w:rsidR="001424F1" w:rsidRPr="001424F1">
              <w:rPr>
                <w:rFonts w:ascii="Proxima Nova" w:eastAsiaTheme="minorEastAsia" w:hAnsi="Proxima Nova" w:cstheme="minorBidi"/>
                <w:b w:val="0"/>
                <w:bCs w:val="0"/>
                <w:noProof/>
                <w:sz w:val="28"/>
                <w:szCs w:val="28"/>
                <w:lang w:val="en-AU" w:eastAsia="en-GB"/>
              </w:rPr>
              <w:tab/>
            </w:r>
            <w:r w:rsidR="001424F1" w:rsidRPr="001424F1">
              <w:rPr>
                <w:rStyle w:val="Hyperlink"/>
                <w:rFonts w:ascii="Proxima Nova" w:hAnsi="Proxima Nova"/>
                <w:noProof/>
                <w:sz w:val="28"/>
                <w:szCs w:val="28"/>
              </w:rPr>
              <w:t>Finding the best services for you</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_Toc99701740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12</w:t>
            </w:r>
            <w:r w:rsidR="001424F1" w:rsidRPr="001424F1">
              <w:rPr>
                <w:rFonts w:ascii="Proxima Nova" w:hAnsi="Proxima Nova"/>
                <w:noProof/>
                <w:webHidden/>
                <w:sz w:val="28"/>
                <w:szCs w:val="28"/>
              </w:rPr>
              <w:fldChar w:fldCharType="end"/>
            </w:r>
          </w:hyperlink>
        </w:p>
        <w:p w14:paraId="26D2B479" w14:textId="3283781B" w:rsidR="001424F1" w:rsidRPr="001424F1" w:rsidRDefault="004C3C28" w:rsidP="002466D8">
          <w:pPr>
            <w:pStyle w:val="TOC2"/>
            <w:tabs>
              <w:tab w:val="left" w:pos="880"/>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41" w:history="1">
            <w:r w:rsidR="001424F1" w:rsidRPr="001424F1">
              <w:rPr>
                <w:rStyle w:val="Hyperlink"/>
                <w:rFonts w:ascii="Proxima Nova" w:hAnsi="Proxima Nova"/>
                <w:noProof/>
                <w:sz w:val="28"/>
                <w:szCs w:val="28"/>
              </w:rPr>
              <w:t>10.</w:t>
            </w:r>
            <w:r w:rsidR="001424F1" w:rsidRPr="001424F1">
              <w:rPr>
                <w:rFonts w:ascii="Proxima Nova" w:eastAsiaTheme="minorEastAsia" w:hAnsi="Proxima Nova" w:cstheme="minorBidi"/>
                <w:b w:val="0"/>
                <w:bCs w:val="0"/>
                <w:noProof/>
                <w:sz w:val="28"/>
                <w:szCs w:val="28"/>
                <w:lang w:val="en-AU" w:eastAsia="en-GB"/>
              </w:rPr>
              <w:t xml:space="preserve">   </w:t>
            </w:r>
            <w:r w:rsidR="001424F1" w:rsidRPr="001424F1">
              <w:rPr>
                <w:rStyle w:val="Hyperlink"/>
                <w:rFonts w:ascii="Proxima Nova" w:hAnsi="Proxima Nova"/>
                <w:noProof/>
                <w:sz w:val="28"/>
                <w:szCs w:val="28"/>
              </w:rPr>
              <w:t>NDIS Quality and Safeguards Commission</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_Toc99701741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12</w:t>
            </w:r>
            <w:r w:rsidR="001424F1" w:rsidRPr="001424F1">
              <w:rPr>
                <w:rFonts w:ascii="Proxima Nova" w:hAnsi="Proxima Nova"/>
                <w:noProof/>
                <w:webHidden/>
                <w:sz w:val="28"/>
                <w:szCs w:val="28"/>
              </w:rPr>
              <w:fldChar w:fldCharType="end"/>
            </w:r>
          </w:hyperlink>
        </w:p>
        <w:p w14:paraId="7C624737" w14:textId="6F13DFCF" w:rsidR="001424F1" w:rsidRPr="001424F1" w:rsidRDefault="004C3C28" w:rsidP="002466D8">
          <w:pPr>
            <w:pStyle w:val="TOC2"/>
            <w:tabs>
              <w:tab w:val="right" w:leader="dot" w:pos="9350"/>
            </w:tabs>
            <w:spacing w:line="360" w:lineRule="auto"/>
            <w:rPr>
              <w:rFonts w:ascii="Proxima Nova" w:eastAsiaTheme="minorEastAsia" w:hAnsi="Proxima Nova" w:cstheme="minorBidi"/>
              <w:b w:val="0"/>
              <w:bCs w:val="0"/>
              <w:noProof/>
              <w:sz w:val="28"/>
              <w:szCs w:val="28"/>
              <w:lang w:val="en-AU" w:eastAsia="en-GB"/>
            </w:rPr>
          </w:pPr>
          <w:hyperlink w:anchor="_Toc99701742" w:history="1">
            <w:r w:rsidR="001424F1" w:rsidRPr="001424F1">
              <w:rPr>
                <w:rStyle w:val="Hyperlink"/>
                <w:rFonts w:ascii="Proxima Nova" w:hAnsi="Proxima Nova"/>
                <w:noProof/>
                <w:sz w:val="28"/>
                <w:szCs w:val="28"/>
              </w:rPr>
              <w:t>Endnotes</w:t>
            </w:r>
            <w:r w:rsidR="001424F1" w:rsidRPr="001424F1">
              <w:rPr>
                <w:rFonts w:ascii="Proxima Nova" w:hAnsi="Proxima Nova"/>
                <w:noProof/>
                <w:webHidden/>
                <w:sz w:val="28"/>
                <w:szCs w:val="28"/>
              </w:rPr>
              <w:tab/>
            </w:r>
            <w:r w:rsidR="001424F1" w:rsidRPr="001424F1">
              <w:rPr>
                <w:rFonts w:ascii="Proxima Nova" w:hAnsi="Proxima Nova"/>
                <w:noProof/>
                <w:webHidden/>
                <w:sz w:val="28"/>
                <w:szCs w:val="28"/>
              </w:rPr>
              <w:fldChar w:fldCharType="begin"/>
            </w:r>
            <w:r w:rsidR="001424F1" w:rsidRPr="001424F1">
              <w:rPr>
                <w:rFonts w:ascii="Proxima Nova" w:hAnsi="Proxima Nova"/>
                <w:noProof/>
                <w:webHidden/>
                <w:sz w:val="28"/>
                <w:szCs w:val="28"/>
              </w:rPr>
              <w:instrText xml:space="preserve"> PAGEREF _Toc99701742 \h </w:instrText>
            </w:r>
            <w:r w:rsidR="001424F1" w:rsidRPr="001424F1">
              <w:rPr>
                <w:rFonts w:ascii="Proxima Nova" w:hAnsi="Proxima Nova"/>
                <w:noProof/>
                <w:webHidden/>
                <w:sz w:val="28"/>
                <w:szCs w:val="28"/>
              </w:rPr>
            </w:r>
            <w:r w:rsidR="001424F1" w:rsidRPr="001424F1">
              <w:rPr>
                <w:rFonts w:ascii="Proxima Nova" w:hAnsi="Proxima Nova"/>
                <w:noProof/>
                <w:webHidden/>
                <w:sz w:val="28"/>
                <w:szCs w:val="28"/>
              </w:rPr>
              <w:fldChar w:fldCharType="separate"/>
            </w:r>
            <w:r w:rsidR="001424F1" w:rsidRPr="001424F1">
              <w:rPr>
                <w:rFonts w:ascii="Proxima Nova" w:hAnsi="Proxima Nova"/>
                <w:noProof/>
                <w:webHidden/>
                <w:sz w:val="28"/>
                <w:szCs w:val="28"/>
              </w:rPr>
              <w:t>13</w:t>
            </w:r>
            <w:r w:rsidR="001424F1" w:rsidRPr="001424F1">
              <w:rPr>
                <w:rFonts w:ascii="Proxima Nova" w:hAnsi="Proxima Nova"/>
                <w:noProof/>
                <w:webHidden/>
                <w:sz w:val="28"/>
                <w:szCs w:val="28"/>
              </w:rPr>
              <w:fldChar w:fldCharType="end"/>
            </w:r>
          </w:hyperlink>
        </w:p>
        <w:p w14:paraId="63A40F30" w14:textId="61531133" w:rsidR="00556776" w:rsidRDefault="00556776" w:rsidP="002466D8">
          <w:pPr>
            <w:spacing w:line="360" w:lineRule="auto"/>
          </w:pPr>
          <w:r w:rsidRPr="001424F1">
            <w:rPr>
              <w:rFonts w:ascii="Proxima Nova" w:hAnsi="Proxima Nova"/>
              <w:b/>
              <w:bCs/>
              <w:noProof/>
              <w:sz w:val="28"/>
              <w:szCs w:val="28"/>
            </w:rPr>
            <w:fldChar w:fldCharType="end"/>
          </w:r>
        </w:p>
      </w:sdtContent>
    </w:sdt>
    <w:p w14:paraId="6D3352FC" w14:textId="77777777" w:rsidR="00556776" w:rsidRDefault="00556776" w:rsidP="002466D8">
      <w:pPr>
        <w:spacing w:line="360" w:lineRule="auto"/>
        <w:rPr>
          <w:rFonts w:ascii="Proxima Nova" w:hAnsi="Proxima Nova"/>
          <w:b/>
          <w:bCs/>
          <w:color w:val="823889"/>
          <w:sz w:val="32"/>
          <w:szCs w:val="32"/>
        </w:rPr>
      </w:pPr>
    </w:p>
    <w:p w14:paraId="1A6AD462" w14:textId="70C0578E" w:rsidR="00556776" w:rsidRDefault="001424F1" w:rsidP="002466D8">
      <w:pPr>
        <w:spacing w:line="360" w:lineRule="auto"/>
        <w:rPr>
          <w:rFonts w:ascii="Proxima Nova" w:hAnsi="Proxima Nova"/>
          <w:b/>
          <w:bCs/>
          <w:color w:val="823889"/>
          <w:sz w:val="32"/>
          <w:szCs w:val="32"/>
        </w:rPr>
      </w:pPr>
      <w:r>
        <w:rPr>
          <w:rFonts w:ascii="Proxima Nova" w:hAnsi="Proxima Nova"/>
          <w:b/>
          <w:bCs/>
          <w:color w:val="823889"/>
          <w:sz w:val="32"/>
          <w:szCs w:val="32"/>
        </w:rPr>
        <w:br w:type="page"/>
      </w:r>
    </w:p>
    <w:p w14:paraId="00000005" w14:textId="51DC05A3" w:rsidR="00BD0792" w:rsidRPr="00D20C43" w:rsidRDefault="004F7068" w:rsidP="002466D8">
      <w:pPr>
        <w:pStyle w:val="ListParagraph"/>
        <w:numPr>
          <w:ilvl w:val="0"/>
          <w:numId w:val="30"/>
        </w:numPr>
        <w:spacing w:line="360" w:lineRule="auto"/>
        <w:ind w:left="567" w:hanging="567"/>
        <w:outlineLvl w:val="1"/>
        <w:rPr>
          <w:rFonts w:ascii="Proxima Nova" w:hAnsi="Proxima Nova"/>
          <w:b/>
          <w:bCs/>
          <w:color w:val="823889"/>
        </w:rPr>
      </w:pPr>
      <w:bookmarkStart w:id="10" w:name="_Toc99701730"/>
      <w:r w:rsidRPr="00D20C43">
        <w:rPr>
          <w:rFonts w:ascii="Proxima Nova" w:hAnsi="Proxima Nova"/>
          <w:b/>
          <w:bCs/>
          <w:color w:val="823889"/>
          <w:sz w:val="32"/>
          <w:szCs w:val="32"/>
        </w:rPr>
        <w:lastRenderedPageBreak/>
        <w:t xml:space="preserve">What </w:t>
      </w:r>
      <w:proofErr w:type="gramStart"/>
      <w:r w:rsidRPr="00D20C43">
        <w:rPr>
          <w:rFonts w:ascii="Proxima Nova" w:hAnsi="Proxima Nova"/>
          <w:b/>
          <w:bCs/>
          <w:color w:val="823889"/>
          <w:sz w:val="32"/>
          <w:szCs w:val="32"/>
        </w:rPr>
        <w:t>is</w:t>
      </w:r>
      <w:proofErr w:type="gramEnd"/>
      <w:r w:rsidRPr="00D20C43">
        <w:rPr>
          <w:rFonts w:ascii="Proxima Nova" w:hAnsi="Proxima Nova"/>
          <w:b/>
          <w:bCs/>
          <w:color w:val="823889"/>
          <w:sz w:val="32"/>
          <w:szCs w:val="32"/>
        </w:rPr>
        <w:t xml:space="preserve"> the NDIS?</w:t>
      </w:r>
      <w:bookmarkEnd w:id="10"/>
    </w:p>
    <w:p w14:paraId="00000007" w14:textId="3A321F78" w:rsidR="00BD0792" w:rsidRPr="001C7266" w:rsidRDefault="004F7068" w:rsidP="002466D8">
      <w:pPr>
        <w:spacing w:line="360" w:lineRule="auto"/>
        <w:rPr>
          <w:rFonts w:ascii="Proxima Nova" w:hAnsi="Proxima Nova"/>
        </w:rPr>
      </w:pPr>
      <w:r w:rsidRPr="001C7266">
        <w:rPr>
          <w:rFonts w:ascii="Proxima Nova" w:hAnsi="Proxima Nova"/>
        </w:rPr>
        <w:t>The NDIS is the short name for the National Disability Insurance Schem</w:t>
      </w:r>
      <w:r w:rsidR="00015814" w:rsidRPr="001C7266">
        <w:rPr>
          <w:rFonts w:ascii="Proxima Nova" w:hAnsi="Proxima Nova"/>
        </w:rPr>
        <w:t xml:space="preserve">e – the only national government program that gives money to people with disability to access </w:t>
      </w:r>
      <w:proofErr w:type="spellStart"/>
      <w:r w:rsidR="00015814" w:rsidRPr="001C7266">
        <w:rPr>
          <w:rFonts w:ascii="Proxima Nova" w:hAnsi="Proxima Nova"/>
        </w:rPr>
        <w:t>suppports</w:t>
      </w:r>
      <w:proofErr w:type="spellEnd"/>
      <w:r w:rsidR="00015814" w:rsidRPr="001C7266">
        <w:rPr>
          <w:rFonts w:ascii="Proxima Nova" w:hAnsi="Proxima Nova"/>
        </w:rPr>
        <w:t xml:space="preserve"> they need. </w:t>
      </w:r>
      <w:r w:rsidRPr="001C7266">
        <w:rPr>
          <w:rFonts w:ascii="Proxima Nova" w:hAnsi="Proxima Nova"/>
        </w:rPr>
        <w:t xml:space="preserve">The National Disability Insurance Agency (NDIA) </w:t>
      </w:r>
      <w:proofErr w:type="gramStart"/>
      <w:r w:rsidRPr="001C7266">
        <w:rPr>
          <w:rFonts w:ascii="Proxima Nova" w:hAnsi="Proxima Nova"/>
        </w:rPr>
        <w:t>is in charge of</w:t>
      </w:r>
      <w:proofErr w:type="gramEnd"/>
      <w:r w:rsidRPr="001C7266">
        <w:rPr>
          <w:rFonts w:ascii="Proxima Nova" w:hAnsi="Proxima Nova"/>
        </w:rPr>
        <w:t xml:space="preserve"> the NDIS. You can apply for the NDIS in any Australian state or territory.</w:t>
      </w:r>
    </w:p>
    <w:p w14:paraId="00000008" w14:textId="77777777" w:rsidR="00BD0792" w:rsidRPr="001C7266" w:rsidRDefault="00BD0792" w:rsidP="002466D8">
      <w:pPr>
        <w:spacing w:line="360" w:lineRule="auto"/>
        <w:rPr>
          <w:rFonts w:ascii="Proxima Nova" w:hAnsi="Proxima Nova"/>
        </w:rPr>
      </w:pPr>
    </w:p>
    <w:p w14:paraId="00000009" w14:textId="5C09AD8C" w:rsidR="00BD0792" w:rsidRPr="001C7266" w:rsidRDefault="004F7068" w:rsidP="002466D8">
      <w:pPr>
        <w:spacing w:line="360" w:lineRule="auto"/>
        <w:rPr>
          <w:rFonts w:ascii="Proxima Nova" w:hAnsi="Proxima Nova"/>
        </w:rPr>
      </w:pPr>
      <w:r w:rsidRPr="001C7266">
        <w:rPr>
          <w:rFonts w:ascii="Proxima Nova" w:hAnsi="Proxima Nova"/>
        </w:rPr>
        <w:t xml:space="preserve">The NDIS gives reasonable and necessary financial support to Australians with a permanent and significant disability. </w:t>
      </w:r>
      <w:r w:rsidR="00015814" w:rsidRPr="001C7266">
        <w:rPr>
          <w:rFonts w:ascii="Proxima Nova" w:hAnsi="Proxima Nova"/>
        </w:rPr>
        <w:br/>
      </w:r>
      <w:r w:rsidR="00015814" w:rsidRPr="001C7266">
        <w:rPr>
          <w:rFonts w:ascii="Proxima Nova" w:hAnsi="Proxima Nova"/>
        </w:rPr>
        <w:br/>
      </w:r>
      <w:r w:rsidRPr="001C7266">
        <w:rPr>
          <w:rFonts w:ascii="Proxima Nova" w:hAnsi="Proxima Nova"/>
        </w:rPr>
        <w:t xml:space="preserve">The NDIS defines a </w:t>
      </w:r>
      <w:r w:rsidRPr="001C7266">
        <w:rPr>
          <w:rFonts w:ascii="Proxima Nova" w:hAnsi="Proxima Nova"/>
          <w:b/>
          <w:bCs/>
        </w:rPr>
        <w:t>permanent disability</w:t>
      </w:r>
      <w:r w:rsidRPr="001C7266">
        <w:rPr>
          <w:rFonts w:ascii="Proxima Nova" w:hAnsi="Proxima Nova"/>
        </w:rPr>
        <w:t xml:space="preserve"> as a “disability that is likely to be </w:t>
      </w:r>
      <w:proofErr w:type="spellStart"/>
      <w:r w:rsidRPr="001C7266">
        <w:rPr>
          <w:rFonts w:ascii="Proxima Nova" w:hAnsi="Proxima Nova"/>
        </w:rPr>
        <w:t>life long</w:t>
      </w:r>
      <w:proofErr w:type="spellEnd"/>
      <w:r w:rsidRPr="001C7266">
        <w:rPr>
          <w:rFonts w:ascii="Proxima Nova" w:hAnsi="Proxima Nova"/>
        </w:rPr>
        <w:t xml:space="preserve">”. </w:t>
      </w:r>
      <w:r w:rsidR="00015814" w:rsidRPr="001C7266">
        <w:rPr>
          <w:rFonts w:ascii="Proxima Nova" w:hAnsi="Proxima Nova"/>
        </w:rPr>
        <w:br/>
      </w:r>
      <w:r w:rsidR="00015814" w:rsidRPr="001C7266">
        <w:rPr>
          <w:rFonts w:ascii="Proxima Nova" w:hAnsi="Proxima Nova"/>
        </w:rPr>
        <w:br/>
      </w:r>
      <w:r w:rsidR="00015814" w:rsidRPr="001C7266">
        <w:rPr>
          <w:rFonts w:ascii="Proxima Nova" w:hAnsi="Proxima Nova"/>
          <w:b/>
          <w:bCs/>
        </w:rPr>
        <w:t>S</w:t>
      </w:r>
      <w:r w:rsidRPr="001C7266">
        <w:rPr>
          <w:rFonts w:ascii="Proxima Nova" w:hAnsi="Proxima Nova"/>
          <w:b/>
          <w:bCs/>
        </w:rPr>
        <w:t>ignificant</w:t>
      </w:r>
      <w:r w:rsidRPr="001C7266">
        <w:rPr>
          <w:rFonts w:ascii="Proxima Nova" w:hAnsi="Proxima Nova"/>
        </w:rPr>
        <w:t xml:space="preserve"> is defined as “a disability which impacts on people’s abilities to do everyday activities”. </w:t>
      </w:r>
      <w:r w:rsidR="00015814" w:rsidRPr="001C7266">
        <w:rPr>
          <w:rFonts w:ascii="Proxima Nova" w:hAnsi="Proxima Nova"/>
        </w:rPr>
        <w:br/>
      </w:r>
      <w:r w:rsidR="00015814" w:rsidRPr="001C7266">
        <w:rPr>
          <w:rFonts w:ascii="Proxima Nova" w:hAnsi="Proxima Nova"/>
        </w:rPr>
        <w:br/>
      </w:r>
      <w:r w:rsidRPr="001C7266">
        <w:rPr>
          <w:rFonts w:ascii="Proxima Nova" w:hAnsi="Proxima Nova"/>
        </w:rPr>
        <w:t>The NDIS defines reasonable and necessary support as:</w:t>
      </w:r>
    </w:p>
    <w:p w14:paraId="0000000A" w14:textId="78D3AB55" w:rsidR="00BD0792" w:rsidRPr="001C7266" w:rsidRDefault="00987543" w:rsidP="002466D8">
      <w:pPr>
        <w:numPr>
          <w:ilvl w:val="0"/>
          <w:numId w:val="27"/>
        </w:numPr>
        <w:spacing w:line="360" w:lineRule="auto"/>
        <w:ind w:left="284" w:hanging="284"/>
        <w:rPr>
          <w:rFonts w:ascii="Proxima Nova" w:hAnsi="Proxima Nova"/>
        </w:rPr>
      </w:pPr>
      <w:r w:rsidRPr="001C7266">
        <w:rPr>
          <w:rFonts w:ascii="Proxima Nova" w:hAnsi="Proxima Nova"/>
        </w:rPr>
        <w:t>S</w:t>
      </w:r>
      <w:r w:rsidR="004F7068" w:rsidRPr="001C7266">
        <w:rPr>
          <w:rFonts w:ascii="Proxima Nova" w:hAnsi="Proxima Nova"/>
        </w:rPr>
        <w:t>upport that has to do with people’s disabilities</w:t>
      </w:r>
      <w:r w:rsidRPr="001C7266">
        <w:rPr>
          <w:rFonts w:ascii="Proxima Nova" w:hAnsi="Proxima Nova"/>
        </w:rPr>
        <w:t>.</w:t>
      </w:r>
    </w:p>
    <w:p w14:paraId="0000000B" w14:textId="6B60D1E3" w:rsidR="00BD0792" w:rsidRPr="001C7266" w:rsidRDefault="00987543" w:rsidP="002466D8">
      <w:pPr>
        <w:numPr>
          <w:ilvl w:val="0"/>
          <w:numId w:val="27"/>
        </w:numPr>
        <w:spacing w:line="360" w:lineRule="auto"/>
        <w:ind w:left="284" w:hanging="284"/>
        <w:rPr>
          <w:rFonts w:ascii="Proxima Nova" w:hAnsi="Proxima Nova"/>
        </w:rPr>
      </w:pPr>
      <w:r w:rsidRPr="001C7266">
        <w:rPr>
          <w:rFonts w:ascii="Proxima Nova" w:hAnsi="Proxima Nova"/>
        </w:rPr>
        <w:t>S</w:t>
      </w:r>
      <w:r w:rsidR="004F7068" w:rsidRPr="001C7266">
        <w:rPr>
          <w:rFonts w:ascii="Proxima Nova" w:hAnsi="Proxima Nova"/>
        </w:rPr>
        <w:t>upport that is successful in meeting people’s disability needs.</w:t>
      </w:r>
    </w:p>
    <w:p w14:paraId="0000000C" w14:textId="77777777" w:rsidR="00BD0792" w:rsidRPr="001C7266" w:rsidRDefault="00BD0792" w:rsidP="002466D8">
      <w:pPr>
        <w:spacing w:line="360" w:lineRule="auto"/>
        <w:rPr>
          <w:rFonts w:ascii="Proxima Nova" w:hAnsi="Proxima Nova"/>
        </w:rPr>
      </w:pPr>
    </w:p>
    <w:p w14:paraId="0000000D" w14:textId="77777777" w:rsidR="00BD0792" w:rsidRPr="001C7266" w:rsidRDefault="004F7068" w:rsidP="002466D8">
      <w:pPr>
        <w:spacing w:line="360" w:lineRule="auto"/>
        <w:rPr>
          <w:rFonts w:ascii="Proxima Nova" w:hAnsi="Proxima Nova"/>
        </w:rPr>
      </w:pPr>
      <w:r w:rsidRPr="001C7266">
        <w:rPr>
          <w:rFonts w:ascii="Proxima Nova" w:hAnsi="Proxima Nova"/>
        </w:rPr>
        <w:t>The NDIS does not support everyday living costs like food, rent, and bills.</w:t>
      </w:r>
    </w:p>
    <w:p w14:paraId="0000000E" w14:textId="77777777" w:rsidR="00BD0792" w:rsidRPr="001C7266" w:rsidRDefault="00BD0792" w:rsidP="002466D8">
      <w:pPr>
        <w:spacing w:line="360" w:lineRule="auto"/>
        <w:rPr>
          <w:rFonts w:ascii="Proxima Nova" w:hAnsi="Proxima Nova"/>
        </w:rPr>
      </w:pPr>
    </w:p>
    <w:p w14:paraId="00000010" w14:textId="77777777" w:rsidR="00BD0792" w:rsidRPr="001C7266" w:rsidRDefault="004F7068" w:rsidP="002466D8">
      <w:pPr>
        <w:spacing w:line="360" w:lineRule="auto"/>
        <w:rPr>
          <w:rFonts w:ascii="Proxima Nova" w:hAnsi="Proxima Nova"/>
        </w:rPr>
      </w:pPr>
      <w:r w:rsidRPr="001C7266">
        <w:rPr>
          <w:rFonts w:ascii="Proxima Nova" w:hAnsi="Proxima Nova"/>
        </w:rPr>
        <w:t xml:space="preserve">People who get financial support from the NDIS are called “NDIS participants”. As an NDIS participant you have control over your funding: </w:t>
      </w:r>
    </w:p>
    <w:p w14:paraId="00000011" w14:textId="2EA2792E" w:rsidR="00BD0792" w:rsidRPr="001C7266" w:rsidRDefault="00987543" w:rsidP="002466D8">
      <w:pPr>
        <w:numPr>
          <w:ilvl w:val="0"/>
          <w:numId w:val="26"/>
        </w:numPr>
        <w:spacing w:line="360" w:lineRule="auto"/>
        <w:ind w:left="284" w:hanging="284"/>
        <w:rPr>
          <w:rFonts w:ascii="Proxima Nova" w:hAnsi="Proxima Nova"/>
        </w:rPr>
      </w:pPr>
      <w:r w:rsidRPr="001C7266">
        <w:rPr>
          <w:rFonts w:ascii="Proxima Nova" w:hAnsi="Proxima Nova"/>
        </w:rPr>
        <w:t>Yo</w:t>
      </w:r>
      <w:r w:rsidR="004F7068" w:rsidRPr="001C7266">
        <w:rPr>
          <w:rFonts w:ascii="Proxima Nova" w:hAnsi="Proxima Nova"/>
        </w:rPr>
        <w:t>u can choose what services you spend your money on</w:t>
      </w:r>
      <w:r w:rsidRPr="001C7266">
        <w:rPr>
          <w:rFonts w:ascii="Proxima Nova" w:hAnsi="Proxima Nova"/>
        </w:rPr>
        <w:t>.</w:t>
      </w:r>
    </w:p>
    <w:p w14:paraId="00000012" w14:textId="2A0F9E46" w:rsidR="00BD0792" w:rsidRPr="001C7266" w:rsidRDefault="00987543" w:rsidP="002466D8">
      <w:pPr>
        <w:numPr>
          <w:ilvl w:val="0"/>
          <w:numId w:val="26"/>
        </w:numPr>
        <w:spacing w:line="360" w:lineRule="auto"/>
        <w:ind w:left="284" w:hanging="284"/>
        <w:rPr>
          <w:rFonts w:ascii="Proxima Nova" w:hAnsi="Proxima Nova"/>
        </w:rPr>
      </w:pPr>
      <w:r w:rsidRPr="001C7266">
        <w:rPr>
          <w:rFonts w:ascii="Proxima Nova" w:hAnsi="Proxima Nova"/>
        </w:rPr>
        <w:t>Y</w:t>
      </w:r>
      <w:r w:rsidR="004F7068" w:rsidRPr="001C7266">
        <w:rPr>
          <w:rFonts w:ascii="Proxima Nova" w:hAnsi="Proxima Nova"/>
        </w:rPr>
        <w:t>ou can choose which service providers you want to use</w:t>
      </w:r>
    </w:p>
    <w:p w14:paraId="00000013" w14:textId="34379EA0" w:rsidR="00BD0792" w:rsidRPr="001C7266" w:rsidRDefault="00987543" w:rsidP="002466D8">
      <w:pPr>
        <w:numPr>
          <w:ilvl w:val="0"/>
          <w:numId w:val="26"/>
        </w:numPr>
        <w:spacing w:line="360" w:lineRule="auto"/>
        <w:ind w:left="284" w:hanging="284"/>
        <w:rPr>
          <w:rFonts w:ascii="Proxima Nova" w:hAnsi="Proxima Nova"/>
        </w:rPr>
      </w:pPr>
      <w:r w:rsidRPr="001C7266">
        <w:rPr>
          <w:rFonts w:ascii="Proxima Nova" w:hAnsi="Proxima Nova"/>
        </w:rPr>
        <w:t>Y</w:t>
      </w:r>
      <w:r w:rsidR="004F7068" w:rsidRPr="001C7266">
        <w:rPr>
          <w:rFonts w:ascii="Proxima Nova" w:hAnsi="Proxima Nova"/>
        </w:rPr>
        <w:t>ou can choose how the supports will be given to you</w:t>
      </w:r>
      <w:r w:rsidR="00015814" w:rsidRPr="001C7266">
        <w:rPr>
          <w:rFonts w:ascii="Proxima Nova" w:hAnsi="Proxima Nova"/>
        </w:rPr>
        <w:t xml:space="preserve">. </w:t>
      </w:r>
    </w:p>
    <w:p w14:paraId="00000014" w14:textId="77777777" w:rsidR="00BD0792" w:rsidRPr="001C7266" w:rsidRDefault="00BD0792" w:rsidP="002466D8">
      <w:pPr>
        <w:spacing w:line="360" w:lineRule="auto"/>
        <w:rPr>
          <w:rFonts w:ascii="Proxima Nova" w:hAnsi="Proxima Nova"/>
        </w:rPr>
      </w:pPr>
    </w:p>
    <w:p w14:paraId="5C109F6C" w14:textId="5B24811C" w:rsidR="00015814" w:rsidRPr="001C7266" w:rsidRDefault="00015814" w:rsidP="002466D8">
      <w:pPr>
        <w:spacing w:line="360" w:lineRule="auto"/>
        <w:rPr>
          <w:rFonts w:ascii="Proxima Nova" w:hAnsi="Proxima Nova"/>
        </w:rPr>
      </w:pPr>
      <w:r w:rsidRPr="001C7266">
        <w:rPr>
          <w:rFonts w:ascii="Proxima Nova" w:hAnsi="Proxima Nova"/>
        </w:rPr>
        <w:t>If you are an NDIS participant, you will have ‘p</w:t>
      </w:r>
      <w:r w:rsidR="004F7068" w:rsidRPr="001C7266">
        <w:rPr>
          <w:rFonts w:ascii="Proxima Nova" w:hAnsi="Proxima Nova"/>
        </w:rPr>
        <w:t>artners in the community</w:t>
      </w:r>
      <w:r w:rsidRPr="001C7266">
        <w:rPr>
          <w:rFonts w:ascii="Proxima Nova" w:hAnsi="Proxima Nova"/>
        </w:rPr>
        <w:t xml:space="preserve">’ </w:t>
      </w:r>
      <w:r w:rsidR="004F7068" w:rsidRPr="001C7266">
        <w:rPr>
          <w:rFonts w:ascii="Proxima Nova" w:hAnsi="Proxima Nova"/>
        </w:rPr>
        <w:t>who work with the NDIS will support you.</w:t>
      </w:r>
      <w:r w:rsidRPr="001C7266">
        <w:rPr>
          <w:rFonts w:ascii="Proxima Nova" w:hAnsi="Proxima Nova"/>
        </w:rPr>
        <w:t xml:space="preserve"> </w:t>
      </w:r>
      <w:r w:rsidR="004F7068" w:rsidRPr="001C7266">
        <w:rPr>
          <w:rFonts w:ascii="Proxima Nova" w:hAnsi="Proxima Nova"/>
        </w:rPr>
        <w:t>These are</w:t>
      </w:r>
      <w:r w:rsidRPr="001C7266">
        <w:rPr>
          <w:rFonts w:ascii="Proxima Nova" w:hAnsi="Proxima Nova"/>
        </w:rPr>
        <w:t>:</w:t>
      </w:r>
      <w:r w:rsidR="004F7068" w:rsidRPr="001C7266">
        <w:rPr>
          <w:rFonts w:ascii="Proxima Nova" w:hAnsi="Proxima Nova"/>
        </w:rPr>
        <w:t xml:space="preserve"> </w:t>
      </w:r>
    </w:p>
    <w:p w14:paraId="79B70EF1" w14:textId="77777777" w:rsidR="00015814" w:rsidRPr="001C7266" w:rsidRDefault="00015814" w:rsidP="002466D8">
      <w:pPr>
        <w:spacing w:line="360" w:lineRule="auto"/>
        <w:rPr>
          <w:rFonts w:ascii="Proxima Nova" w:hAnsi="Proxima Nova"/>
        </w:rPr>
      </w:pPr>
    </w:p>
    <w:p w14:paraId="00000016" w14:textId="7801D78C" w:rsidR="00BD0792" w:rsidRPr="001C7266" w:rsidRDefault="004F7068" w:rsidP="002466D8">
      <w:pPr>
        <w:spacing w:line="360" w:lineRule="auto"/>
        <w:rPr>
          <w:rFonts w:ascii="Proxima Nova" w:hAnsi="Proxima Nova"/>
        </w:rPr>
      </w:pPr>
      <w:r w:rsidRPr="001C7266">
        <w:rPr>
          <w:rFonts w:ascii="Proxima Nova" w:hAnsi="Proxima Nova"/>
          <w:b/>
          <w:bCs/>
        </w:rPr>
        <w:t>1.  Local Area Coordinators (LAC)</w:t>
      </w:r>
      <w:r w:rsidRPr="001C7266">
        <w:rPr>
          <w:rFonts w:ascii="Proxima Nova" w:hAnsi="Proxima Nova"/>
        </w:rPr>
        <w:t xml:space="preserve"> who:</w:t>
      </w:r>
    </w:p>
    <w:p w14:paraId="00000017" w14:textId="3BBE94D0" w:rsidR="00BD0792" w:rsidRPr="000130F2" w:rsidRDefault="00987543" w:rsidP="002466D8">
      <w:pPr>
        <w:pStyle w:val="ListParagraph"/>
        <w:numPr>
          <w:ilvl w:val="0"/>
          <w:numId w:val="25"/>
        </w:numPr>
        <w:spacing w:line="360" w:lineRule="auto"/>
        <w:ind w:left="284" w:hanging="284"/>
        <w:rPr>
          <w:rFonts w:ascii="Proxima Nova" w:hAnsi="Proxima Nova"/>
        </w:rPr>
      </w:pPr>
      <w:r w:rsidRPr="000130F2">
        <w:rPr>
          <w:rFonts w:ascii="Proxima Nova" w:hAnsi="Proxima Nova"/>
        </w:rPr>
        <w:t>S</w:t>
      </w:r>
      <w:r w:rsidR="004F7068" w:rsidRPr="000130F2">
        <w:rPr>
          <w:rFonts w:ascii="Proxima Nova" w:hAnsi="Proxima Nova"/>
        </w:rPr>
        <w:t>upport you to understand and get the NDIS</w:t>
      </w:r>
    </w:p>
    <w:p w14:paraId="00000018" w14:textId="6E4408EC" w:rsidR="00BD0792" w:rsidRPr="000130F2" w:rsidRDefault="00987543" w:rsidP="002466D8">
      <w:pPr>
        <w:pStyle w:val="ListParagraph"/>
        <w:numPr>
          <w:ilvl w:val="0"/>
          <w:numId w:val="25"/>
        </w:numPr>
        <w:spacing w:line="360" w:lineRule="auto"/>
        <w:ind w:left="284" w:hanging="284"/>
        <w:rPr>
          <w:rFonts w:ascii="Proxima Nova" w:hAnsi="Proxima Nova"/>
        </w:rPr>
      </w:pPr>
      <w:r w:rsidRPr="000130F2">
        <w:rPr>
          <w:rFonts w:ascii="Proxima Nova" w:hAnsi="Proxima Nova"/>
        </w:rPr>
        <w:lastRenderedPageBreak/>
        <w:t>He</w:t>
      </w:r>
      <w:r w:rsidR="004F7068" w:rsidRPr="000130F2">
        <w:rPr>
          <w:rFonts w:ascii="Proxima Nova" w:hAnsi="Proxima Nova"/>
        </w:rPr>
        <w:t>lp you to make and manage a plan</w:t>
      </w:r>
    </w:p>
    <w:p w14:paraId="00000019" w14:textId="4943A532" w:rsidR="00BD0792" w:rsidRPr="000130F2" w:rsidRDefault="00987543" w:rsidP="002466D8">
      <w:pPr>
        <w:pStyle w:val="ListParagraph"/>
        <w:numPr>
          <w:ilvl w:val="0"/>
          <w:numId w:val="25"/>
        </w:numPr>
        <w:spacing w:line="360" w:lineRule="auto"/>
        <w:ind w:left="284" w:hanging="284"/>
        <w:rPr>
          <w:rFonts w:ascii="Proxima Nova" w:hAnsi="Proxima Nova"/>
        </w:rPr>
      </w:pPr>
      <w:r w:rsidRPr="000130F2">
        <w:rPr>
          <w:rFonts w:ascii="Proxima Nova" w:hAnsi="Proxima Nova"/>
        </w:rPr>
        <w:t>Co</w:t>
      </w:r>
      <w:r w:rsidR="004F7068" w:rsidRPr="000130F2">
        <w:rPr>
          <w:rFonts w:ascii="Proxima Nova" w:hAnsi="Proxima Nova"/>
        </w:rPr>
        <w:t>nnect you to service providers in the community</w:t>
      </w:r>
      <w:r w:rsidR="00015814" w:rsidRPr="000130F2">
        <w:rPr>
          <w:rFonts w:ascii="Proxima Nova" w:hAnsi="Proxima Nova"/>
        </w:rPr>
        <w:t xml:space="preserve">. </w:t>
      </w:r>
    </w:p>
    <w:p w14:paraId="0000001A" w14:textId="77777777" w:rsidR="00BD0792" w:rsidRPr="001C7266" w:rsidRDefault="00BD0792" w:rsidP="002466D8">
      <w:pPr>
        <w:spacing w:line="360" w:lineRule="auto"/>
        <w:rPr>
          <w:rFonts w:ascii="Proxima Nova" w:hAnsi="Proxima Nova"/>
        </w:rPr>
      </w:pPr>
    </w:p>
    <w:p w14:paraId="0000001B" w14:textId="432542B6" w:rsidR="00BD0792" w:rsidRPr="001C7266" w:rsidRDefault="004F7068" w:rsidP="002466D8">
      <w:pPr>
        <w:spacing w:line="360" w:lineRule="auto"/>
        <w:rPr>
          <w:rFonts w:ascii="Proxima Nova" w:hAnsi="Proxima Nova"/>
        </w:rPr>
      </w:pPr>
      <w:r w:rsidRPr="001C7266">
        <w:rPr>
          <w:rFonts w:ascii="Proxima Nova" w:hAnsi="Proxima Nova"/>
          <w:b/>
          <w:bCs/>
        </w:rPr>
        <w:t>2. Early Childhood Partners</w:t>
      </w:r>
      <w:r w:rsidRPr="001C7266">
        <w:rPr>
          <w:rFonts w:ascii="Proxima Nova" w:hAnsi="Proxima Nova"/>
        </w:rPr>
        <w:t xml:space="preserve"> who are like Local Area Coordinators but:</w:t>
      </w:r>
    </w:p>
    <w:p w14:paraId="0000001C" w14:textId="077D07E7" w:rsidR="00BD0792" w:rsidRPr="000130F2" w:rsidRDefault="00987543" w:rsidP="002466D8">
      <w:pPr>
        <w:pStyle w:val="ListParagraph"/>
        <w:numPr>
          <w:ilvl w:val="0"/>
          <w:numId w:val="24"/>
        </w:numPr>
        <w:spacing w:line="360" w:lineRule="auto"/>
        <w:ind w:left="284" w:hanging="284"/>
        <w:rPr>
          <w:rFonts w:ascii="Proxima Nova" w:hAnsi="Proxima Nova"/>
        </w:rPr>
      </w:pPr>
      <w:r w:rsidRPr="000130F2">
        <w:rPr>
          <w:rFonts w:ascii="Proxima Nova" w:hAnsi="Proxima Nova"/>
        </w:rPr>
        <w:t>S</w:t>
      </w:r>
      <w:r w:rsidR="004F7068" w:rsidRPr="000130F2">
        <w:rPr>
          <w:rFonts w:ascii="Proxima Nova" w:hAnsi="Proxima Nova"/>
        </w:rPr>
        <w:t xml:space="preserve">upport children with disabilities who are 0 to 7 years </w:t>
      </w:r>
    </w:p>
    <w:p w14:paraId="1DC7540D" w14:textId="77777777" w:rsidR="00F80530" w:rsidRDefault="00987543" w:rsidP="002466D8">
      <w:pPr>
        <w:pStyle w:val="ListParagraph"/>
        <w:numPr>
          <w:ilvl w:val="0"/>
          <w:numId w:val="24"/>
        </w:numPr>
        <w:spacing w:line="360" w:lineRule="auto"/>
        <w:ind w:left="284" w:hanging="284"/>
        <w:rPr>
          <w:rFonts w:ascii="Proxima Nova" w:hAnsi="Proxima Nova"/>
        </w:rPr>
      </w:pPr>
      <w:r w:rsidRPr="000130F2">
        <w:rPr>
          <w:rFonts w:ascii="Proxima Nova" w:hAnsi="Proxima Nova"/>
        </w:rPr>
        <w:t>S</w:t>
      </w:r>
      <w:r w:rsidR="004F7068" w:rsidRPr="000130F2">
        <w:rPr>
          <w:rFonts w:ascii="Proxima Nova" w:hAnsi="Proxima Nova"/>
        </w:rPr>
        <w:t>upport</w:t>
      </w:r>
      <w:r w:rsidR="00015814" w:rsidRPr="000130F2">
        <w:rPr>
          <w:rFonts w:ascii="Proxima Nova" w:hAnsi="Proxima Nova"/>
        </w:rPr>
        <w:t xml:space="preserve"> </w:t>
      </w:r>
      <w:r w:rsidR="004F7068" w:rsidRPr="000130F2">
        <w:rPr>
          <w:rFonts w:ascii="Proxima Nova" w:hAnsi="Proxima Nova"/>
        </w:rPr>
        <w:t>their families</w:t>
      </w:r>
      <w:r w:rsidR="00015814" w:rsidRPr="000130F2">
        <w:rPr>
          <w:rFonts w:ascii="Proxima Nova" w:hAnsi="Proxima Nova"/>
        </w:rPr>
        <w:t xml:space="preserve">, </w:t>
      </w:r>
    </w:p>
    <w:p w14:paraId="53812D56" w14:textId="0D334449" w:rsidR="00F80530" w:rsidRDefault="00F80530" w:rsidP="002466D8">
      <w:pPr>
        <w:spacing w:line="360" w:lineRule="auto"/>
        <w:rPr>
          <w:rFonts w:ascii="Proxima Nova" w:hAnsi="Proxima Nova"/>
        </w:rPr>
      </w:pPr>
    </w:p>
    <w:p w14:paraId="02CF63B0" w14:textId="5C85860E" w:rsidR="00F80530" w:rsidRPr="00F80530" w:rsidRDefault="00F80530" w:rsidP="002466D8">
      <w:pPr>
        <w:spacing w:line="360" w:lineRule="auto"/>
        <w:rPr>
          <w:rFonts w:ascii="Proxima Nova" w:hAnsi="Proxima Nova"/>
          <w:b/>
          <w:bCs/>
          <w:sz w:val="28"/>
          <w:szCs w:val="28"/>
        </w:rPr>
      </w:pPr>
      <w:r w:rsidRPr="00F80530">
        <w:rPr>
          <w:rFonts w:ascii="Proxima Nova" w:hAnsi="Proxima Nova"/>
          <w:b/>
          <w:bCs/>
          <w:sz w:val="28"/>
          <w:szCs w:val="28"/>
        </w:rPr>
        <w:t xml:space="preserve">NDIS </w:t>
      </w:r>
      <w:proofErr w:type="spellStart"/>
      <w:r w:rsidRPr="00F80530">
        <w:rPr>
          <w:rFonts w:ascii="Proxima Nova" w:hAnsi="Proxima Nova"/>
          <w:b/>
          <w:bCs/>
          <w:sz w:val="28"/>
          <w:szCs w:val="28"/>
        </w:rPr>
        <w:t>Elligibility</w:t>
      </w:r>
      <w:proofErr w:type="spellEnd"/>
      <w:r w:rsidRPr="00F80530">
        <w:rPr>
          <w:rFonts w:ascii="Proxima Nova" w:hAnsi="Proxima Nova"/>
          <w:b/>
          <w:bCs/>
          <w:sz w:val="28"/>
          <w:szCs w:val="28"/>
        </w:rPr>
        <w:t xml:space="preserve"> </w:t>
      </w:r>
    </w:p>
    <w:p w14:paraId="00000023" w14:textId="02F0307F" w:rsidR="00BD0792" w:rsidRPr="00F80530" w:rsidRDefault="004F7068" w:rsidP="002466D8">
      <w:pPr>
        <w:pStyle w:val="ListParagraph"/>
        <w:numPr>
          <w:ilvl w:val="0"/>
          <w:numId w:val="24"/>
        </w:numPr>
        <w:spacing w:line="360" w:lineRule="auto"/>
        <w:ind w:left="284" w:hanging="284"/>
        <w:rPr>
          <w:rFonts w:ascii="Proxima Nova" w:hAnsi="Proxima Nova"/>
        </w:rPr>
      </w:pPr>
      <w:r w:rsidRPr="00F80530">
        <w:rPr>
          <w:rFonts w:ascii="Proxima Nova" w:hAnsi="Proxima Nova"/>
        </w:rPr>
        <w:t xml:space="preserve">To apply for the </w:t>
      </w:r>
      <w:proofErr w:type="gramStart"/>
      <w:r w:rsidRPr="00F80530">
        <w:rPr>
          <w:rFonts w:ascii="Proxima Nova" w:hAnsi="Proxima Nova"/>
        </w:rPr>
        <w:t>NDIS</w:t>
      </w:r>
      <w:proofErr w:type="gramEnd"/>
      <w:r w:rsidRPr="00F80530">
        <w:rPr>
          <w:rFonts w:ascii="Proxima Nova" w:hAnsi="Proxima Nova"/>
        </w:rPr>
        <w:t xml:space="preserve"> you must:</w:t>
      </w:r>
    </w:p>
    <w:p w14:paraId="00000024" w14:textId="0B3AA979" w:rsidR="00BD0792" w:rsidRPr="001C7266" w:rsidRDefault="00987543" w:rsidP="002466D8">
      <w:pPr>
        <w:numPr>
          <w:ilvl w:val="0"/>
          <w:numId w:val="23"/>
        </w:numPr>
        <w:spacing w:line="360" w:lineRule="auto"/>
        <w:ind w:left="284" w:hanging="284"/>
        <w:rPr>
          <w:rFonts w:ascii="Proxima Nova" w:hAnsi="Proxima Nova"/>
        </w:rPr>
      </w:pPr>
      <w:r w:rsidRPr="001C7266">
        <w:rPr>
          <w:rFonts w:ascii="Proxima Nova" w:hAnsi="Proxima Nova"/>
        </w:rPr>
        <w:t>H</w:t>
      </w:r>
      <w:r w:rsidR="004F7068" w:rsidRPr="001C7266">
        <w:rPr>
          <w:rFonts w:ascii="Proxima Nova" w:hAnsi="Proxima Nova"/>
        </w:rPr>
        <w:t>ave a permanent and significant disability</w:t>
      </w:r>
      <w:r w:rsidRPr="001C7266">
        <w:rPr>
          <w:rFonts w:ascii="Proxima Nova" w:hAnsi="Proxima Nova"/>
        </w:rPr>
        <w:t>.</w:t>
      </w:r>
    </w:p>
    <w:p w14:paraId="00000025" w14:textId="3FCE057B" w:rsidR="00BD0792" w:rsidRPr="001C7266" w:rsidRDefault="00987543" w:rsidP="002466D8">
      <w:pPr>
        <w:numPr>
          <w:ilvl w:val="0"/>
          <w:numId w:val="23"/>
        </w:numPr>
        <w:spacing w:line="360" w:lineRule="auto"/>
        <w:ind w:left="284" w:hanging="284"/>
        <w:rPr>
          <w:rFonts w:ascii="Proxima Nova" w:hAnsi="Proxima Nova"/>
        </w:rPr>
      </w:pPr>
      <w:r w:rsidRPr="001C7266">
        <w:rPr>
          <w:rFonts w:ascii="Proxima Nova" w:hAnsi="Proxima Nova"/>
        </w:rPr>
        <w:t>Be</w:t>
      </w:r>
      <w:r w:rsidR="004F7068" w:rsidRPr="001C7266">
        <w:rPr>
          <w:rFonts w:ascii="Proxima Nova" w:hAnsi="Proxima Nova"/>
        </w:rPr>
        <w:t xml:space="preserve"> under 65 (if you are over 65 you may be eligible for the Commonwealth Continuity of Support </w:t>
      </w:r>
      <w:proofErr w:type="spellStart"/>
      <w:r w:rsidR="004F7068" w:rsidRPr="001C7266">
        <w:rPr>
          <w:rFonts w:ascii="Proxima Nova" w:hAnsi="Proxima Nova"/>
        </w:rPr>
        <w:t>Programme</w:t>
      </w:r>
      <w:proofErr w:type="spellEnd"/>
      <w:r w:rsidR="004F7068" w:rsidRPr="001C7266">
        <w:rPr>
          <w:rFonts w:ascii="Proxima Nova" w:hAnsi="Proxima Nova"/>
        </w:rPr>
        <w:t>).</w:t>
      </w:r>
    </w:p>
    <w:p w14:paraId="00000026" w14:textId="5DB50896" w:rsidR="00BD0792" w:rsidRPr="001C7266" w:rsidRDefault="00987543" w:rsidP="002466D8">
      <w:pPr>
        <w:numPr>
          <w:ilvl w:val="0"/>
          <w:numId w:val="23"/>
        </w:numPr>
        <w:spacing w:line="360" w:lineRule="auto"/>
        <w:ind w:left="284" w:hanging="284"/>
        <w:rPr>
          <w:rFonts w:ascii="Proxima Nova" w:hAnsi="Proxima Nova"/>
        </w:rPr>
      </w:pPr>
      <w:r w:rsidRPr="001C7266">
        <w:rPr>
          <w:rFonts w:ascii="Proxima Nova" w:hAnsi="Proxima Nova"/>
        </w:rPr>
        <w:t>L</w:t>
      </w:r>
      <w:r w:rsidR="00015814" w:rsidRPr="001C7266">
        <w:rPr>
          <w:rFonts w:ascii="Proxima Nova" w:hAnsi="Proxima Nova"/>
        </w:rPr>
        <w:t>i</w:t>
      </w:r>
      <w:r w:rsidR="004F7068" w:rsidRPr="001C7266">
        <w:rPr>
          <w:rFonts w:ascii="Proxima Nova" w:hAnsi="Proxima Nova"/>
        </w:rPr>
        <w:t>ve in Australia</w:t>
      </w:r>
      <w:r w:rsidR="004B4808" w:rsidRPr="001C7266">
        <w:rPr>
          <w:rFonts w:ascii="Proxima Nova" w:hAnsi="Proxima Nova"/>
        </w:rPr>
        <w:t>.</w:t>
      </w:r>
    </w:p>
    <w:p w14:paraId="1836D5EB" w14:textId="61AA2CE6" w:rsidR="001424F1" w:rsidRDefault="00987543" w:rsidP="002466D8">
      <w:pPr>
        <w:numPr>
          <w:ilvl w:val="0"/>
          <w:numId w:val="23"/>
        </w:numPr>
        <w:spacing w:line="360" w:lineRule="auto"/>
        <w:ind w:left="284" w:hanging="284"/>
        <w:rPr>
          <w:rFonts w:ascii="Proxima Nova" w:hAnsi="Proxima Nova"/>
        </w:rPr>
      </w:pPr>
      <w:r w:rsidRPr="001C7266">
        <w:rPr>
          <w:rFonts w:ascii="Proxima Nova" w:hAnsi="Proxima Nova"/>
        </w:rPr>
        <w:t>B</w:t>
      </w:r>
      <w:r w:rsidR="004F7068" w:rsidRPr="001C7266">
        <w:rPr>
          <w:rFonts w:ascii="Proxima Nova" w:hAnsi="Proxima Nova"/>
        </w:rPr>
        <w:t xml:space="preserve">e an Australian Citizen, have a permanent </w:t>
      </w:r>
      <w:r w:rsidR="00015814" w:rsidRPr="001C7266">
        <w:rPr>
          <w:rFonts w:ascii="Proxima Nova" w:hAnsi="Proxima Nova"/>
        </w:rPr>
        <w:t>Vi</w:t>
      </w:r>
      <w:r w:rsidR="004F7068" w:rsidRPr="001C7266">
        <w:rPr>
          <w:rFonts w:ascii="Proxima Nova" w:hAnsi="Proxima Nova"/>
        </w:rPr>
        <w:t xml:space="preserve">sa or a protected special category </w:t>
      </w:r>
      <w:r w:rsidR="00015814" w:rsidRPr="001C7266">
        <w:rPr>
          <w:rFonts w:ascii="Proxima Nova" w:hAnsi="Proxima Nova"/>
        </w:rPr>
        <w:t>V</w:t>
      </w:r>
      <w:r w:rsidR="004F7068" w:rsidRPr="001C7266">
        <w:rPr>
          <w:rFonts w:ascii="Proxima Nova" w:hAnsi="Proxima Nova"/>
        </w:rPr>
        <w:t>isa.</w:t>
      </w:r>
    </w:p>
    <w:p w14:paraId="6586063D" w14:textId="263A0F90" w:rsidR="00556776" w:rsidRPr="00556776" w:rsidRDefault="001424F1" w:rsidP="002466D8">
      <w:pPr>
        <w:spacing w:line="360" w:lineRule="auto"/>
        <w:rPr>
          <w:rFonts w:ascii="Proxima Nova" w:hAnsi="Proxima Nova"/>
        </w:rPr>
      </w:pPr>
      <w:r>
        <w:rPr>
          <w:rFonts w:ascii="Proxima Nova" w:hAnsi="Proxima Nova"/>
        </w:rPr>
        <w:br w:type="page"/>
      </w:r>
    </w:p>
    <w:p w14:paraId="00000029" w14:textId="611AF8AA" w:rsidR="00BD0792" w:rsidRPr="001C7266" w:rsidRDefault="004F7068" w:rsidP="002466D8">
      <w:pPr>
        <w:pStyle w:val="Heading2"/>
        <w:numPr>
          <w:ilvl w:val="0"/>
          <w:numId w:val="30"/>
        </w:numPr>
        <w:spacing w:line="360" w:lineRule="auto"/>
        <w:ind w:left="567" w:hanging="567"/>
        <w:rPr>
          <w:rFonts w:ascii="Proxima Nova" w:hAnsi="Proxima Nova"/>
          <w:b/>
          <w:bCs/>
          <w:color w:val="823889"/>
        </w:rPr>
      </w:pPr>
      <w:bookmarkStart w:id="11" w:name="_Toc99701731"/>
      <w:r w:rsidRPr="001C7266">
        <w:rPr>
          <w:rFonts w:ascii="Proxima Nova" w:hAnsi="Proxima Nova"/>
          <w:b/>
          <w:bCs/>
          <w:color w:val="823889"/>
        </w:rPr>
        <w:lastRenderedPageBreak/>
        <w:t>Gender disparity in the NDIS</w:t>
      </w:r>
      <w:bookmarkEnd w:id="11"/>
    </w:p>
    <w:p w14:paraId="0000002B" w14:textId="36189735" w:rsidR="00BD0792" w:rsidRPr="001C7266" w:rsidRDefault="004F7068" w:rsidP="002466D8">
      <w:pPr>
        <w:spacing w:line="360" w:lineRule="auto"/>
        <w:rPr>
          <w:rFonts w:ascii="Proxima Nova" w:hAnsi="Proxima Nova"/>
        </w:rPr>
      </w:pPr>
      <w:r w:rsidRPr="001C7266">
        <w:rPr>
          <w:rFonts w:ascii="Proxima Nova" w:hAnsi="Proxima Nova"/>
        </w:rPr>
        <w:t xml:space="preserve">There is a gender disparity in the NDIS. This means that </w:t>
      </w:r>
      <w:r w:rsidR="001B05EF" w:rsidRPr="001C7266">
        <w:rPr>
          <w:rFonts w:ascii="Proxima Nova" w:hAnsi="Proxima Nova"/>
        </w:rPr>
        <w:t xml:space="preserve">there are less </w:t>
      </w:r>
      <w:r w:rsidRPr="001C7266">
        <w:rPr>
          <w:rFonts w:ascii="Proxima Nova" w:hAnsi="Proxima Nova"/>
        </w:rPr>
        <w:t xml:space="preserve">women, girls, and non-binary people </w:t>
      </w:r>
      <w:r w:rsidR="001B05EF" w:rsidRPr="001C7266">
        <w:rPr>
          <w:rFonts w:ascii="Proxima Nova" w:hAnsi="Proxima Nova"/>
        </w:rPr>
        <w:t>who are NDIS participants (37%), than there are men and boys (63%)</w:t>
      </w:r>
      <w:r w:rsidRPr="001C7266">
        <w:rPr>
          <w:rFonts w:ascii="Proxima Nova" w:hAnsi="Proxima Nova"/>
        </w:rPr>
        <w:t>.</w:t>
      </w:r>
      <w:r w:rsidR="001B05EF" w:rsidRPr="001C7266">
        <w:rPr>
          <w:rStyle w:val="EndnoteReference"/>
          <w:rFonts w:ascii="Proxima Nova" w:hAnsi="Proxima Nova"/>
        </w:rPr>
        <w:endnoteReference w:id="1"/>
      </w:r>
    </w:p>
    <w:p w14:paraId="39761918" w14:textId="02AD8C48" w:rsidR="001B05EF" w:rsidRPr="001C7266" w:rsidRDefault="001B05EF" w:rsidP="002466D8">
      <w:pPr>
        <w:spacing w:line="360" w:lineRule="auto"/>
        <w:rPr>
          <w:rFonts w:ascii="Proxima Nova" w:hAnsi="Proxima Nova"/>
        </w:rPr>
      </w:pPr>
    </w:p>
    <w:p w14:paraId="56EB6279" w14:textId="149E3ACA" w:rsidR="001B05EF" w:rsidRPr="001C7266" w:rsidRDefault="001B05EF" w:rsidP="002466D8">
      <w:pPr>
        <w:spacing w:line="360" w:lineRule="auto"/>
        <w:rPr>
          <w:rFonts w:ascii="Proxima Nova" w:hAnsi="Proxima Nova"/>
        </w:rPr>
      </w:pPr>
      <w:r w:rsidRPr="001C7266">
        <w:rPr>
          <w:rFonts w:ascii="Proxima Nova" w:hAnsi="Proxima Nova"/>
        </w:rPr>
        <w:t xml:space="preserve">People have given many reasons for this disparity: </w:t>
      </w:r>
    </w:p>
    <w:p w14:paraId="3BCB087A" w14:textId="77777777" w:rsidR="001B05EF" w:rsidRPr="001C7266" w:rsidRDefault="001B05EF" w:rsidP="002466D8">
      <w:pPr>
        <w:spacing w:line="360" w:lineRule="auto"/>
        <w:rPr>
          <w:rFonts w:ascii="Proxima Nova" w:hAnsi="Proxima Nova"/>
        </w:rPr>
      </w:pPr>
    </w:p>
    <w:p w14:paraId="0000002E" w14:textId="33F840F3" w:rsidR="00BD0792" w:rsidRPr="001C7266" w:rsidRDefault="004F7068" w:rsidP="002466D8">
      <w:pPr>
        <w:spacing w:line="360" w:lineRule="auto"/>
        <w:rPr>
          <w:rFonts w:ascii="Proxima Nova" w:hAnsi="Proxima Nova"/>
        </w:rPr>
      </w:pPr>
      <w:r w:rsidRPr="001C7266">
        <w:rPr>
          <w:rFonts w:ascii="Proxima Nova" w:hAnsi="Proxima Nova"/>
        </w:rPr>
        <w:t>For example:</w:t>
      </w:r>
    </w:p>
    <w:p w14:paraId="0000002F" w14:textId="77777777" w:rsidR="00BD0792" w:rsidRPr="001C7266" w:rsidRDefault="004F7068" w:rsidP="002466D8">
      <w:pPr>
        <w:numPr>
          <w:ilvl w:val="0"/>
          <w:numId w:val="22"/>
        </w:numPr>
        <w:spacing w:line="360" w:lineRule="auto"/>
        <w:ind w:left="284" w:hanging="284"/>
        <w:rPr>
          <w:rFonts w:ascii="Proxima Nova" w:hAnsi="Proxima Nova"/>
        </w:rPr>
      </w:pPr>
      <w:r w:rsidRPr="001C7266">
        <w:rPr>
          <w:rFonts w:ascii="Proxima Nova" w:hAnsi="Proxima Nova"/>
        </w:rPr>
        <w:t>Women may be less able to ask for their needs. This is because society teaches women and girls to ignore their needs. This means women may not get their needs recognised and met.</w:t>
      </w:r>
    </w:p>
    <w:p w14:paraId="00000030" w14:textId="13AC26FB" w:rsidR="00BD0792" w:rsidRPr="001C7266" w:rsidRDefault="004F7068" w:rsidP="002466D8">
      <w:pPr>
        <w:numPr>
          <w:ilvl w:val="0"/>
          <w:numId w:val="22"/>
        </w:numPr>
        <w:spacing w:line="360" w:lineRule="auto"/>
        <w:ind w:left="284" w:hanging="284"/>
        <w:rPr>
          <w:rFonts w:ascii="Proxima Nova" w:hAnsi="Proxima Nova"/>
        </w:rPr>
      </w:pPr>
      <w:r w:rsidRPr="001C7266">
        <w:rPr>
          <w:rFonts w:ascii="Proxima Nova" w:hAnsi="Proxima Nova"/>
        </w:rPr>
        <w:t xml:space="preserve">Women </w:t>
      </w:r>
      <w:r w:rsidR="001B05EF" w:rsidRPr="001C7266">
        <w:rPr>
          <w:rFonts w:ascii="Proxima Nova" w:hAnsi="Proxima Nova"/>
        </w:rPr>
        <w:t>less</w:t>
      </w:r>
      <w:r w:rsidRPr="001C7266">
        <w:rPr>
          <w:rFonts w:ascii="Proxima Nova" w:hAnsi="Proxima Nova"/>
        </w:rPr>
        <w:t xml:space="preserve"> likely to </w:t>
      </w:r>
      <w:r w:rsidR="001B05EF" w:rsidRPr="001C7266">
        <w:rPr>
          <w:rFonts w:ascii="Proxima Nova" w:hAnsi="Proxima Nova"/>
        </w:rPr>
        <w:t>h</w:t>
      </w:r>
      <w:r w:rsidRPr="001C7266">
        <w:rPr>
          <w:rFonts w:ascii="Proxima Nova" w:hAnsi="Proxima Nova"/>
        </w:rPr>
        <w:t>ave the</w:t>
      </w:r>
      <w:r w:rsidR="001B05EF" w:rsidRPr="001C7266">
        <w:rPr>
          <w:rFonts w:ascii="Proxima Nova" w:hAnsi="Proxima Nova"/>
        </w:rPr>
        <w:t xml:space="preserve"> work they do as</w:t>
      </w:r>
      <w:r w:rsidRPr="001C7266">
        <w:rPr>
          <w:rFonts w:ascii="Proxima Nova" w:hAnsi="Proxima Nova"/>
        </w:rPr>
        <w:t xml:space="preserve"> car</w:t>
      </w:r>
      <w:r w:rsidR="001B05EF" w:rsidRPr="001C7266">
        <w:rPr>
          <w:rFonts w:ascii="Proxima Nova" w:hAnsi="Proxima Nova"/>
        </w:rPr>
        <w:t xml:space="preserve">ers (for example, for children, partners and the elderly) </w:t>
      </w:r>
      <w:r w:rsidRPr="001C7266">
        <w:rPr>
          <w:rFonts w:ascii="Proxima Nova" w:hAnsi="Proxima Nova"/>
        </w:rPr>
        <w:t>recognised and supported.</w:t>
      </w:r>
    </w:p>
    <w:p w14:paraId="00000031" w14:textId="0FFEC3D2" w:rsidR="00BD0792" w:rsidRPr="001C7266" w:rsidRDefault="004F7068" w:rsidP="002466D8">
      <w:pPr>
        <w:numPr>
          <w:ilvl w:val="0"/>
          <w:numId w:val="22"/>
        </w:numPr>
        <w:spacing w:line="360" w:lineRule="auto"/>
        <w:ind w:left="284" w:hanging="284"/>
        <w:rPr>
          <w:rFonts w:ascii="Proxima Nova" w:hAnsi="Proxima Nova"/>
        </w:rPr>
      </w:pPr>
      <w:r w:rsidRPr="001C7266">
        <w:rPr>
          <w:rFonts w:ascii="Proxima Nova" w:hAnsi="Proxima Nova"/>
        </w:rPr>
        <w:t>There are some disabilities where women are under diagnosed</w:t>
      </w:r>
      <w:r w:rsidR="001B05EF" w:rsidRPr="001C7266">
        <w:rPr>
          <w:rFonts w:ascii="Proxima Nova" w:hAnsi="Proxima Nova"/>
        </w:rPr>
        <w:t xml:space="preserve"> such as Autism Spectrum Disorder (ASD)</w:t>
      </w:r>
      <w:r w:rsidRPr="001C7266">
        <w:rPr>
          <w:rFonts w:ascii="Proxima Nova" w:hAnsi="Proxima Nova"/>
        </w:rPr>
        <w:t>. This becomes a barrier when they want to apply for the NDIS.</w:t>
      </w:r>
      <w:r w:rsidR="0021346A" w:rsidRPr="001C7266">
        <w:rPr>
          <w:rStyle w:val="EndnoteReference"/>
          <w:rFonts w:ascii="Proxima Nova" w:hAnsi="Proxima Nova"/>
        </w:rPr>
        <w:endnoteReference w:id="2"/>
      </w:r>
    </w:p>
    <w:p w14:paraId="00000033" w14:textId="77777777" w:rsidR="00BD0792" w:rsidRPr="001C7266" w:rsidRDefault="00BD0792" w:rsidP="002466D8">
      <w:pPr>
        <w:spacing w:line="360" w:lineRule="auto"/>
        <w:rPr>
          <w:rFonts w:ascii="Proxima Nova" w:hAnsi="Proxima Nova"/>
        </w:rPr>
      </w:pPr>
    </w:p>
    <w:p w14:paraId="00000035" w14:textId="5890B020" w:rsidR="001424F1" w:rsidRDefault="004F7068" w:rsidP="002466D8">
      <w:pPr>
        <w:spacing w:line="360" w:lineRule="auto"/>
        <w:rPr>
          <w:rFonts w:ascii="Proxima Nova" w:hAnsi="Proxima Nova"/>
        </w:rPr>
      </w:pPr>
      <w:r w:rsidRPr="001C7266">
        <w:rPr>
          <w:rFonts w:ascii="Proxima Nova" w:hAnsi="Proxima Nova"/>
        </w:rPr>
        <w:t>Because of this gender inequality</w:t>
      </w:r>
      <w:r w:rsidR="001B05EF" w:rsidRPr="001C7266">
        <w:rPr>
          <w:rFonts w:ascii="Proxima Nova" w:hAnsi="Proxima Nova"/>
        </w:rPr>
        <w:t xml:space="preserve">, it is extremely important that women, girls, feminine identifying and non-binary people </w:t>
      </w:r>
      <w:r w:rsidR="00350581" w:rsidRPr="001C7266">
        <w:rPr>
          <w:rFonts w:ascii="Proxima Nova" w:hAnsi="Proxima Nova"/>
        </w:rPr>
        <w:t xml:space="preserve">continue to apply for the NDIS. There are many organisations and advocates that can help you apply. </w:t>
      </w:r>
      <w:r w:rsidRPr="001C7266">
        <w:rPr>
          <w:rFonts w:ascii="Proxima Nova" w:hAnsi="Proxima Nova"/>
        </w:rPr>
        <w:t xml:space="preserve"> </w:t>
      </w:r>
      <w:r w:rsidR="00350581" w:rsidRPr="001C7266">
        <w:rPr>
          <w:rFonts w:ascii="Proxima Nova" w:hAnsi="Proxima Nova"/>
        </w:rPr>
        <w:t>Many people</w:t>
      </w:r>
      <w:r w:rsidRPr="001C7266">
        <w:rPr>
          <w:rFonts w:ascii="Proxima Nova" w:hAnsi="Proxima Nova"/>
        </w:rPr>
        <w:t xml:space="preserve"> who are successful in getting NDIS funding were supported by family, professionals, advocates and service organisations</w:t>
      </w:r>
      <w:r w:rsidR="00350581" w:rsidRPr="001C7266">
        <w:rPr>
          <w:rFonts w:ascii="Proxima Nova" w:hAnsi="Proxima Nova"/>
        </w:rPr>
        <w:t>.</w:t>
      </w:r>
      <w:r w:rsidR="00350581" w:rsidRPr="001C7266">
        <w:rPr>
          <w:rStyle w:val="EndnoteReference"/>
          <w:rFonts w:ascii="Proxima Nova" w:hAnsi="Proxima Nova"/>
        </w:rPr>
        <w:endnoteReference w:id="3"/>
      </w:r>
      <w:r w:rsidRPr="001C7266">
        <w:rPr>
          <w:rFonts w:ascii="Proxima Nova" w:hAnsi="Proxima Nova"/>
        </w:rPr>
        <w:t xml:space="preserve"> </w:t>
      </w:r>
    </w:p>
    <w:p w14:paraId="05D50796" w14:textId="75C3D39F" w:rsidR="00BD0792" w:rsidRPr="001C7266" w:rsidRDefault="001424F1" w:rsidP="002466D8">
      <w:pPr>
        <w:spacing w:line="360" w:lineRule="auto"/>
        <w:rPr>
          <w:rFonts w:ascii="Proxima Nova" w:hAnsi="Proxima Nova"/>
        </w:rPr>
      </w:pPr>
      <w:r>
        <w:rPr>
          <w:rFonts w:ascii="Proxima Nova" w:hAnsi="Proxima Nova"/>
        </w:rPr>
        <w:br w:type="page"/>
      </w:r>
    </w:p>
    <w:p w14:paraId="00000036" w14:textId="10E11446" w:rsidR="00BD0792" w:rsidRPr="001C7266" w:rsidRDefault="00034A61" w:rsidP="002466D8">
      <w:pPr>
        <w:pStyle w:val="Heading2"/>
        <w:numPr>
          <w:ilvl w:val="0"/>
          <w:numId w:val="30"/>
        </w:numPr>
        <w:spacing w:line="360" w:lineRule="auto"/>
        <w:ind w:left="567" w:hanging="567"/>
        <w:rPr>
          <w:rFonts w:ascii="Proxima Nova" w:hAnsi="Proxima Nova"/>
          <w:b/>
          <w:bCs/>
          <w:color w:val="823889"/>
        </w:rPr>
      </w:pPr>
      <w:bookmarkStart w:id="12" w:name="_Toc99701732"/>
      <w:r>
        <w:rPr>
          <w:rFonts w:ascii="Proxima Nova" w:hAnsi="Proxima Nova"/>
          <w:b/>
          <w:bCs/>
          <w:color w:val="823889"/>
        </w:rPr>
        <w:lastRenderedPageBreak/>
        <w:t>Your right to supports</w:t>
      </w:r>
      <w:bookmarkEnd w:id="12"/>
      <w:r>
        <w:rPr>
          <w:rFonts w:ascii="Proxima Nova" w:hAnsi="Proxima Nova"/>
          <w:b/>
          <w:bCs/>
          <w:color w:val="823889"/>
        </w:rPr>
        <w:t xml:space="preserve"> </w:t>
      </w:r>
    </w:p>
    <w:p w14:paraId="00000038" w14:textId="328234E7" w:rsidR="00BD0792" w:rsidRPr="001C7266" w:rsidRDefault="004F7068" w:rsidP="002466D8">
      <w:pPr>
        <w:spacing w:line="360" w:lineRule="auto"/>
        <w:rPr>
          <w:rFonts w:ascii="Proxima Nova" w:hAnsi="Proxima Nova"/>
        </w:rPr>
      </w:pPr>
      <w:r w:rsidRPr="001C7266">
        <w:rPr>
          <w:rFonts w:ascii="Proxima Nova" w:hAnsi="Proxima Nova"/>
        </w:rPr>
        <w:t>In 2008 Australia signed the United Nations Convention</w:t>
      </w:r>
      <w:r w:rsidR="00C174E0" w:rsidRPr="001C7266">
        <w:rPr>
          <w:rFonts w:ascii="Proxima Nova" w:hAnsi="Proxima Nova"/>
        </w:rPr>
        <w:t xml:space="preserve"> on the Rights of Persons with Disabilities (</w:t>
      </w:r>
      <w:r w:rsidRPr="001C7266">
        <w:rPr>
          <w:rFonts w:ascii="Proxima Nova" w:hAnsi="Proxima Nova"/>
        </w:rPr>
        <w:t>CRPD</w:t>
      </w:r>
      <w:r w:rsidR="00C174E0" w:rsidRPr="001C7266">
        <w:rPr>
          <w:rFonts w:ascii="Proxima Nova" w:hAnsi="Proxima Nova"/>
        </w:rPr>
        <w:t>)</w:t>
      </w:r>
      <w:r w:rsidRPr="001C7266">
        <w:rPr>
          <w:rFonts w:ascii="Proxima Nova" w:hAnsi="Proxima Nova"/>
        </w:rPr>
        <w:t xml:space="preserve"> to protect the rights and freedom of people with disabilities</w:t>
      </w:r>
      <w:r w:rsidR="00825CC3" w:rsidRPr="001C7266">
        <w:rPr>
          <w:rFonts w:ascii="Proxima Nova" w:hAnsi="Proxima Nova"/>
        </w:rPr>
        <w:t>.</w:t>
      </w:r>
      <w:r w:rsidR="00825CC3" w:rsidRPr="001C7266">
        <w:rPr>
          <w:rStyle w:val="EndnoteReference"/>
          <w:rFonts w:ascii="Proxima Nova" w:hAnsi="Proxima Nova"/>
        </w:rPr>
        <w:endnoteReference w:id="4"/>
      </w:r>
      <w:r w:rsidRPr="001C7266">
        <w:rPr>
          <w:rFonts w:ascii="Proxima Nova" w:hAnsi="Proxima Nova"/>
        </w:rPr>
        <w:t xml:space="preserve"> This includes women and girls. This convention says that women and girls have the right to get support and services equally to men.</w:t>
      </w:r>
      <w:r w:rsidR="00C174E0" w:rsidRPr="001C7266">
        <w:rPr>
          <w:rFonts w:ascii="Proxima Nova" w:hAnsi="Proxima Nova"/>
        </w:rPr>
        <w:t xml:space="preserve"> </w:t>
      </w:r>
      <w:r w:rsidR="00C174E0" w:rsidRPr="001C7266">
        <w:rPr>
          <w:rFonts w:ascii="Proxima Nova" w:hAnsi="Proxima Nova"/>
        </w:rPr>
        <w:br/>
      </w:r>
    </w:p>
    <w:p w14:paraId="2A701BDE" w14:textId="16E35DCB" w:rsidR="00BD78EB" w:rsidRPr="001C7266" w:rsidRDefault="00EE1C54" w:rsidP="002466D8">
      <w:pPr>
        <w:spacing w:line="360" w:lineRule="auto"/>
        <w:rPr>
          <w:rFonts w:ascii="Proxima Nova" w:hAnsi="Proxima Nova"/>
        </w:rPr>
      </w:pPr>
      <w:r>
        <w:rPr>
          <w:rFonts w:ascii="Proxima Nova" w:hAnsi="Proxima Nova"/>
        </w:rPr>
        <w:t>It</w:t>
      </w:r>
      <w:r w:rsidR="004F7068" w:rsidRPr="001C7266">
        <w:rPr>
          <w:rFonts w:ascii="Proxima Nova" w:hAnsi="Proxima Nova"/>
        </w:rPr>
        <w:t xml:space="preserve"> can be a challenge to understand and apply for the NDIS</w:t>
      </w:r>
      <w:r>
        <w:rPr>
          <w:rFonts w:ascii="Proxima Nova" w:hAnsi="Proxima Nova"/>
        </w:rPr>
        <w:t>, but t</w:t>
      </w:r>
      <w:r w:rsidR="004F7068" w:rsidRPr="001C7266">
        <w:rPr>
          <w:rFonts w:ascii="Proxima Nova" w:hAnsi="Proxima Nova"/>
        </w:rPr>
        <w:t xml:space="preserve">here are supports and services to help you. See section </w:t>
      </w:r>
      <w:r w:rsidR="004F7068" w:rsidRPr="001C7266">
        <w:rPr>
          <w:rFonts w:ascii="Proxima Nova" w:hAnsi="Proxima Nova"/>
          <w:b/>
        </w:rPr>
        <w:t>support to apply for the NDIS</w:t>
      </w:r>
      <w:r w:rsidR="004F7068" w:rsidRPr="001C7266">
        <w:rPr>
          <w:rFonts w:ascii="Proxima Nova" w:hAnsi="Proxima Nova"/>
        </w:rPr>
        <w:t xml:space="preserve"> later in this fact sheet.</w:t>
      </w:r>
    </w:p>
    <w:p w14:paraId="74D77BA0" w14:textId="77777777" w:rsidR="00556776" w:rsidRDefault="00556776" w:rsidP="002466D8">
      <w:pPr>
        <w:spacing w:line="360" w:lineRule="auto"/>
        <w:rPr>
          <w:rFonts w:ascii="Proxima Nova" w:hAnsi="Proxima Nova"/>
          <w:b/>
          <w:bCs/>
          <w:color w:val="000000" w:themeColor="text1"/>
          <w:sz w:val="28"/>
          <w:szCs w:val="28"/>
        </w:rPr>
      </w:pPr>
      <w:bookmarkStart w:id="13" w:name="_Toc99701481"/>
    </w:p>
    <w:p w14:paraId="7E1ACFFB" w14:textId="6186EBF2" w:rsidR="00034A61" w:rsidRDefault="004F7068" w:rsidP="002466D8">
      <w:pPr>
        <w:spacing w:line="360" w:lineRule="auto"/>
        <w:rPr>
          <w:rFonts w:ascii="Proxima Nova" w:hAnsi="Proxima Nova"/>
          <w:b/>
          <w:bCs/>
          <w:color w:val="000000" w:themeColor="text1"/>
          <w:sz w:val="28"/>
          <w:szCs w:val="28"/>
        </w:rPr>
      </w:pPr>
      <w:r w:rsidRPr="00034A61">
        <w:rPr>
          <w:rFonts w:ascii="Proxima Nova" w:hAnsi="Proxima Nova"/>
          <w:b/>
          <w:bCs/>
          <w:color w:val="000000" w:themeColor="text1"/>
          <w:sz w:val="28"/>
          <w:szCs w:val="28"/>
        </w:rPr>
        <w:t>What supports can I get?</w:t>
      </w:r>
      <w:bookmarkEnd w:id="13"/>
    </w:p>
    <w:p w14:paraId="10169C14" w14:textId="7579A5D9" w:rsidR="00DF41DE" w:rsidRPr="00DF41DE" w:rsidRDefault="00DF41DE" w:rsidP="002466D8">
      <w:pPr>
        <w:spacing w:line="360" w:lineRule="auto"/>
        <w:rPr>
          <w:rFonts w:ascii="Proxima Nova" w:hAnsi="Proxima Nova"/>
          <w:color w:val="000000" w:themeColor="text1"/>
          <w:sz w:val="24"/>
          <w:szCs w:val="24"/>
        </w:rPr>
      </w:pPr>
      <w:r w:rsidRPr="00DF41DE">
        <w:rPr>
          <w:rFonts w:ascii="Proxima Nova" w:hAnsi="Proxima Nova"/>
          <w:color w:val="000000" w:themeColor="text1"/>
          <w:sz w:val="24"/>
          <w:szCs w:val="24"/>
        </w:rPr>
        <w:t xml:space="preserve">There are a few </w:t>
      </w:r>
      <w:proofErr w:type="spellStart"/>
      <w:r w:rsidRPr="00DF41DE">
        <w:rPr>
          <w:rFonts w:ascii="Proxima Nova" w:hAnsi="Proxima Nova"/>
          <w:color w:val="000000" w:themeColor="text1"/>
          <w:sz w:val="24"/>
          <w:szCs w:val="24"/>
        </w:rPr>
        <w:t>difffernt</w:t>
      </w:r>
      <w:proofErr w:type="spellEnd"/>
      <w:r w:rsidRPr="00DF41DE">
        <w:rPr>
          <w:rFonts w:ascii="Proxima Nova" w:hAnsi="Proxima Nova"/>
          <w:color w:val="000000" w:themeColor="text1"/>
          <w:sz w:val="24"/>
          <w:szCs w:val="24"/>
        </w:rPr>
        <w:t xml:space="preserve"> types of supports available through the NDIS. These include: </w:t>
      </w:r>
      <w:r w:rsidRPr="00DF41DE">
        <w:rPr>
          <w:rFonts w:ascii="Proxima Nova" w:hAnsi="Proxima Nova"/>
          <w:color w:val="000000" w:themeColor="text1"/>
          <w:sz w:val="24"/>
          <w:szCs w:val="24"/>
        </w:rPr>
        <w:br/>
      </w:r>
    </w:p>
    <w:p w14:paraId="0000003D" w14:textId="115B98FB" w:rsidR="00BD0792" w:rsidRPr="001C7266" w:rsidRDefault="004F7068" w:rsidP="002466D8">
      <w:pPr>
        <w:spacing w:line="360" w:lineRule="auto"/>
        <w:rPr>
          <w:rFonts w:ascii="Proxima Nova" w:hAnsi="Proxima Nova"/>
        </w:rPr>
      </w:pPr>
      <w:r w:rsidRPr="001C7266">
        <w:rPr>
          <w:rFonts w:ascii="Proxima Nova" w:hAnsi="Proxima Nova"/>
        </w:rPr>
        <w:t>Home and daily living supports</w:t>
      </w:r>
      <w:r w:rsidR="00DF41DE">
        <w:rPr>
          <w:rFonts w:ascii="Proxima Nova" w:hAnsi="Proxima Nova"/>
        </w:rPr>
        <w:t>, such as</w:t>
      </w:r>
      <w:r w:rsidR="004B4808" w:rsidRPr="001C7266">
        <w:rPr>
          <w:rFonts w:ascii="Proxima Nova" w:hAnsi="Proxima Nova"/>
        </w:rPr>
        <w:t>:</w:t>
      </w:r>
    </w:p>
    <w:p w14:paraId="0000003E" w14:textId="312DA081" w:rsidR="00BD0792" w:rsidRPr="001C7266" w:rsidRDefault="004F7068" w:rsidP="002466D8">
      <w:pPr>
        <w:numPr>
          <w:ilvl w:val="0"/>
          <w:numId w:val="21"/>
        </w:numPr>
        <w:spacing w:line="360" w:lineRule="auto"/>
        <w:ind w:left="284" w:hanging="284"/>
        <w:rPr>
          <w:rFonts w:ascii="Proxima Nova" w:hAnsi="Proxima Nova"/>
        </w:rPr>
      </w:pPr>
      <w:r w:rsidRPr="001C7266">
        <w:rPr>
          <w:rFonts w:ascii="Proxima Nova" w:hAnsi="Proxima Nova"/>
        </w:rPr>
        <w:t xml:space="preserve">Support to live independently, </w:t>
      </w:r>
      <w:r w:rsidR="00DF41DE">
        <w:rPr>
          <w:rFonts w:ascii="Proxima Nova" w:hAnsi="Proxima Nova"/>
        </w:rPr>
        <w:t xml:space="preserve">like </w:t>
      </w:r>
      <w:r w:rsidR="00AC6F22" w:rsidRPr="001C7266">
        <w:rPr>
          <w:rFonts w:ascii="Proxima Nova" w:hAnsi="Proxima Nova"/>
        </w:rPr>
        <w:t xml:space="preserve">help with </w:t>
      </w:r>
      <w:r w:rsidRPr="001C7266">
        <w:rPr>
          <w:rFonts w:ascii="Proxima Nova" w:hAnsi="Proxima Nova"/>
        </w:rPr>
        <w:t>cooking</w:t>
      </w:r>
      <w:r w:rsidR="00AC6F22" w:rsidRPr="001C7266">
        <w:rPr>
          <w:rFonts w:ascii="Proxima Nova" w:hAnsi="Proxima Nova"/>
        </w:rPr>
        <w:t xml:space="preserve"> or buying groceries. </w:t>
      </w:r>
    </w:p>
    <w:p w14:paraId="0000003F" w14:textId="57D0F811" w:rsidR="00BD0792" w:rsidRPr="001C7266" w:rsidRDefault="004F7068" w:rsidP="002466D8">
      <w:pPr>
        <w:numPr>
          <w:ilvl w:val="0"/>
          <w:numId w:val="21"/>
        </w:numPr>
        <w:spacing w:line="360" w:lineRule="auto"/>
        <w:ind w:left="284" w:hanging="284"/>
        <w:rPr>
          <w:rFonts w:ascii="Proxima Nova" w:hAnsi="Proxima Nova"/>
        </w:rPr>
      </w:pPr>
      <w:r w:rsidRPr="001C7266">
        <w:rPr>
          <w:rFonts w:ascii="Proxima Nova" w:hAnsi="Proxima Nova"/>
        </w:rPr>
        <w:t xml:space="preserve">Support to improve your living skills. For example, </w:t>
      </w:r>
      <w:r w:rsidR="00AC6F22" w:rsidRPr="001C7266">
        <w:rPr>
          <w:rFonts w:ascii="Proxima Nova" w:hAnsi="Proxima Nova"/>
        </w:rPr>
        <w:t xml:space="preserve">the NDIS can pay for things like cooking classes. </w:t>
      </w:r>
    </w:p>
    <w:p w14:paraId="00000040" w14:textId="77777777" w:rsidR="00BD0792" w:rsidRPr="001C7266" w:rsidRDefault="004F7068" w:rsidP="002466D8">
      <w:pPr>
        <w:numPr>
          <w:ilvl w:val="0"/>
          <w:numId w:val="21"/>
        </w:numPr>
        <w:spacing w:line="360" w:lineRule="auto"/>
        <w:ind w:left="284" w:hanging="284"/>
        <w:rPr>
          <w:rFonts w:ascii="Proxima Nova" w:hAnsi="Proxima Nova"/>
        </w:rPr>
      </w:pPr>
      <w:r w:rsidRPr="001C7266">
        <w:rPr>
          <w:rFonts w:ascii="Proxima Nova" w:hAnsi="Proxima Nova"/>
        </w:rPr>
        <w:t>Support to improve social and communication skills. For example, a support worker can travel with you to art and sports groups.</w:t>
      </w:r>
    </w:p>
    <w:p w14:paraId="00000041" w14:textId="37A3DA42" w:rsidR="00BD0792" w:rsidRPr="001C7266" w:rsidRDefault="004F7068" w:rsidP="002466D8">
      <w:pPr>
        <w:numPr>
          <w:ilvl w:val="0"/>
          <w:numId w:val="21"/>
        </w:numPr>
        <w:spacing w:line="360" w:lineRule="auto"/>
        <w:ind w:left="284" w:hanging="284"/>
        <w:rPr>
          <w:rFonts w:ascii="Proxima Nova" w:hAnsi="Proxima Nova"/>
        </w:rPr>
      </w:pPr>
      <w:r w:rsidRPr="001C7266">
        <w:rPr>
          <w:rFonts w:ascii="Proxima Nova" w:hAnsi="Proxima Nova"/>
        </w:rPr>
        <w:t xml:space="preserve">Support with personal care, </w:t>
      </w:r>
      <w:r w:rsidR="00DF41DE">
        <w:rPr>
          <w:rFonts w:ascii="Proxima Nova" w:hAnsi="Proxima Nova"/>
        </w:rPr>
        <w:t>like</w:t>
      </w:r>
      <w:r w:rsidRPr="001C7266">
        <w:rPr>
          <w:rFonts w:ascii="Proxima Nova" w:hAnsi="Proxima Nova"/>
        </w:rPr>
        <w:t xml:space="preserve"> showering and dressing.</w:t>
      </w:r>
    </w:p>
    <w:p w14:paraId="00000042" w14:textId="25884552" w:rsidR="00BD0792" w:rsidRPr="001C7266" w:rsidRDefault="004F7068" w:rsidP="002466D8">
      <w:pPr>
        <w:numPr>
          <w:ilvl w:val="0"/>
          <w:numId w:val="21"/>
        </w:numPr>
        <w:spacing w:line="360" w:lineRule="auto"/>
        <w:ind w:left="284" w:hanging="284"/>
        <w:rPr>
          <w:rFonts w:ascii="Proxima Nova" w:hAnsi="Proxima Nova"/>
        </w:rPr>
      </w:pPr>
      <w:r w:rsidRPr="001C7266">
        <w:rPr>
          <w:rFonts w:ascii="Proxima Nova" w:hAnsi="Proxima Nova"/>
        </w:rPr>
        <w:t xml:space="preserve">Help around the home, </w:t>
      </w:r>
      <w:r w:rsidR="00DF41DE">
        <w:rPr>
          <w:rFonts w:ascii="Proxima Nova" w:hAnsi="Proxima Nova"/>
        </w:rPr>
        <w:t>like</w:t>
      </w:r>
      <w:r w:rsidR="00DF41DE" w:rsidRPr="001C7266">
        <w:rPr>
          <w:rFonts w:ascii="Proxima Nova" w:hAnsi="Proxima Nova"/>
        </w:rPr>
        <w:t xml:space="preserve"> </w:t>
      </w:r>
      <w:r w:rsidRPr="001C7266">
        <w:rPr>
          <w:rFonts w:ascii="Proxima Nova" w:hAnsi="Proxima Nova"/>
        </w:rPr>
        <w:t>cleaning and gardening.</w:t>
      </w:r>
    </w:p>
    <w:p w14:paraId="00000043" w14:textId="3931BB26" w:rsidR="00BD0792" w:rsidRPr="001C7266" w:rsidRDefault="00BD78EB" w:rsidP="002466D8">
      <w:pPr>
        <w:numPr>
          <w:ilvl w:val="0"/>
          <w:numId w:val="21"/>
        </w:numPr>
        <w:spacing w:line="360" w:lineRule="auto"/>
        <w:ind w:left="284" w:hanging="284"/>
        <w:rPr>
          <w:rFonts w:ascii="Proxima Nova" w:hAnsi="Proxima Nova"/>
        </w:rPr>
      </w:pPr>
      <w:r w:rsidRPr="001C7266">
        <w:rPr>
          <w:rFonts w:ascii="Proxima Nova" w:hAnsi="Proxima Nova"/>
        </w:rPr>
        <w:t>Accommodation</w:t>
      </w:r>
      <w:r w:rsidR="004F7068" w:rsidRPr="001C7266">
        <w:rPr>
          <w:rFonts w:ascii="Proxima Nova" w:hAnsi="Proxima Nova"/>
        </w:rPr>
        <w:t xml:space="preserve">, </w:t>
      </w:r>
      <w:r w:rsidR="00DF41DE">
        <w:rPr>
          <w:rFonts w:ascii="Proxima Nova" w:hAnsi="Proxima Nova"/>
        </w:rPr>
        <w:t>like</w:t>
      </w:r>
      <w:r w:rsidR="00DF41DE" w:rsidRPr="001C7266">
        <w:rPr>
          <w:rFonts w:ascii="Proxima Nova" w:hAnsi="Proxima Nova"/>
        </w:rPr>
        <w:t xml:space="preserve"> </w:t>
      </w:r>
      <w:r w:rsidR="004F7068" w:rsidRPr="001C7266">
        <w:rPr>
          <w:rFonts w:ascii="Proxima Nova" w:hAnsi="Proxima Nova"/>
        </w:rPr>
        <w:t xml:space="preserve">support to find </w:t>
      </w:r>
      <w:r w:rsidR="00AC6F22" w:rsidRPr="001C7266">
        <w:rPr>
          <w:rFonts w:ascii="Proxima Nova" w:hAnsi="Proxima Nova"/>
        </w:rPr>
        <w:t xml:space="preserve">accessible </w:t>
      </w:r>
      <w:r w:rsidR="004F7068" w:rsidRPr="001C7266">
        <w:rPr>
          <w:rFonts w:ascii="Proxima Nova" w:hAnsi="Proxima Nova"/>
        </w:rPr>
        <w:t>housing</w:t>
      </w:r>
      <w:r w:rsidR="00AC6F22" w:rsidRPr="001C7266">
        <w:rPr>
          <w:rFonts w:ascii="Proxima Nova" w:hAnsi="Proxima Nova"/>
        </w:rPr>
        <w:t xml:space="preserve">. </w:t>
      </w:r>
    </w:p>
    <w:p w14:paraId="00000044" w14:textId="20278849" w:rsidR="00BD0792" w:rsidRPr="001C7266" w:rsidRDefault="00AC6F22" w:rsidP="002466D8">
      <w:pPr>
        <w:numPr>
          <w:ilvl w:val="0"/>
          <w:numId w:val="21"/>
        </w:numPr>
        <w:spacing w:line="360" w:lineRule="auto"/>
        <w:ind w:left="284" w:hanging="284"/>
        <w:rPr>
          <w:rFonts w:ascii="Proxima Nova" w:hAnsi="Proxima Nova"/>
        </w:rPr>
      </w:pPr>
      <w:r w:rsidRPr="001C7266">
        <w:rPr>
          <w:rFonts w:ascii="Proxima Nova" w:hAnsi="Proxima Nova"/>
        </w:rPr>
        <w:t>Funds</w:t>
      </w:r>
      <w:r w:rsidR="004F7068" w:rsidRPr="001C7266">
        <w:rPr>
          <w:rFonts w:ascii="Proxima Nova" w:hAnsi="Proxima Nova"/>
        </w:rPr>
        <w:t xml:space="preserve"> to modify the home</w:t>
      </w:r>
      <w:r w:rsidRPr="001C7266">
        <w:rPr>
          <w:rFonts w:ascii="Proxima Nova" w:hAnsi="Proxima Nova"/>
        </w:rPr>
        <w:t>. For example,</w:t>
      </w:r>
      <w:r w:rsidR="004F7068" w:rsidRPr="001C7266">
        <w:rPr>
          <w:rFonts w:ascii="Proxima Nova" w:hAnsi="Proxima Nova"/>
        </w:rPr>
        <w:t xml:space="preserve"> </w:t>
      </w:r>
      <w:r w:rsidRPr="001C7266">
        <w:rPr>
          <w:rFonts w:ascii="Proxima Nova" w:hAnsi="Proxima Nova"/>
        </w:rPr>
        <w:t xml:space="preserve">to install </w:t>
      </w:r>
      <w:r w:rsidR="004F7068" w:rsidRPr="001C7266">
        <w:rPr>
          <w:rFonts w:ascii="Proxima Nova" w:hAnsi="Proxima Nova"/>
        </w:rPr>
        <w:t>a handrail</w:t>
      </w:r>
      <w:r w:rsidRPr="001C7266">
        <w:rPr>
          <w:rFonts w:ascii="Proxima Nova" w:hAnsi="Proxima Nova"/>
        </w:rPr>
        <w:t xml:space="preserve"> or accessible shower.</w:t>
      </w:r>
    </w:p>
    <w:p w14:paraId="00000045" w14:textId="53F570C1" w:rsidR="00BD0792" w:rsidRPr="001C7266" w:rsidRDefault="004F7068" w:rsidP="002466D8">
      <w:pPr>
        <w:numPr>
          <w:ilvl w:val="0"/>
          <w:numId w:val="21"/>
        </w:numPr>
        <w:spacing w:line="360" w:lineRule="auto"/>
        <w:ind w:left="284" w:hanging="284"/>
        <w:rPr>
          <w:rFonts w:ascii="Proxima Nova" w:hAnsi="Proxima Nova"/>
        </w:rPr>
      </w:pPr>
      <w:r w:rsidRPr="001C7266">
        <w:rPr>
          <w:rFonts w:ascii="Proxima Nova" w:hAnsi="Proxima Nova"/>
        </w:rPr>
        <w:t xml:space="preserve">Everyday items, </w:t>
      </w:r>
      <w:r w:rsidR="00DF41DE">
        <w:rPr>
          <w:rFonts w:ascii="Proxima Nova" w:hAnsi="Proxima Nova"/>
        </w:rPr>
        <w:t>like</w:t>
      </w:r>
      <w:r w:rsidR="00DF41DE" w:rsidRPr="001C7266">
        <w:rPr>
          <w:rFonts w:ascii="Proxima Nova" w:hAnsi="Proxima Nova"/>
        </w:rPr>
        <w:t xml:space="preserve"> </w:t>
      </w:r>
      <w:r w:rsidRPr="001C7266">
        <w:rPr>
          <w:rFonts w:ascii="Proxima Nova" w:hAnsi="Proxima Nova"/>
        </w:rPr>
        <w:t xml:space="preserve">continence </w:t>
      </w:r>
      <w:r w:rsidR="00AC6F22" w:rsidRPr="001C7266">
        <w:rPr>
          <w:rFonts w:ascii="Proxima Nova" w:hAnsi="Proxima Nova"/>
        </w:rPr>
        <w:t>pads.</w:t>
      </w:r>
    </w:p>
    <w:p w14:paraId="00000046" w14:textId="77777777" w:rsidR="00BD0792" w:rsidRPr="001C7266" w:rsidRDefault="00BD0792" w:rsidP="002466D8">
      <w:pPr>
        <w:spacing w:line="360" w:lineRule="auto"/>
        <w:rPr>
          <w:rFonts w:ascii="Proxima Nova" w:hAnsi="Proxima Nova"/>
        </w:rPr>
      </w:pPr>
    </w:p>
    <w:p w14:paraId="00000047" w14:textId="5827C567" w:rsidR="00BD0792" w:rsidRPr="001C7266" w:rsidRDefault="004F7068" w:rsidP="002466D8">
      <w:pPr>
        <w:spacing w:line="360" w:lineRule="auto"/>
        <w:rPr>
          <w:rFonts w:ascii="Proxima Nova" w:hAnsi="Proxima Nova"/>
        </w:rPr>
      </w:pPr>
      <w:r w:rsidRPr="001C7266">
        <w:rPr>
          <w:rFonts w:ascii="Proxima Nova" w:hAnsi="Proxima Nova"/>
        </w:rPr>
        <w:t>Health and Wellbeing supports</w:t>
      </w:r>
      <w:r w:rsidR="00DF41DE">
        <w:rPr>
          <w:rFonts w:ascii="Proxima Nova" w:hAnsi="Proxima Nova"/>
        </w:rPr>
        <w:t>, such as:</w:t>
      </w:r>
    </w:p>
    <w:p w14:paraId="00000048" w14:textId="5B5A2AD0" w:rsidR="00BD0792" w:rsidRPr="001C7266" w:rsidRDefault="004F7068" w:rsidP="002466D8">
      <w:pPr>
        <w:numPr>
          <w:ilvl w:val="0"/>
          <w:numId w:val="20"/>
        </w:numPr>
        <w:spacing w:line="360" w:lineRule="auto"/>
        <w:ind w:left="284" w:hanging="284"/>
        <w:rPr>
          <w:rFonts w:ascii="Proxima Nova" w:hAnsi="Proxima Nova"/>
        </w:rPr>
      </w:pPr>
      <w:r w:rsidRPr="001C7266">
        <w:rPr>
          <w:rFonts w:ascii="Proxima Nova" w:hAnsi="Proxima Nova"/>
        </w:rPr>
        <w:t xml:space="preserve">Therapeutic support, </w:t>
      </w:r>
      <w:r w:rsidR="00DF41DE">
        <w:rPr>
          <w:rFonts w:ascii="Proxima Nova" w:hAnsi="Proxima Nova"/>
        </w:rPr>
        <w:t>like</w:t>
      </w:r>
      <w:r w:rsidR="00DF41DE" w:rsidRPr="001C7266">
        <w:rPr>
          <w:rFonts w:ascii="Proxima Nova" w:hAnsi="Proxima Nova"/>
        </w:rPr>
        <w:t xml:space="preserve"> </w:t>
      </w:r>
      <w:r w:rsidRPr="001C7266">
        <w:rPr>
          <w:rFonts w:ascii="Proxima Nova" w:hAnsi="Proxima Nova"/>
        </w:rPr>
        <w:t xml:space="preserve">physiotherapy </w:t>
      </w:r>
      <w:r w:rsidR="00987543" w:rsidRPr="001C7266">
        <w:rPr>
          <w:rFonts w:ascii="Proxima Nova" w:hAnsi="Proxima Nova"/>
        </w:rPr>
        <w:t>or</w:t>
      </w:r>
      <w:r w:rsidRPr="001C7266">
        <w:rPr>
          <w:rFonts w:ascii="Proxima Nova" w:hAnsi="Proxima Nova"/>
        </w:rPr>
        <w:t xml:space="preserve"> occupational therapy.</w:t>
      </w:r>
    </w:p>
    <w:p w14:paraId="00000049" w14:textId="77777777" w:rsidR="00BD0792" w:rsidRPr="001C7266" w:rsidRDefault="004F7068" w:rsidP="002466D8">
      <w:pPr>
        <w:numPr>
          <w:ilvl w:val="0"/>
          <w:numId w:val="20"/>
        </w:numPr>
        <w:spacing w:line="360" w:lineRule="auto"/>
        <w:ind w:left="284" w:hanging="284"/>
        <w:rPr>
          <w:rFonts w:ascii="Proxima Nova" w:hAnsi="Proxima Nova"/>
        </w:rPr>
      </w:pPr>
      <w:proofErr w:type="spellStart"/>
      <w:r w:rsidRPr="001C7266">
        <w:rPr>
          <w:rFonts w:ascii="Proxima Nova" w:hAnsi="Proxima Nova"/>
        </w:rPr>
        <w:t>Behavioural</w:t>
      </w:r>
      <w:proofErr w:type="spellEnd"/>
      <w:r w:rsidRPr="001C7266">
        <w:rPr>
          <w:rFonts w:ascii="Proxima Nova" w:hAnsi="Proxima Nova"/>
        </w:rPr>
        <w:t xml:space="preserve"> support. For example, positive </w:t>
      </w:r>
      <w:proofErr w:type="spellStart"/>
      <w:r w:rsidRPr="001C7266">
        <w:rPr>
          <w:rFonts w:ascii="Proxima Nova" w:hAnsi="Proxima Nova"/>
        </w:rPr>
        <w:t>behaviour</w:t>
      </w:r>
      <w:proofErr w:type="spellEnd"/>
      <w:r w:rsidRPr="001C7266">
        <w:rPr>
          <w:rFonts w:ascii="Proxima Nova" w:hAnsi="Proxima Nova"/>
        </w:rPr>
        <w:t xml:space="preserve"> therapists can support you to improve your relationships.</w:t>
      </w:r>
    </w:p>
    <w:p w14:paraId="0000004A" w14:textId="24E6FD9B" w:rsidR="00BD0792" w:rsidRPr="001C7266" w:rsidRDefault="004F7068" w:rsidP="002466D8">
      <w:pPr>
        <w:numPr>
          <w:ilvl w:val="0"/>
          <w:numId w:val="20"/>
        </w:numPr>
        <w:spacing w:line="360" w:lineRule="auto"/>
        <w:ind w:left="284" w:hanging="284"/>
        <w:rPr>
          <w:rFonts w:ascii="Proxima Nova" w:hAnsi="Proxima Nova"/>
        </w:rPr>
      </w:pPr>
      <w:r w:rsidRPr="001C7266">
        <w:rPr>
          <w:rFonts w:ascii="Proxima Nova" w:hAnsi="Proxima Nova"/>
        </w:rPr>
        <w:t>Psychological and mental health support</w:t>
      </w:r>
      <w:r w:rsidR="00987543" w:rsidRPr="001C7266">
        <w:rPr>
          <w:rFonts w:ascii="Proxima Nova" w:hAnsi="Proxima Nova"/>
        </w:rPr>
        <w:t xml:space="preserve">, </w:t>
      </w:r>
      <w:r w:rsidR="00DF41DE">
        <w:rPr>
          <w:rFonts w:ascii="Proxima Nova" w:hAnsi="Proxima Nova"/>
        </w:rPr>
        <w:t>like</w:t>
      </w:r>
      <w:r w:rsidR="00DF41DE" w:rsidRPr="001C7266">
        <w:rPr>
          <w:rFonts w:ascii="Proxima Nova" w:hAnsi="Proxima Nova"/>
        </w:rPr>
        <w:t xml:space="preserve"> </w:t>
      </w:r>
      <w:r w:rsidR="00987543" w:rsidRPr="001C7266">
        <w:rPr>
          <w:rFonts w:ascii="Proxima Nova" w:hAnsi="Proxima Nova"/>
        </w:rPr>
        <w:t xml:space="preserve">therapy with a psychologist. </w:t>
      </w:r>
    </w:p>
    <w:p w14:paraId="0000004B" w14:textId="6C65E3E9" w:rsidR="00BD0792" w:rsidRPr="001C7266" w:rsidRDefault="004F7068" w:rsidP="002466D8">
      <w:pPr>
        <w:numPr>
          <w:ilvl w:val="0"/>
          <w:numId w:val="20"/>
        </w:numPr>
        <w:spacing w:line="360" w:lineRule="auto"/>
        <w:ind w:left="284" w:hanging="284"/>
        <w:rPr>
          <w:rFonts w:ascii="Proxima Nova" w:hAnsi="Proxima Nova"/>
        </w:rPr>
      </w:pPr>
      <w:r w:rsidRPr="001C7266">
        <w:rPr>
          <w:rFonts w:ascii="Proxima Nova" w:hAnsi="Proxima Nova"/>
        </w:rPr>
        <w:t>Exercise and diet advice</w:t>
      </w:r>
      <w:r w:rsidR="00987543" w:rsidRPr="001C7266">
        <w:rPr>
          <w:rFonts w:ascii="Proxima Nova" w:hAnsi="Proxima Nova"/>
        </w:rPr>
        <w:t>.</w:t>
      </w:r>
    </w:p>
    <w:p w14:paraId="0000004C" w14:textId="02F8291A" w:rsidR="00BD0792" w:rsidRPr="001C7266" w:rsidRDefault="004F7068" w:rsidP="002466D8">
      <w:pPr>
        <w:numPr>
          <w:ilvl w:val="0"/>
          <w:numId w:val="20"/>
        </w:numPr>
        <w:spacing w:line="360" w:lineRule="auto"/>
        <w:ind w:left="284" w:hanging="284"/>
        <w:rPr>
          <w:rFonts w:ascii="Proxima Nova" w:hAnsi="Proxima Nova"/>
        </w:rPr>
      </w:pPr>
      <w:r w:rsidRPr="001C7266">
        <w:rPr>
          <w:rFonts w:ascii="Proxima Nova" w:hAnsi="Proxima Nova"/>
        </w:rPr>
        <w:lastRenderedPageBreak/>
        <w:t xml:space="preserve">Disability </w:t>
      </w:r>
      <w:r w:rsidR="001467CE" w:rsidRPr="001C7266">
        <w:rPr>
          <w:rFonts w:ascii="Proxima Nova" w:hAnsi="Proxima Nova"/>
        </w:rPr>
        <w:t>s</w:t>
      </w:r>
      <w:r w:rsidRPr="001C7266">
        <w:rPr>
          <w:rFonts w:ascii="Proxima Nova" w:hAnsi="Proxima Nova"/>
        </w:rPr>
        <w:t xml:space="preserve">upports and products. For example, funds </w:t>
      </w:r>
      <w:r w:rsidR="00EE1C54">
        <w:rPr>
          <w:rFonts w:ascii="Proxima Nova" w:hAnsi="Proxima Nova"/>
        </w:rPr>
        <w:t xml:space="preserve">for </w:t>
      </w:r>
      <w:r w:rsidRPr="001C7266">
        <w:rPr>
          <w:rFonts w:ascii="Proxima Nova" w:hAnsi="Proxima Nova"/>
        </w:rPr>
        <w:t>support workers</w:t>
      </w:r>
      <w:r w:rsidR="00EE1C54">
        <w:rPr>
          <w:rFonts w:ascii="Proxima Nova" w:hAnsi="Proxima Nova"/>
        </w:rPr>
        <w:t>.</w:t>
      </w:r>
    </w:p>
    <w:p w14:paraId="0000004D" w14:textId="0F564B70" w:rsidR="00BD0792" w:rsidRPr="001C7266" w:rsidRDefault="00DF41DE" w:rsidP="002466D8">
      <w:pPr>
        <w:numPr>
          <w:ilvl w:val="0"/>
          <w:numId w:val="20"/>
        </w:numPr>
        <w:spacing w:line="360" w:lineRule="auto"/>
        <w:ind w:left="284" w:hanging="284"/>
        <w:rPr>
          <w:rFonts w:ascii="Proxima Nova" w:hAnsi="Proxima Nova"/>
        </w:rPr>
      </w:pPr>
      <w:r>
        <w:rPr>
          <w:rFonts w:ascii="Proxima Nova" w:hAnsi="Proxima Nova"/>
        </w:rPr>
        <w:t>Support to p</w:t>
      </w:r>
      <w:r w:rsidR="004F7068" w:rsidRPr="001C7266">
        <w:rPr>
          <w:rFonts w:ascii="Proxima Nova" w:hAnsi="Proxima Nova"/>
        </w:rPr>
        <w:t>articipa</w:t>
      </w:r>
      <w:r>
        <w:rPr>
          <w:rFonts w:ascii="Proxima Nova" w:hAnsi="Proxima Nova"/>
        </w:rPr>
        <w:t xml:space="preserve">te </w:t>
      </w:r>
      <w:r w:rsidR="004F7068" w:rsidRPr="001C7266">
        <w:rPr>
          <w:rFonts w:ascii="Proxima Nova" w:hAnsi="Proxima Nova"/>
        </w:rPr>
        <w:t>in community</w:t>
      </w:r>
      <w:r>
        <w:rPr>
          <w:rFonts w:ascii="Proxima Nova" w:hAnsi="Proxima Nova"/>
        </w:rPr>
        <w:t>. For example, a s</w:t>
      </w:r>
      <w:r w:rsidR="004F7068" w:rsidRPr="001C7266">
        <w:rPr>
          <w:rFonts w:ascii="Proxima Nova" w:hAnsi="Proxima Nova"/>
        </w:rPr>
        <w:t xml:space="preserve">upport </w:t>
      </w:r>
      <w:r>
        <w:rPr>
          <w:rFonts w:ascii="Proxima Nova" w:hAnsi="Proxima Nova"/>
        </w:rPr>
        <w:t>worker t</w:t>
      </w:r>
      <w:r w:rsidR="004F7068" w:rsidRPr="001C7266">
        <w:rPr>
          <w:rFonts w:ascii="Proxima Nova" w:hAnsi="Proxima Nova"/>
        </w:rPr>
        <w:t xml:space="preserve">o </w:t>
      </w:r>
      <w:r>
        <w:rPr>
          <w:rFonts w:ascii="Proxima Nova" w:hAnsi="Proxima Nova"/>
        </w:rPr>
        <w:t>assist with going</w:t>
      </w:r>
      <w:r w:rsidR="004F7068" w:rsidRPr="001C7266">
        <w:rPr>
          <w:rFonts w:ascii="Proxima Nova" w:hAnsi="Proxima Nova"/>
        </w:rPr>
        <w:t xml:space="preserve"> to </w:t>
      </w:r>
      <w:r>
        <w:rPr>
          <w:rFonts w:ascii="Proxima Nova" w:hAnsi="Proxima Nova"/>
        </w:rPr>
        <w:t xml:space="preserve">events or public places. </w:t>
      </w:r>
    </w:p>
    <w:p w14:paraId="0000004E" w14:textId="67C74FF8" w:rsidR="00BD0792" w:rsidRPr="001C7266" w:rsidRDefault="004F7068" w:rsidP="002466D8">
      <w:pPr>
        <w:numPr>
          <w:ilvl w:val="0"/>
          <w:numId w:val="20"/>
        </w:numPr>
        <w:spacing w:line="360" w:lineRule="auto"/>
        <w:ind w:left="284" w:hanging="284"/>
        <w:rPr>
          <w:rFonts w:ascii="Proxima Nova" w:hAnsi="Proxima Nova"/>
        </w:rPr>
      </w:pPr>
      <w:r w:rsidRPr="001C7266">
        <w:rPr>
          <w:rFonts w:ascii="Proxima Nova" w:hAnsi="Proxima Nova"/>
        </w:rPr>
        <w:t>Women’s health services</w:t>
      </w:r>
      <w:r w:rsidR="00DF41DE">
        <w:rPr>
          <w:rFonts w:ascii="Proxima Nova" w:hAnsi="Proxima Nova"/>
        </w:rPr>
        <w:t>. Fo</w:t>
      </w:r>
      <w:r w:rsidRPr="001C7266">
        <w:rPr>
          <w:rFonts w:ascii="Proxima Nova" w:hAnsi="Proxima Nova"/>
        </w:rPr>
        <w:t xml:space="preserve">r </w:t>
      </w:r>
      <w:proofErr w:type="gramStart"/>
      <w:r w:rsidRPr="001C7266">
        <w:rPr>
          <w:rFonts w:ascii="Proxima Nova" w:hAnsi="Proxima Nova"/>
        </w:rPr>
        <w:t>example</w:t>
      </w:r>
      <w:proofErr w:type="gramEnd"/>
      <w:r w:rsidRPr="001C7266">
        <w:rPr>
          <w:rFonts w:ascii="Proxima Nova" w:hAnsi="Proxima Nova"/>
        </w:rPr>
        <w:t xml:space="preserve"> </w:t>
      </w:r>
      <w:r w:rsidR="001467CE" w:rsidRPr="001C7266">
        <w:rPr>
          <w:rFonts w:ascii="Proxima Nova" w:hAnsi="Proxima Nova"/>
        </w:rPr>
        <w:t>sexual and reproductive health services</w:t>
      </w:r>
      <w:r w:rsidRPr="001C7266">
        <w:rPr>
          <w:rFonts w:ascii="Proxima Nova" w:hAnsi="Proxima Nova"/>
        </w:rPr>
        <w:t xml:space="preserve"> or family violence services.</w:t>
      </w:r>
    </w:p>
    <w:p w14:paraId="0000004F" w14:textId="77777777" w:rsidR="00BD0792" w:rsidRPr="001C7266" w:rsidRDefault="00BD0792" w:rsidP="002466D8">
      <w:pPr>
        <w:spacing w:line="360" w:lineRule="auto"/>
        <w:rPr>
          <w:rFonts w:ascii="Proxima Nova" w:hAnsi="Proxima Nova"/>
        </w:rPr>
      </w:pPr>
    </w:p>
    <w:p w14:paraId="00000050" w14:textId="3FE891BF" w:rsidR="00BD0792" w:rsidRPr="001C7266" w:rsidRDefault="004F7068" w:rsidP="002466D8">
      <w:pPr>
        <w:spacing w:line="360" w:lineRule="auto"/>
        <w:rPr>
          <w:rFonts w:ascii="Proxima Nova" w:hAnsi="Proxima Nova"/>
        </w:rPr>
      </w:pPr>
      <w:r w:rsidRPr="001C7266">
        <w:rPr>
          <w:rFonts w:ascii="Proxima Nova" w:hAnsi="Proxima Nova"/>
        </w:rPr>
        <w:t>Work support services</w:t>
      </w:r>
      <w:r w:rsidR="00DF41DE">
        <w:rPr>
          <w:rFonts w:ascii="Proxima Nova" w:hAnsi="Proxima Nova"/>
        </w:rPr>
        <w:t>, such as:</w:t>
      </w:r>
    </w:p>
    <w:p w14:paraId="00000051" w14:textId="58508042" w:rsidR="00BD0792" w:rsidRPr="001C7266" w:rsidRDefault="001467CE" w:rsidP="002466D8">
      <w:pPr>
        <w:numPr>
          <w:ilvl w:val="0"/>
          <w:numId w:val="19"/>
        </w:numPr>
        <w:spacing w:line="360" w:lineRule="auto"/>
        <w:ind w:left="284" w:hanging="284"/>
        <w:rPr>
          <w:rFonts w:ascii="Proxima Nova" w:hAnsi="Proxima Nova"/>
        </w:rPr>
      </w:pPr>
      <w:r w:rsidRPr="001C7266">
        <w:rPr>
          <w:rFonts w:ascii="Proxima Nova" w:hAnsi="Proxima Nova"/>
        </w:rPr>
        <w:t>Support</w:t>
      </w:r>
      <w:r w:rsidR="004F7068" w:rsidRPr="001C7266">
        <w:rPr>
          <w:rFonts w:ascii="Proxima Nova" w:hAnsi="Proxima Nova"/>
        </w:rPr>
        <w:t xml:space="preserve"> in the workplace</w:t>
      </w:r>
      <w:r w:rsidRPr="001C7266">
        <w:rPr>
          <w:rFonts w:ascii="Proxima Nova" w:hAnsi="Proxima Nova"/>
        </w:rPr>
        <w:t>, like a support worker or screen reader for a computer.</w:t>
      </w:r>
    </w:p>
    <w:p w14:paraId="00000052" w14:textId="10B097FB" w:rsidR="00BD0792" w:rsidRPr="001C7266" w:rsidRDefault="004F7068" w:rsidP="002466D8">
      <w:pPr>
        <w:numPr>
          <w:ilvl w:val="0"/>
          <w:numId w:val="19"/>
        </w:numPr>
        <w:spacing w:line="360" w:lineRule="auto"/>
        <w:ind w:left="284" w:hanging="284"/>
        <w:rPr>
          <w:rFonts w:ascii="Proxima Nova" w:hAnsi="Proxima Nova"/>
        </w:rPr>
      </w:pPr>
      <w:r w:rsidRPr="001C7266">
        <w:rPr>
          <w:rFonts w:ascii="Proxima Nova" w:hAnsi="Proxima Nova"/>
        </w:rPr>
        <w:t>Employment counseling</w:t>
      </w:r>
      <w:r w:rsidR="004B4808" w:rsidRPr="001C7266">
        <w:rPr>
          <w:rFonts w:ascii="Proxima Nova" w:hAnsi="Proxima Nova"/>
        </w:rPr>
        <w:t>.</w:t>
      </w:r>
    </w:p>
    <w:p w14:paraId="00000053" w14:textId="23554B01" w:rsidR="00BD0792" w:rsidRPr="001C7266" w:rsidRDefault="004F7068" w:rsidP="002466D8">
      <w:pPr>
        <w:numPr>
          <w:ilvl w:val="0"/>
          <w:numId w:val="19"/>
        </w:numPr>
        <w:spacing w:line="360" w:lineRule="auto"/>
        <w:ind w:left="284" w:hanging="284"/>
        <w:rPr>
          <w:rFonts w:ascii="Proxima Nova" w:hAnsi="Proxima Nova"/>
        </w:rPr>
      </w:pPr>
      <w:r w:rsidRPr="001C7266">
        <w:rPr>
          <w:rFonts w:ascii="Proxima Nova" w:hAnsi="Proxima Nova"/>
        </w:rPr>
        <w:t xml:space="preserve">Employment services </w:t>
      </w:r>
      <w:r w:rsidR="001467CE" w:rsidRPr="001C7266">
        <w:rPr>
          <w:rFonts w:ascii="Proxima Nova" w:hAnsi="Proxima Nova"/>
        </w:rPr>
        <w:t>to help you find or train for employment.</w:t>
      </w:r>
    </w:p>
    <w:p w14:paraId="00000055" w14:textId="57C75F2E" w:rsidR="00BD0792" w:rsidRPr="001C7266" w:rsidRDefault="004F7068" w:rsidP="002466D8">
      <w:pPr>
        <w:numPr>
          <w:ilvl w:val="0"/>
          <w:numId w:val="19"/>
        </w:numPr>
        <w:spacing w:line="360" w:lineRule="auto"/>
        <w:ind w:left="284" w:hanging="284"/>
        <w:rPr>
          <w:rFonts w:ascii="Proxima Nova" w:hAnsi="Proxima Nova"/>
        </w:rPr>
      </w:pPr>
      <w:r w:rsidRPr="001C7266">
        <w:rPr>
          <w:rFonts w:ascii="Proxima Nova" w:hAnsi="Proxima Nova"/>
        </w:rPr>
        <w:t>Support to start and run a business</w:t>
      </w:r>
      <w:r w:rsidR="001467CE" w:rsidRPr="001C7266">
        <w:rPr>
          <w:rFonts w:ascii="Proxima Nova" w:hAnsi="Proxima Nova"/>
        </w:rPr>
        <w:t xml:space="preserve">. </w:t>
      </w:r>
    </w:p>
    <w:p w14:paraId="00000056" w14:textId="7D31306D" w:rsidR="00BD0792" w:rsidRPr="001C7266" w:rsidRDefault="004F7068" w:rsidP="002466D8">
      <w:pPr>
        <w:numPr>
          <w:ilvl w:val="0"/>
          <w:numId w:val="19"/>
        </w:numPr>
        <w:spacing w:line="360" w:lineRule="auto"/>
        <w:ind w:left="284" w:hanging="284"/>
        <w:rPr>
          <w:rFonts w:ascii="Proxima Nova" w:hAnsi="Proxima Nova"/>
        </w:rPr>
      </w:pPr>
      <w:r w:rsidRPr="001C7266">
        <w:rPr>
          <w:rFonts w:ascii="Proxima Nova" w:hAnsi="Proxima Nova"/>
        </w:rPr>
        <w:t>Support to change to a different job</w:t>
      </w:r>
      <w:r w:rsidR="000130F2">
        <w:rPr>
          <w:rFonts w:ascii="Proxima Nova" w:hAnsi="Proxima Nova"/>
        </w:rPr>
        <w:t>.</w:t>
      </w:r>
    </w:p>
    <w:p w14:paraId="00000057" w14:textId="77777777" w:rsidR="00BD0792" w:rsidRPr="001C7266" w:rsidRDefault="00BD0792" w:rsidP="002466D8">
      <w:pPr>
        <w:spacing w:line="360" w:lineRule="auto"/>
        <w:rPr>
          <w:rFonts w:ascii="Proxima Nova" w:hAnsi="Proxima Nova"/>
        </w:rPr>
      </w:pPr>
    </w:p>
    <w:p w14:paraId="00000058" w14:textId="65E2B15B" w:rsidR="00BD0792" w:rsidRPr="001C7266" w:rsidRDefault="004F7068" w:rsidP="002466D8">
      <w:pPr>
        <w:spacing w:line="360" w:lineRule="auto"/>
        <w:rPr>
          <w:rFonts w:ascii="Proxima Nova" w:hAnsi="Proxima Nova"/>
        </w:rPr>
      </w:pPr>
      <w:r w:rsidRPr="001C7266">
        <w:rPr>
          <w:rFonts w:ascii="Proxima Nova" w:hAnsi="Proxima Nova"/>
        </w:rPr>
        <w:t xml:space="preserve">Assistive technologies </w:t>
      </w:r>
      <w:r w:rsidR="00DF41DE">
        <w:rPr>
          <w:rFonts w:ascii="Proxima Nova" w:hAnsi="Proxima Nova"/>
        </w:rPr>
        <w:t xml:space="preserve">(AT) </w:t>
      </w:r>
      <w:r w:rsidRPr="001C7266">
        <w:rPr>
          <w:rFonts w:ascii="Proxima Nova" w:hAnsi="Proxima Nova"/>
        </w:rPr>
        <w:t>and equipment to do with a person’s disability</w:t>
      </w:r>
      <w:r w:rsidR="00DF41DE">
        <w:rPr>
          <w:rFonts w:ascii="Proxima Nova" w:hAnsi="Proxima Nova"/>
        </w:rPr>
        <w:t xml:space="preserve">. This can include equipment to assist with: </w:t>
      </w:r>
    </w:p>
    <w:p w14:paraId="00000059" w14:textId="3DDE4B49" w:rsidR="00BD0792" w:rsidRPr="001C7266" w:rsidRDefault="00DF41DE" w:rsidP="002466D8">
      <w:pPr>
        <w:numPr>
          <w:ilvl w:val="0"/>
          <w:numId w:val="18"/>
        </w:numPr>
        <w:spacing w:line="360" w:lineRule="auto"/>
        <w:ind w:left="284" w:hanging="284"/>
        <w:rPr>
          <w:rFonts w:ascii="Proxima Nova" w:hAnsi="Proxima Nova"/>
        </w:rPr>
      </w:pPr>
      <w:r>
        <w:rPr>
          <w:rFonts w:ascii="Proxima Nova" w:hAnsi="Proxima Nova"/>
        </w:rPr>
        <w:t>M</w:t>
      </w:r>
      <w:r w:rsidR="004F7068" w:rsidRPr="001C7266">
        <w:rPr>
          <w:rFonts w:ascii="Proxima Nova" w:hAnsi="Proxima Nova"/>
        </w:rPr>
        <w:t>obility</w:t>
      </w:r>
      <w:r>
        <w:rPr>
          <w:rFonts w:ascii="Proxima Nova" w:hAnsi="Proxima Nova"/>
        </w:rPr>
        <w:t xml:space="preserve">. </w:t>
      </w:r>
      <w:proofErr w:type="gramStart"/>
      <w:r>
        <w:rPr>
          <w:rFonts w:ascii="Proxima Nova" w:hAnsi="Proxima Nova"/>
        </w:rPr>
        <w:t>E.g.</w:t>
      </w:r>
      <w:proofErr w:type="gramEnd"/>
      <w:r w:rsidR="004F7068" w:rsidRPr="001C7266">
        <w:rPr>
          <w:rFonts w:ascii="Proxima Nova" w:hAnsi="Proxima Nova"/>
        </w:rPr>
        <w:t xml:space="preserve"> a wheelchair.</w:t>
      </w:r>
    </w:p>
    <w:p w14:paraId="0000005A" w14:textId="389BB397" w:rsidR="00BD0792" w:rsidRPr="001C7266" w:rsidRDefault="00DF41DE" w:rsidP="002466D8">
      <w:pPr>
        <w:numPr>
          <w:ilvl w:val="0"/>
          <w:numId w:val="18"/>
        </w:numPr>
        <w:spacing w:line="360" w:lineRule="auto"/>
        <w:ind w:left="284" w:hanging="284"/>
        <w:rPr>
          <w:rFonts w:ascii="Proxima Nova" w:hAnsi="Proxima Nova"/>
        </w:rPr>
      </w:pPr>
      <w:r>
        <w:rPr>
          <w:rFonts w:ascii="Proxima Nova" w:hAnsi="Proxima Nova"/>
        </w:rPr>
        <w:t>P</w:t>
      </w:r>
      <w:r w:rsidR="004F7068" w:rsidRPr="001C7266">
        <w:rPr>
          <w:rFonts w:ascii="Proxima Nova" w:hAnsi="Proxima Nova"/>
        </w:rPr>
        <w:t>ersonal care</w:t>
      </w:r>
      <w:r>
        <w:rPr>
          <w:rFonts w:ascii="Proxima Nova" w:hAnsi="Proxima Nova"/>
        </w:rPr>
        <w:t xml:space="preserve">. </w:t>
      </w:r>
      <w:proofErr w:type="gramStart"/>
      <w:r>
        <w:rPr>
          <w:rFonts w:ascii="Proxima Nova" w:hAnsi="Proxima Nova"/>
        </w:rPr>
        <w:t>E.g.</w:t>
      </w:r>
      <w:proofErr w:type="gramEnd"/>
      <w:r>
        <w:rPr>
          <w:rFonts w:ascii="Proxima Nova" w:hAnsi="Proxima Nova"/>
        </w:rPr>
        <w:t xml:space="preserve"> </w:t>
      </w:r>
      <w:r w:rsidR="004F7068" w:rsidRPr="001C7266">
        <w:rPr>
          <w:rFonts w:ascii="Proxima Nova" w:hAnsi="Proxima Nova"/>
        </w:rPr>
        <w:t>pressure cushions.</w:t>
      </w:r>
    </w:p>
    <w:p w14:paraId="0000005B" w14:textId="14403D34" w:rsidR="00BD0792" w:rsidRPr="001C7266" w:rsidRDefault="00DF41DE" w:rsidP="002466D8">
      <w:pPr>
        <w:numPr>
          <w:ilvl w:val="0"/>
          <w:numId w:val="18"/>
        </w:numPr>
        <w:spacing w:line="360" w:lineRule="auto"/>
        <w:ind w:left="284" w:hanging="284"/>
        <w:rPr>
          <w:rFonts w:ascii="Proxima Nova" w:hAnsi="Proxima Nova"/>
        </w:rPr>
      </w:pPr>
      <w:r>
        <w:rPr>
          <w:rFonts w:ascii="Proxima Nova" w:hAnsi="Proxima Nova"/>
        </w:rPr>
        <w:t>C</w:t>
      </w:r>
      <w:r w:rsidR="004F7068" w:rsidRPr="001C7266">
        <w:rPr>
          <w:rFonts w:ascii="Proxima Nova" w:hAnsi="Proxima Nova"/>
        </w:rPr>
        <w:t>ommunication</w:t>
      </w:r>
      <w:r>
        <w:rPr>
          <w:rFonts w:ascii="Proxima Nova" w:hAnsi="Proxima Nova"/>
        </w:rPr>
        <w:t xml:space="preserve">. </w:t>
      </w:r>
      <w:proofErr w:type="gramStart"/>
      <w:r>
        <w:rPr>
          <w:rFonts w:ascii="Proxima Nova" w:hAnsi="Proxima Nova"/>
        </w:rPr>
        <w:t>E.g.</w:t>
      </w:r>
      <w:proofErr w:type="gramEnd"/>
      <w:r w:rsidR="004F7068" w:rsidRPr="001C7266">
        <w:rPr>
          <w:rFonts w:ascii="Proxima Nova" w:hAnsi="Proxima Nova"/>
        </w:rPr>
        <w:t xml:space="preserve"> </w:t>
      </w:r>
      <w:r w:rsidR="001467CE" w:rsidRPr="001C7266">
        <w:rPr>
          <w:rFonts w:ascii="Proxima Nova" w:hAnsi="Proxima Nova"/>
        </w:rPr>
        <w:t xml:space="preserve">an </w:t>
      </w:r>
      <w:proofErr w:type="spellStart"/>
      <w:r w:rsidR="001467CE" w:rsidRPr="001C7266">
        <w:rPr>
          <w:rFonts w:ascii="Proxima Nova" w:hAnsi="Proxima Nova"/>
        </w:rPr>
        <w:t>ipad</w:t>
      </w:r>
      <w:proofErr w:type="spellEnd"/>
      <w:r w:rsidR="001467CE" w:rsidRPr="001C7266">
        <w:rPr>
          <w:rFonts w:ascii="Proxima Nova" w:hAnsi="Proxima Nova"/>
        </w:rPr>
        <w:t xml:space="preserve"> or hearing aid.</w:t>
      </w:r>
    </w:p>
    <w:p w14:paraId="0000005D" w14:textId="2938FCD8" w:rsidR="00BD0792" w:rsidRPr="001C7266" w:rsidRDefault="00BD0792" w:rsidP="002466D8">
      <w:pPr>
        <w:spacing w:line="360" w:lineRule="auto"/>
        <w:ind w:left="360"/>
        <w:rPr>
          <w:rFonts w:ascii="Proxima Nova" w:hAnsi="Proxima Nova"/>
        </w:rPr>
      </w:pPr>
    </w:p>
    <w:p w14:paraId="0000005E" w14:textId="5E2ECD47" w:rsidR="00BD0792" w:rsidRPr="001C7266" w:rsidRDefault="00DF41DE" w:rsidP="002466D8">
      <w:pPr>
        <w:spacing w:line="360" w:lineRule="auto"/>
        <w:rPr>
          <w:rFonts w:ascii="Proxima Nova" w:hAnsi="Proxima Nova"/>
        </w:rPr>
      </w:pPr>
      <w:r>
        <w:rPr>
          <w:rFonts w:ascii="Proxima Nova" w:hAnsi="Proxima Nova"/>
        </w:rPr>
        <w:t>Support for l</w:t>
      </w:r>
      <w:r w:rsidR="004F7068" w:rsidRPr="001C7266">
        <w:rPr>
          <w:rFonts w:ascii="Proxima Nova" w:hAnsi="Proxima Nova"/>
        </w:rPr>
        <w:t>ifelong learning</w:t>
      </w:r>
      <w:r>
        <w:rPr>
          <w:rFonts w:ascii="Proxima Nova" w:hAnsi="Proxima Nova"/>
        </w:rPr>
        <w:t>, such as:</w:t>
      </w:r>
    </w:p>
    <w:p w14:paraId="0000005F" w14:textId="448187C1" w:rsidR="00BD0792" w:rsidRPr="001C7266" w:rsidRDefault="004F7068" w:rsidP="002466D8">
      <w:pPr>
        <w:numPr>
          <w:ilvl w:val="0"/>
          <w:numId w:val="17"/>
        </w:numPr>
        <w:spacing w:line="360" w:lineRule="auto"/>
        <w:ind w:left="284" w:hanging="284"/>
        <w:rPr>
          <w:rFonts w:ascii="Proxima Nova" w:hAnsi="Proxima Nova"/>
        </w:rPr>
      </w:pPr>
      <w:r w:rsidRPr="001C7266">
        <w:rPr>
          <w:rFonts w:ascii="Proxima Nova" w:hAnsi="Proxima Nova"/>
        </w:rPr>
        <w:t>Support to move from school to further education</w:t>
      </w:r>
      <w:r w:rsidR="001467CE" w:rsidRPr="001C7266">
        <w:rPr>
          <w:rFonts w:ascii="Proxima Nova" w:hAnsi="Proxima Nova"/>
        </w:rPr>
        <w:t>.</w:t>
      </w:r>
    </w:p>
    <w:p w14:paraId="00000060" w14:textId="22519353" w:rsidR="00BD0792" w:rsidRPr="001C7266" w:rsidRDefault="004F7068" w:rsidP="002466D8">
      <w:pPr>
        <w:numPr>
          <w:ilvl w:val="0"/>
          <w:numId w:val="17"/>
        </w:numPr>
        <w:spacing w:line="360" w:lineRule="auto"/>
        <w:ind w:left="284" w:hanging="284"/>
        <w:rPr>
          <w:rFonts w:ascii="Proxima Nova" w:hAnsi="Proxima Nova"/>
        </w:rPr>
      </w:pPr>
      <w:r w:rsidRPr="001C7266">
        <w:rPr>
          <w:rFonts w:ascii="Proxima Nova" w:hAnsi="Proxima Nova"/>
        </w:rPr>
        <w:t>Support with education programs</w:t>
      </w:r>
      <w:r w:rsidR="00DF41DE">
        <w:rPr>
          <w:rFonts w:ascii="Proxima Nova" w:hAnsi="Proxima Nova"/>
        </w:rPr>
        <w:t xml:space="preserve">. </w:t>
      </w:r>
      <w:proofErr w:type="gramStart"/>
      <w:r w:rsidR="00DF41DE">
        <w:rPr>
          <w:rFonts w:ascii="Proxima Nova" w:hAnsi="Proxima Nova"/>
        </w:rPr>
        <w:t>E.g.</w:t>
      </w:r>
      <w:proofErr w:type="gramEnd"/>
      <w:r w:rsidRPr="001C7266">
        <w:rPr>
          <w:rFonts w:ascii="Proxima Nova" w:hAnsi="Proxima Nova"/>
        </w:rPr>
        <w:t xml:space="preserve"> university or TAFE.</w:t>
      </w:r>
    </w:p>
    <w:p w14:paraId="00000061" w14:textId="1F55F949" w:rsidR="00BD0792" w:rsidRPr="001C7266" w:rsidRDefault="004F7068" w:rsidP="002466D8">
      <w:pPr>
        <w:numPr>
          <w:ilvl w:val="0"/>
          <w:numId w:val="17"/>
        </w:numPr>
        <w:spacing w:line="360" w:lineRule="auto"/>
        <w:ind w:left="284" w:hanging="284"/>
        <w:rPr>
          <w:rFonts w:ascii="Proxima Nova" w:hAnsi="Proxima Nova"/>
        </w:rPr>
      </w:pPr>
      <w:r w:rsidRPr="001C7266">
        <w:rPr>
          <w:rFonts w:ascii="Proxima Nova" w:hAnsi="Proxima Nova"/>
        </w:rPr>
        <w:t xml:space="preserve">Support with </w:t>
      </w:r>
      <w:r w:rsidR="001467CE" w:rsidRPr="001C7266">
        <w:rPr>
          <w:rFonts w:ascii="Proxima Nova" w:hAnsi="Proxima Nova"/>
        </w:rPr>
        <w:t>managing study.</w:t>
      </w:r>
    </w:p>
    <w:p w14:paraId="00000062" w14:textId="7B764A7D" w:rsidR="00BD0792" w:rsidRPr="001C7266" w:rsidRDefault="004F7068" w:rsidP="002466D8">
      <w:pPr>
        <w:numPr>
          <w:ilvl w:val="0"/>
          <w:numId w:val="17"/>
        </w:numPr>
        <w:spacing w:line="360" w:lineRule="auto"/>
        <w:ind w:left="284" w:hanging="284"/>
        <w:rPr>
          <w:rFonts w:ascii="Proxima Nova" w:hAnsi="Proxima Nova"/>
        </w:rPr>
      </w:pPr>
      <w:r w:rsidRPr="001C7266">
        <w:rPr>
          <w:rFonts w:ascii="Proxima Nova" w:hAnsi="Proxima Nova"/>
        </w:rPr>
        <w:t xml:space="preserve">Support to apply </w:t>
      </w:r>
      <w:r w:rsidR="001467CE" w:rsidRPr="001C7266">
        <w:rPr>
          <w:rFonts w:ascii="Proxima Nova" w:hAnsi="Proxima Nova"/>
        </w:rPr>
        <w:t>for</w:t>
      </w:r>
      <w:r w:rsidRPr="001C7266">
        <w:rPr>
          <w:rFonts w:ascii="Proxima Nova" w:hAnsi="Proxima Nova"/>
        </w:rPr>
        <w:t xml:space="preserve"> an education program</w:t>
      </w:r>
      <w:r w:rsidR="00EE1C54">
        <w:rPr>
          <w:rFonts w:ascii="Proxima Nova" w:hAnsi="Proxima Nova"/>
        </w:rPr>
        <w:t>.</w:t>
      </w:r>
    </w:p>
    <w:p w14:paraId="00000063" w14:textId="2CE0E64C" w:rsidR="00BD0792" w:rsidRPr="001C7266" w:rsidRDefault="004F7068" w:rsidP="002466D8">
      <w:pPr>
        <w:numPr>
          <w:ilvl w:val="0"/>
          <w:numId w:val="17"/>
        </w:numPr>
        <w:spacing w:line="360" w:lineRule="auto"/>
        <w:ind w:left="284" w:hanging="284"/>
        <w:rPr>
          <w:rFonts w:ascii="Proxima Nova" w:hAnsi="Proxima Nova"/>
        </w:rPr>
      </w:pPr>
      <w:r w:rsidRPr="001C7266">
        <w:rPr>
          <w:rFonts w:ascii="Proxima Nova" w:hAnsi="Proxima Nova"/>
        </w:rPr>
        <w:t>Support to connect with student and disability services</w:t>
      </w:r>
      <w:r w:rsidR="001467CE" w:rsidRPr="001C7266">
        <w:rPr>
          <w:rFonts w:ascii="Proxima Nova" w:hAnsi="Proxima Nova"/>
        </w:rPr>
        <w:t>.</w:t>
      </w:r>
      <w:r w:rsidRPr="001C7266">
        <w:rPr>
          <w:rFonts w:ascii="Proxima Nova" w:hAnsi="Proxima Nova"/>
        </w:rPr>
        <w:t xml:space="preserve"> </w:t>
      </w:r>
    </w:p>
    <w:p w14:paraId="00000064" w14:textId="77777777" w:rsidR="00BD0792" w:rsidRPr="001C7266" w:rsidRDefault="00BD0792" w:rsidP="002466D8">
      <w:pPr>
        <w:spacing w:line="360" w:lineRule="auto"/>
        <w:rPr>
          <w:rFonts w:ascii="Proxima Nova" w:hAnsi="Proxima Nova"/>
        </w:rPr>
      </w:pPr>
    </w:p>
    <w:p w14:paraId="00000065" w14:textId="04A2A1BE" w:rsidR="00BD0792" w:rsidRPr="001C7266" w:rsidRDefault="004F7068" w:rsidP="002466D8">
      <w:pPr>
        <w:spacing w:line="360" w:lineRule="auto"/>
        <w:rPr>
          <w:rFonts w:ascii="Proxima Nova" w:hAnsi="Proxima Nova"/>
        </w:rPr>
      </w:pPr>
      <w:r w:rsidRPr="001C7266">
        <w:rPr>
          <w:rFonts w:ascii="Proxima Nova" w:hAnsi="Proxima Nova"/>
        </w:rPr>
        <w:t xml:space="preserve">Transport </w:t>
      </w:r>
      <w:r w:rsidR="00520C33">
        <w:rPr>
          <w:rFonts w:ascii="Proxima Nova" w:hAnsi="Proxima Nova"/>
        </w:rPr>
        <w:t>support, such as:</w:t>
      </w:r>
    </w:p>
    <w:p w14:paraId="00000066" w14:textId="58B0A2D3" w:rsidR="00BD0792" w:rsidRPr="001C7266" w:rsidRDefault="004F7068" w:rsidP="002466D8">
      <w:pPr>
        <w:numPr>
          <w:ilvl w:val="0"/>
          <w:numId w:val="16"/>
        </w:numPr>
        <w:spacing w:line="360" w:lineRule="auto"/>
        <w:ind w:left="284" w:hanging="284"/>
        <w:rPr>
          <w:rFonts w:ascii="Proxima Nova" w:hAnsi="Proxima Nova"/>
        </w:rPr>
      </w:pPr>
      <w:r w:rsidRPr="001C7266">
        <w:rPr>
          <w:rFonts w:ascii="Proxima Nova" w:hAnsi="Proxima Nova"/>
        </w:rPr>
        <w:t xml:space="preserve">Support </w:t>
      </w:r>
      <w:r w:rsidR="001467CE" w:rsidRPr="001C7266">
        <w:rPr>
          <w:rFonts w:ascii="Proxima Nova" w:hAnsi="Proxima Nova"/>
        </w:rPr>
        <w:t xml:space="preserve">or funds </w:t>
      </w:r>
      <w:r w:rsidRPr="001C7266">
        <w:rPr>
          <w:rFonts w:ascii="Proxima Nova" w:hAnsi="Proxima Nova"/>
        </w:rPr>
        <w:t>to use public transport</w:t>
      </w:r>
      <w:r w:rsidR="001467CE" w:rsidRPr="001C7266">
        <w:rPr>
          <w:rFonts w:ascii="Proxima Nova" w:hAnsi="Proxima Nova"/>
        </w:rPr>
        <w:t>.</w:t>
      </w:r>
    </w:p>
    <w:p w14:paraId="00000067" w14:textId="3AF5AC1A" w:rsidR="00BD0792" w:rsidRPr="001C7266" w:rsidRDefault="004F7068" w:rsidP="002466D8">
      <w:pPr>
        <w:numPr>
          <w:ilvl w:val="0"/>
          <w:numId w:val="16"/>
        </w:numPr>
        <w:spacing w:line="360" w:lineRule="auto"/>
        <w:ind w:left="284" w:hanging="284"/>
        <w:rPr>
          <w:rFonts w:ascii="Proxima Nova" w:hAnsi="Proxima Nova"/>
        </w:rPr>
      </w:pPr>
      <w:r w:rsidRPr="001C7266">
        <w:rPr>
          <w:rFonts w:ascii="Proxima Nova" w:hAnsi="Proxima Nova"/>
        </w:rPr>
        <w:t xml:space="preserve">Support </w:t>
      </w:r>
      <w:r w:rsidR="005E57F7" w:rsidRPr="001C7266">
        <w:rPr>
          <w:rFonts w:ascii="Proxima Nova" w:hAnsi="Proxima Nova"/>
        </w:rPr>
        <w:t xml:space="preserve">or funds </w:t>
      </w:r>
      <w:r w:rsidRPr="001C7266">
        <w:rPr>
          <w:rFonts w:ascii="Proxima Nova" w:hAnsi="Proxima Nova"/>
        </w:rPr>
        <w:t>to travel to work</w:t>
      </w:r>
      <w:r w:rsidR="005E57F7" w:rsidRPr="001C7266">
        <w:rPr>
          <w:rFonts w:ascii="Proxima Nova" w:hAnsi="Proxima Nova"/>
        </w:rPr>
        <w:t>.</w:t>
      </w:r>
    </w:p>
    <w:p w14:paraId="00000068" w14:textId="61C32045" w:rsidR="00BD0792" w:rsidRPr="001C7266" w:rsidRDefault="004F7068" w:rsidP="002466D8">
      <w:pPr>
        <w:numPr>
          <w:ilvl w:val="0"/>
          <w:numId w:val="16"/>
        </w:numPr>
        <w:spacing w:line="360" w:lineRule="auto"/>
        <w:ind w:left="284" w:hanging="284"/>
        <w:rPr>
          <w:rFonts w:ascii="Proxima Nova" w:hAnsi="Proxima Nova"/>
        </w:rPr>
      </w:pPr>
      <w:r w:rsidRPr="001C7266">
        <w:rPr>
          <w:rFonts w:ascii="Proxima Nova" w:hAnsi="Proxima Nova"/>
        </w:rPr>
        <w:t xml:space="preserve">Support </w:t>
      </w:r>
      <w:r w:rsidR="005E57F7" w:rsidRPr="001C7266">
        <w:rPr>
          <w:rFonts w:ascii="Proxima Nova" w:hAnsi="Proxima Nova"/>
        </w:rPr>
        <w:t xml:space="preserve">or funds </w:t>
      </w:r>
      <w:r w:rsidRPr="001C7266">
        <w:rPr>
          <w:rFonts w:ascii="Proxima Nova" w:hAnsi="Proxima Nova"/>
        </w:rPr>
        <w:t>to travel to school</w:t>
      </w:r>
      <w:r w:rsidR="004B4808" w:rsidRPr="001C7266">
        <w:rPr>
          <w:rFonts w:ascii="Proxima Nova" w:hAnsi="Proxima Nova"/>
        </w:rPr>
        <w:t>.</w:t>
      </w:r>
    </w:p>
    <w:p w14:paraId="23805321" w14:textId="16261ED1" w:rsidR="00BD0792" w:rsidRPr="005F3340" w:rsidRDefault="004F7068" w:rsidP="002466D8">
      <w:pPr>
        <w:numPr>
          <w:ilvl w:val="0"/>
          <w:numId w:val="16"/>
        </w:numPr>
        <w:spacing w:line="360" w:lineRule="auto"/>
        <w:ind w:left="284" w:hanging="284"/>
        <w:rPr>
          <w:rFonts w:ascii="Proxima Nova" w:hAnsi="Proxima Nova"/>
        </w:rPr>
      </w:pPr>
      <w:r w:rsidRPr="001C7266">
        <w:rPr>
          <w:rFonts w:ascii="Proxima Nova" w:hAnsi="Proxima Nova"/>
        </w:rPr>
        <w:t xml:space="preserve">Support </w:t>
      </w:r>
      <w:r w:rsidR="00520C33">
        <w:rPr>
          <w:rFonts w:ascii="Proxima Nova" w:hAnsi="Proxima Nova"/>
        </w:rPr>
        <w:t>or funds t</w:t>
      </w:r>
      <w:r w:rsidRPr="001C7266">
        <w:rPr>
          <w:rFonts w:ascii="Proxima Nova" w:hAnsi="Proxima Nova"/>
        </w:rPr>
        <w:t>o learn to drive</w:t>
      </w:r>
      <w:r w:rsidR="004B4808" w:rsidRPr="001C7266">
        <w:rPr>
          <w:rFonts w:ascii="Proxima Nova" w:hAnsi="Proxima Nova"/>
        </w:rPr>
        <w:t>.</w:t>
      </w:r>
      <w:r w:rsidRPr="001C7266">
        <w:rPr>
          <w:rFonts w:ascii="Proxima Nova" w:hAnsi="Proxima Nova"/>
        </w:rPr>
        <w:t xml:space="preserve"> </w:t>
      </w:r>
    </w:p>
    <w:p w14:paraId="0000006F" w14:textId="0891D996" w:rsidR="00BD0792" w:rsidRDefault="00F80530" w:rsidP="002466D8">
      <w:pPr>
        <w:pStyle w:val="Heading2"/>
        <w:numPr>
          <w:ilvl w:val="0"/>
          <w:numId w:val="30"/>
        </w:numPr>
        <w:spacing w:line="360" w:lineRule="auto"/>
        <w:ind w:left="567" w:hanging="567"/>
        <w:rPr>
          <w:rFonts w:ascii="Proxima Nova" w:hAnsi="Proxima Nova"/>
          <w:b/>
          <w:bCs/>
          <w:color w:val="823889"/>
        </w:rPr>
      </w:pPr>
      <w:bookmarkStart w:id="14" w:name="_Toc99701733"/>
      <w:r>
        <w:rPr>
          <w:rFonts w:ascii="Proxima Nova" w:hAnsi="Proxima Nova"/>
          <w:b/>
          <w:bCs/>
          <w:color w:val="823889"/>
        </w:rPr>
        <w:lastRenderedPageBreak/>
        <w:t>Applying for the</w:t>
      </w:r>
      <w:r w:rsidR="004F7068" w:rsidRPr="001C7266">
        <w:rPr>
          <w:rFonts w:ascii="Proxima Nova" w:hAnsi="Proxima Nova"/>
          <w:b/>
          <w:bCs/>
          <w:color w:val="823889"/>
        </w:rPr>
        <w:t xml:space="preserve"> NDIS</w:t>
      </w:r>
      <w:bookmarkEnd w:id="14"/>
      <w:r w:rsidR="004F7068" w:rsidRPr="001C7266">
        <w:rPr>
          <w:rFonts w:ascii="Proxima Nova" w:hAnsi="Proxima Nova"/>
          <w:b/>
          <w:bCs/>
          <w:color w:val="823889"/>
        </w:rPr>
        <w:t xml:space="preserve"> </w:t>
      </w:r>
    </w:p>
    <w:p w14:paraId="5E54F63B" w14:textId="6FF11190" w:rsidR="00F80530" w:rsidRDefault="00F80530" w:rsidP="002466D8">
      <w:pPr>
        <w:spacing w:line="360" w:lineRule="auto"/>
      </w:pPr>
    </w:p>
    <w:p w14:paraId="0E3BB860" w14:textId="7FC874AA" w:rsidR="00F80530" w:rsidRPr="00F80530" w:rsidRDefault="00F80530" w:rsidP="002466D8">
      <w:pPr>
        <w:spacing w:line="360" w:lineRule="auto"/>
        <w:rPr>
          <w:b/>
          <w:bCs/>
          <w:sz w:val="28"/>
          <w:szCs w:val="28"/>
        </w:rPr>
      </w:pPr>
      <w:r w:rsidRPr="00F80530">
        <w:rPr>
          <w:b/>
          <w:bCs/>
          <w:sz w:val="28"/>
          <w:szCs w:val="28"/>
        </w:rPr>
        <w:t>The NDIS Participant Charter</w:t>
      </w:r>
    </w:p>
    <w:p w14:paraId="79E2C80C" w14:textId="77777777" w:rsidR="00F80530" w:rsidRPr="001C7266" w:rsidRDefault="00F80530" w:rsidP="002466D8">
      <w:pPr>
        <w:spacing w:line="360" w:lineRule="auto"/>
        <w:rPr>
          <w:rFonts w:ascii="Proxima Nova" w:hAnsi="Proxima Nova"/>
        </w:rPr>
      </w:pPr>
      <w:r w:rsidRPr="001C7266">
        <w:rPr>
          <w:rFonts w:ascii="Proxima Nova" w:hAnsi="Proxima Nova"/>
        </w:rPr>
        <w:t xml:space="preserve">When you apply for the </w:t>
      </w:r>
      <w:proofErr w:type="gramStart"/>
      <w:r w:rsidRPr="001C7266">
        <w:rPr>
          <w:rFonts w:ascii="Proxima Nova" w:hAnsi="Proxima Nova"/>
        </w:rPr>
        <w:t>NDIS</w:t>
      </w:r>
      <w:proofErr w:type="gramEnd"/>
      <w:r w:rsidRPr="001C7266">
        <w:rPr>
          <w:rFonts w:ascii="Proxima Nova" w:hAnsi="Proxima Nova"/>
        </w:rPr>
        <w:t xml:space="preserve"> you deserve the best support possible. To do this the NDIS has made the NDIS Participant Service Charter. This includes 5 ways that the NDIS should work with you: </w:t>
      </w:r>
    </w:p>
    <w:p w14:paraId="0C215E63" w14:textId="77777777" w:rsidR="00F80530" w:rsidRPr="001C7266" w:rsidRDefault="00F80530" w:rsidP="002466D8">
      <w:pPr>
        <w:spacing w:line="360" w:lineRule="auto"/>
        <w:rPr>
          <w:rFonts w:ascii="Proxima Nova" w:hAnsi="Proxima Nova"/>
        </w:rPr>
      </w:pPr>
    </w:p>
    <w:p w14:paraId="772EB056" w14:textId="77777777" w:rsidR="00F80530" w:rsidRPr="001C7266" w:rsidRDefault="00F80530" w:rsidP="002466D8">
      <w:pPr>
        <w:numPr>
          <w:ilvl w:val="0"/>
          <w:numId w:val="7"/>
        </w:numPr>
        <w:spacing w:line="360" w:lineRule="auto"/>
        <w:ind w:left="284" w:hanging="284"/>
        <w:rPr>
          <w:rFonts w:ascii="Proxima Nova" w:hAnsi="Proxima Nova"/>
        </w:rPr>
      </w:pPr>
      <w:r w:rsidRPr="001C7266">
        <w:rPr>
          <w:rFonts w:ascii="Proxima Nova" w:hAnsi="Proxima Nova"/>
        </w:rPr>
        <w:t>Transparency: staff should make it easy for you to find and understand information.</w:t>
      </w:r>
    </w:p>
    <w:p w14:paraId="552FD22B" w14:textId="77777777" w:rsidR="00F80530" w:rsidRPr="001C7266" w:rsidRDefault="00F80530" w:rsidP="002466D8">
      <w:pPr>
        <w:numPr>
          <w:ilvl w:val="0"/>
          <w:numId w:val="7"/>
        </w:numPr>
        <w:spacing w:line="360" w:lineRule="auto"/>
        <w:ind w:left="284" w:hanging="284"/>
        <w:rPr>
          <w:rFonts w:ascii="Proxima Nova" w:hAnsi="Proxima Nova"/>
        </w:rPr>
      </w:pPr>
      <w:r w:rsidRPr="001C7266">
        <w:rPr>
          <w:rFonts w:ascii="Proxima Nova" w:hAnsi="Proxima Nova"/>
        </w:rPr>
        <w:t>Responsive: staff should respect your individual needs and situation.</w:t>
      </w:r>
    </w:p>
    <w:p w14:paraId="269EB070" w14:textId="77777777" w:rsidR="00F80530" w:rsidRPr="001C7266" w:rsidRDefault="00F80530" w:rsidP="002466D8">
      <w:pPr>
        <w:numPr>
          <w:ilvl w:val="0"/>
          <w:numId w:val="7"/>
        </w:numPr>
        <w:spacing w:line="360" w:lineRule="auto"/>
        <w:ind w:left="284" w:hanging="284"/>
        <w:rPr>
          <w:rFonts w:ascii="Proxima Nova" w:hAnsi="Proxima Nova"/>
        </w:rPr>
      </w:pPr>
      <w:r w:rsidRPr="001C7266">
        <w:rPr>
          <w:rFonts w:ascii="Proxima Nova" w:hAnsi="Proxima Nova"/>
        </w:rPr>
        <w:t>Respectful: staff should recognise your personal experience and respect you as an expert in your own life.</w:t>
      </w:r>
    </w:p>
    <w:p w14:paraId="30E372FC" w14:textId="77777777" w:rsidR="00F80530" w:rsidRPr="001C7266" w:rsidRDefault="00F80530" w:rsidP="002466D8">
      <w:pPr>
        <w:numPr>
          <w:ilvl w:val="0"/>
          <w:numId w:val="7"/>
        </w:numPr>
        <w:spacing w:line="360" w:lineRule="auto"/>
        <w:ind w:left="284" w:hanging="284"/>
        <w:rPr>
          <w:rFonts w:ascii="Proxima Nova" w:hAnsi="Proxima Nova"/>
        </w:rPr>
      </w:pPr>
      <w:r w:rsidRPr="001C7266">
        <w:rPr>
          <w:rFonts w:ascii="Proxima Nova" w:hAnsi="Proxima Nova"/>
        </w:rPr>
        <w:t>Empowering: staff should make it easy for you to find information and feel supported.</w:t>
      </w:r>
    </w:p>
    <w:p w14:paraId="20BEED2A" w14:textId="77777777" w:rsidR="00F80530" w:rsidRPr="001C7266" w:rsidRDefault="00F80530" w:rsidP="002466D8">
      <w:pPr>
        <w:numPr>
          <w:ilvl w:val="0"/>
          <w:numId w:val="7"/>
        </w:numPr>
        <w:spacing w:line="360" w:lineRule="auto"/>
        <w:ind w:left="284" w:hanging="284"/>
        <w:rPr>
          <w:rFonts w:ascii="Proxima Nova" w:hAnsi="Proxima Nova"/>
        </w:rPr>
      </w:pPr>
      <w:r w:rsidRPr="001C7266">
        <w:rPr>
          <w:rFonts w:ascii="Proxima Nova" w:hAnsi="Proxima Nova"/>
        </w:rPr>
        <w:t>Connected: staff should support you to find the services and supports you need.</w:t>
      </w:r>
    </w:p>
    <w:p w14:paraId="0C3CD749" w14:textId="67ED869A" w:rsidR="00F80530" w:rsidRPr="001C7266" w:rsidRDefault="00F80530" w:rsidP="002466D8">
      <w:pPr>
        <w:spacing w:line="360" w:lineRule="auto"/>
        <w:rPr>
          <w:rFonts w:ascii="Proxima Nova" w:hAnsi="Proxima Nova"/>
        </w:rPr>
      </w:pPr>
    </w:p>
    <w:p w14:paraId="41DDAADF" w14:textId="77777777" w:rsidR="00F80530" w:rsidRPr="001C7266" w:rsidRDefault="00F80530" w:rsidP="002466D8">
      <w:pPr>
        <w:spacing w:line="360" w:lineRule="auto"/>
        <w:rPr>
          <w:rFonts w:ascii="Proxima Nova" w:hAnsi="Proxima Nova"/>
        </w:rPr>
      </w:pPr>
      <w:r w:rsidRPr="001C7266">
        <w:rPr>
          <w:rFonts w:ascii="Proxima Nova" w:hAnsi="Proxima Nova"/>
        </w:rPr>
        <w:t xml:space="preserve">You can read the </w:t>
      </w:r>
      <w:hyperlink r:id="rId13" w:history="1">
        <w:r w:rsidRPr="001C7266">
          <w:rPr>
            <w:rStyle w:val="Hyperlink"/>
            <w:rFonts w:ascii="Proxima Nova" w:hAnsi="Proxima Nova"/>
          </w:rPr>
          <w:t>NDIS Participant Charter on the NDIS website.</w:t>
        </w:r>
      </w:hyperlink>
      <w:r w:rsidRPr="001C7266">
        <w:rPr>
          <w:rFonts w:ascii="Proxima Nova" w:hAnsi="Proxima Nova"/>
        </w:rPr>
        <w:t xml:space="preserve"> </w:t>
      </w:r>
    </w:p>
    <w:p w14:paraId="7E0AA82D" w14:textId="1E51C286" w:rsidR="00F80530" w:rsidRDefault="00F80530" w:rsidP="002466D8">
      <w:pPr>
        <w:spacing w:line="360" w:lineRule="auto"/>
      </w:pPr>
    </w:p>
    <w:p w14:paraId="41A05CD5" w14:textId="22784C84" w:rsidR="00F80530" w:rsidRPr="00F80530" w:rsidRDefault="00556776" w:rsidP="002466D8">
      <w:pPr>
        <w:spacing w:line="360" w:lineRule="auto"/>
        <w:rPr>
          <w:b/>
          <w:bCs/>
          <w:sz w:val="28"/>
          <w:szCs w:val="28"/>
        </w:rPr>
      </w:pPr>
      <w:r>
        <w:rPr>
          <w:b/>
          <w:bCs/>
          <w:sz w:val="28"/>
          <w:szCs w:val="28"/>
        </w:rPr>
        <w:t>How to apply for the NDIS</w:t>
      </w:r>
    </w:p>
    <w:p w14:paraId="00000071" w14:textId="77777777" w:rsidR="00BD0792" w:rsidRPr="001C7266" w:rsidRDefault="004F7068" w:rsidP="002466D8">
      <w:pPr>
        <w:spacing w:line="360" w:lineRule="auto"/>
        <w:rPr>
          <w:rFonts w:ascii="Proxima Nova" w:hAnsi="Proxima Nova"/>
        </w:rPr>
      </w:pPr>
      <w:r w:rsidRPr="001C7266">
        <w:rPr>
          <w:rFonts w:ascii="Proxima Nova" w:hAnsi="Proxima Nova"/>
        </w:rPr>
        <w:t>There are 3 ways you can apply for the NDIS. When you apply for the NDIS this is called an Access Request.</w:t>
      </w:r>
    </w:p>
    <w:p w14:paraId="00000072" w14:textId="77777777" w:rsidR="00BD0792" w:rsidRPr="001C7266" w:rsidRDefault="00BD0792" w:rsidP="002466D8">
      <w:pPr>
        <w:spacing w:line="360" w:lineRule="auto"/>
        <w:rPr>
          <w:rFonts w:ascii="Proxima Nova" w:hAnsi="Proxima Nova"/>
        </w:rPr>
      </w:pPr>
    </w:p>
    <w:p w14:paraId="00000073" w14:textId="0A25CF9C" w:rsidR="00BD0792" w:rsidRPr="001C7266" w:rsidRDefault="004F7068" w:rsidP="002466D8">
      <w:pPr>
        <w:spacing w:line="360" w:lineRule="auto"/>
        <w:rPr>
          <w:rFonts w:ascii="Proxima Nova" w:hAnsi="Proxima Nova"/>
        </w:rPr>
      </w:pPr>
      <w:r w:rsidRPr="001C7266">
        <w:rPr>
          <w:rFonts w:ascii="Proxima Nova" w:hAnsi="Proxima Nova"/>
          <w:b/>
          <w:bCs/>
        </w:rPr>
        <w:t xml:space="preserve">1. </w:t>
      </w:r>
      <w:r w:rsidR="005E57F7" w:rsidRPr="001C7266">
        <w:rPr>
          <w:rFonts w:ascii="Proxima Nova" w:hAnsi="Proxima Nova"/>
          <w:b/>
          <w:bCs/>
        </w:rPr>
        <w:t>Over the phone.</w:t>
      </w:r>
      <w:r w:rsidR="005E57F7" w:rsidRPr="001C7266">
        <w:rPr>
          <w:rFonts w:ascii="Proxima Nova" w:hAnsi="Proxima Nova"/>
        </w:rPr>
        <w:br/>
      </w:r>
      <w:r w:rsidRPr="001C7266">
        <w:rPr>
          <w:rFonts w:ascii="Proxima Nova" w:hAnsi="Proxima Nova"/>
        </w:rPr>
        <w:t xml:space="preserve">To apply over the phone, call </w:t>
      </w:r>
      <w:r w:rsidRPr="001C7266">
        <w:rPr>
          <w:rFonts w:ascii="Proxima Nova" w:hAnsi="Proxima Nova"/>
          <w:b/>
          <w:bCs/>
        </w:rPr>
        <w:t>1800 800 110</w:t>
      </w:r>
      <w:r w:rsidRPr="001C7266">
        <w:rPr>
          <w:rFonts w:ascii="Proxima Nova" w:hAnsi="Proxima Nova"/>
        </w:rPr>
        <w:t xml:space="preserve"> and ask to make an access request.</w:t>
      </w:r>
    </w:p>
    <w:p w14:paraId="00000074" w14:textId="77777777" w:rsidR="00BD0792" w:rsidRPr="001C7266" w:rsidRDefault="00BD0792" w:rsidP="002466D8">
      <w:pPr>
        <w:spacing w:line="360" w:lineRule="auto"/>
        <w:rPr>
          <w:rFonts w:ascii="Proxima Nova" w:hAnsi="Proxima Nova"/>
        </w:rPr>
      </w:pPr>
    </w:p>
    <w:p w14:paraId="00000075" w14:textId="3074E355" w:rsidR="00BD0792" w:rsidRPr="001C7266" w:rsidRDefault="004F7068" w:rsidP="002466D8">
      <w:pPr>
        <w:spacing w:line="360" w:lineRule="auto"/>
        <w:rPr>
          <w:rFonts w:ascii="Proxima Nova" w:hAnsi="Proxima Nova"/>
        </w:rPr>
      </w:pPr>
      <w:r w:rsidRPr="001C7266">
        <w:rPr>
          <w:rFonts w:ascii="Proxima Nova" w:hAnsi="Proxima Nova"/>
          <w:b/>
          <w:bCs/>
        </w:rPr>
        <w:t xml:space="preserve">2. </w:t>
      </w:r>
      <w:r w:rsidR="005E57F7" w:rsidRPr="001C7266">
        <w:rPr>
          <w:rFonts w:ascii="Proxima Nova" w:hAnsi="Proxima Nova"/>
          <w:b/>
          <w:bCs/>
        </w:rPr>
        <w:t>Online</w:t>
      </w:r>
      <w:r w:rsidR="004B4808" w:rsidRPr="001C7266">
        <w:rPr>
          <w:rFonts w:ascii="Proxima Nova" w:hAnsi="Proxima Nova"/>
          <w:b/>
          <w:bCs/>
        </w:rPr>
        <w:t>.</w:t>
      </w:r>
      <w:r w:rsidR="005E57F7" w:rsidRPr="001C7266">
        <w:rPr>
          <w:rFonts w:ascii="Proxima Nova" w:hAnsi="Proxima Nova"/>
        </w:rPr>
        <w:t xml:space="preserve"> </w:t>
      </w:r>
      <w:r w:rsidR="005E57F7" w:rsidRPr="001C7266">
        <w:rPr>
          <w:rFonts w:ascii="Proxima Nova" w:hAnsi="Proxima Nova"/>
        </w:rPr>
        <w:br/>
      </w:r>
      <w:r w:rsidRPr="001C7266">
        <w:rPr>
          <w:rFonts w:ascii="Proxima Nova" w:hAnsi="Proxima Nova"/>
        </w:rPr>
        <w:t xml:space="preserve">To apply online, download the Access Request Form from the </w:t>
      </w:r>
      <w:hyperlink r:id="rId14" w:history="1">
        <w:r w:rsidRPr="001C7266">
          <w:rPr>
            <w:rStyle w:val="Hyperlink"/>
            <w:rFonts w:ascii="Proxima Nova" w:hAnsi="Proxima Nova"/>
          </w:rPr>
          <w:t>NDIS website her</w:t>
        </w:r>
        <w:r w:rsidR="0020235E" w:rsidRPr="001C7266">
          <w:rPr>
            <w:rStyle w:val="Hyperlink"/>
            <w:rFonts w:ascii="Proxima Nova" w:hAnsi="Proxima Nova"/>
          </w:rPr>
          <w:t>e</w:t>
        </w:r>
      </w:hyperlink>
      <w:r w:rsidR="0020235E" w:rsidRPr="001C7266">
        <w:rPr>
          <w:rFonts w:ascii="Proxima Nova" w:hAnsi="Proxima Nova"/>
        </w:rPr>
        <w:t>.</w:t>
      </w:r>
    </w:p>
    <w:p w14:paraId="00000076" w14:textId="77777777" w:rsidR="00BD0792" w:rsidRPr="001C7266" w:rsidRDefault="00BD0792" w:rsidP="002466D8">
      <w:pPr>
        <w:spacing w:line="360" w:lineRule="auto"/>
        <w:rPr>
          <w:rFonts w:ascii="Proxima Nova" w:hAnsi="Proxima Nova"/>
        </w:rPr>
      </w:pPr>
    </w:p>
    <w:p w14:paraId="00000077" w14:textId="77777777" w:rsidR="00BD0792" w:rsidRPr="001C7266" w:rsidRDefault="004F7068" w:rsidP="002466D8">
      <w:pPr>
        <w:spacing w:line="360" w:lineRule="auto"/>
        <w:rPr>
          <w:rFonts w:ascii="Proxima Nova" w:hAnsi="Proxima Nova"/>
        </w:rPr>
      </w:pPr>
      <w:r w:rsidRPr="001C7266">
        <w:rPr>
          <w:rFonts w:ascii="Proxima Nova" w:hAnsi="Proxima Nova"/>
        </w:rPr>
        <w:t xml:space="preserve">This form needs to be filled in digitally. You must also sign your signature digitally. Fill in the form and return it by email at </w:t>
      </w:r>
      <w:hyperlink r:id="rId15">
        <w:r w:rsidRPr="001C7266">
          <w:rPr>
            <w:rFonts w:ascii="Proxima Nova" w:hAnsi="Proxima Nova"/>
            <w:b/>
            <w:bCs/>
            <w:color w:val="1155CC"/>
            <w:u w:val="single"/>
          </w:rPr>
          <w:t>NAT@ndis.gov.au</w:t>
        </w:r>
      </w:hyperlink>
      <w:r w:rsidRPr="001C7266">
        <w:rPr>
          <w:rFonts w:ascii="Proxima Nova" w:hAnsi="Proxima Nova"/>
        </w:rPr>
        <w:t>. If you are unable to sign your signature in this way you can either:</w:t>
      </w:r>
    </w:p>
    <w:p w14:paraId="00000078" w14:textId="77777777" w:rsidR="00BD0792" w:rsidRPr="001C7266" w:rsidRDefault="004F7068" w:rsidP="002466D8">
      <w:pPr>
        <w:numPr>
          <w:ilvl w:val="0"/>
          <w:numId w:val="15"/>
        </w:numPr>
        <w:spacing w:line="360" w:lineRule="auto"/>
        <w:ind w:left="284" w:hanging="284"/>
        <w:rPr>
          <w:rFonts w:ascii="Proxima Nova" w:hAnsi="Proxima Nova"/>
        </w:rPr>
      </w:pPr>
      <w:r w:rsidRPr="001C7266">
        <w:rPr>
          <w:rFonts w:ascii="Proxima Nova" w:hAnsi="Proxima Nova"/>
        </w:rPr>
        <w:t>Print the form and fill it out or ask someone to support you, for example a local area coordinator.</w:t>
      </w:r>
    </w:p>
    <w:p w14:paraId="00000079" w14:textId="77777777" w:rsidR="00BD0792" w:rsidRPr="001C7266" w:rsidRDefault="004F7068" w:rsidP="002466D8">
      <w:pPr>
        <w:spacing w:line="360" w:lineRule="auto"/>
        <w:rPr>
          <w:rFonts w:ascii="Proxima Nova" w:hAnsi="Proxima Nova"/>
        </w:rPr>
      </w:pPr>
      <w:r w:rsidRPr="001C7266">
        <w:rPr>
          <w:rFonts w:ascii="Proxima Nova" w:hAnsi="Proxima Nova"/>
        </w:rPr>
        <w:lastRenderedPageBreak/>
        <w:t>OR</w:t>
      </w:r>
    </w:p>
    <w:p w14:paraId="0000007A" w14:textId="77777777" w:rsidR="00BD0792" w:rsidRPr="001C7266" w:rsidRDefault="004F7068" w:rsidP="002466D8">
      <w:pPr>
        <w:numPr>
          <w:ilvl w:val="0"/>
          <w:numId w:val="14"/>
        </w:numPr>
        <w:spacing w:line="360" w:lineRule="auto"/>
        <w:ind w:left="284" w:hanging="284"/>
        <w:rPr>
          <w:rFonts w:ascii="Proxima Nova" w:hAnsi="Proxima Nova"/>
        </w:rPr>
      </w:pPr>
      <w:r w:rsidRPr="001C7266">
        <w:rPr>
          <w:rFonts w:ascii="Proxima Nova" w:hAnsi="Proxima Nova"/>
        </w:rPr>
        <w:t xml:space="preserve">Call </w:t>
      </w:r>
      <w:r w:rsidRPr="001C7266">
        <w:rPr>
          <w:rFonts w:ascii="Proxima Nova" w:hAnsi="Proxima Nova"/>
          <w:b/>
          <w:bCs/>
        </w:rPr>
        <w:t>1800 800 110</w:t>
      </w:r>
      <w:r w:rsidRPr="001C7266">
        <w:rPr>
          <w:rFonts w:ascii="Proxima Nova" w:hAnsi="Proxima Nova"/>
        </w:rPr>
        <w:t xml:space="preserve"> and ask for an Access Request Form to be sent to you by post. </w:t>
      </w:r>
    </w:p>
    <w:p w14:paraId="0000007B" w14:textId="77777777" w:rsidR="00BD0792" w:rsidRPr="001C7266" w:rsidRDefault="00BD0792" w:rsidP="002466D8">
      <w:pPr>
        <w:spacing w:line="360" w:lineRule="auto"/>
        <w:rPr>
          <w:rFonts w:ascii="Proxima Nova" w:hAnsi="Proxima Nova"/>
        </w:rPr>
      </w:pPr>
    </w:p>
    <w:p w14:paraId="0000007C" w14:textId="77777777" w:rsidR="00BD0792" w:rsidRPr="001C7266" w:rsidRDefault="004F7068" w:rsidP="002466D8">
      <w:pPr>
        <w:spacing w:line="360" w:lineRule="auto"/>
        <w:rPr>
          <w:rFonts w:ascii="Proxima Nova" w:hAnsi="Proxima Nova"/>
        </w:rPr>
      </w:pPr>
      <w:r w:rsidRPr="001C7266">
        <w:rPr>
          <w:rFonts w:ascii="Proxima Nova" w:hAnsi="Proxima Nova"/>
        </w:rPr>
        <w:t xml:space="preserve">You can return this form in two ways: </w:t>
      </w:r>
    </w:p>
    <w:p w14:paraId="0000007D" w14:textId="77777777" w:rsidR="00BD0792" w:rsidRPr="001C7266" w:rsidRDefault="004F7068" w:rsidP="002466D8">
      <w:pPr>
        <w:numPr>
          <w:ilvl w:val="0"/>
          <w:numId w:val="13"/>
        </w:numPr>
        <w:spacing w:line="360" w:lineRule="auto"/>
        <w:ind w:left="284" w:hanging="284"/>
        <w:rPr>
          <w:rFonts w:ascii="Proxima Nova" w:hAnsi="Proxima Nova"/>
        </w:rPr>
      </w:pPr>
      <w:r w:rsidRPr="001C7266">
        <w:rPr>
          <w:rFonts w:ascii="Proxima Nova" w:hAnsi="Proxima Nova"/>
        </w:rPr>
        <w:t xml:space="preserve">By email </w:t>
      </w:r>
      <w:hyperlink r:id="rId16">
        <w:r w:rsidRPr="001C7266">
          <w:rPr>
            <w:rFonts w:ascii="Proxima Nova" w:hAnsi="Proxima Nova"/>
            <w:b/>
            <w:bCs/>
            <w:color w:val="1155CC"/>
            <w:u w:val="single"/>
          </w:rPr>
          <w:t>NAT@ndis.gov.au</w:t>
        </w:r>
      </w:hyperlink>
      <w:r w:rsidRPr="001C7266">
        <w:rPr>
          <w:rFonts w:ascii="Proxima Nova" w:hAnsi="Proxima Nova"/>
        </w:rPr>
        <w:t xml:space="preserve"> </w:t>
      </w:r>
    </w:p>
    <w:p w14:paraId="0000007E" w14:textId="77777777" w:rsidR="00BD0792" w:rsidRPr="001C7266" w:rsidRDefault="004F7068" w:rsidP="002466D8">
      <w:pPr>
        <w:numPr>
          <w:ilvl w:val="0"/>
          <w:numId w:val="13"/>
        </w:numPr>
        <w:spacing w:line="360" w:lineRule="auto"/>
        <w:ind w:left="284" w:hanging="284"/>
        <w:rPr>
          <w:rFonts w:ascii="Proxima Nova" w:hAnsi="Proxima Nova"/>
        </w:rPr>
      </w:pPr>
      <w:r w:rsidRPr="001C7266">
        <w:rPr>
          <w:rFonts w:ascii="Proxima Nova" w:hAnsi="Proxima Nova"/>
        </w:rPr>
        <w:t xml:space="preserve">By post at </w:t>
      </w:r>
      <w:r w:rsidRPr="001C7266">
        <w:rPr>
          <w:rFonts w:ascii="Proxima Nova" w:hAnsi="Proxima Nova"/>
          <w:b/>
          <w:bCs/>
        </w:rPr>
        <w:t>GPO Box 700 Canberra ACT 2601</w:t>
      </w:r>
      <w:r w:rsidRPr="001C7266">
        <w:rPr>
          <w:rFonts w:ascii="Proxima Nova" w:hAnsi="Proxima Nova"/>
        </w:rPr>
        <w:t>.</w:t>
      </w:r>
    </w:p>
    <w:p w14:paraId="0000007F" w14:textId="77777777" w:rsidR="00BD0792" w:rsidRPr="001C7266" w:rsidRDefault="00BD0792" w:rsidP="002466D8">
      <w:pPr>
        <w:spacing w:line="360" w:lineRule="auto"/>
        <w:rPr>
          <w:rFonts w:ascii="Proxima Nova" w:hAnsi="Proxima Nova"/>
        </w:rPr>
      </w:pPr>
    </w:p>
    <w:p w14:paraId="00000080" w14:textId="5180AE50" w:rsidR="00BD0792" w:rsidRPr="001C7266" w:rsidRDefault="004F7068" w:rsidP="002466D8">
      <w:pPr>
        <w:spacing w:line="360" w:lineRule="auto"/>
        <w:rPr>
          <w:rFonts w:ascii="Proxima Nova" w:hAnsi="Proxima Nova"/>
        </w:rPr>
      </w:pPr>
      <w:r w:rsidRPr="001C7266">
        <w:rPr>
          <w:rFonts w:ascii="Proxima Nova" w:hAnsi="Proxima Nova"/>
          <w:b/>
          <w:bCs/>
        </w:rPr>
        <w:t>3.</w:t>
      </w:r>
      <w:r w:rsidR="005E57F7" w:rsidRPr="001C7266">
        <w:rPr>
          <w:rFonts w:ascii="Proxima Nova" w:hAnsi="Proxima Nova"/>
          <w:b/>
          <w:bCs/>
        </w:rPr>
        <w:t xml:space="preserve"> Through a LAC or NDIA Office</w:t>
      </w:r>
      <w:r w:rsidR="004B4808" w:rsidRPr="001C7266">
        <w:rPr>
          <w:rFonts w:ascii="Proxima Nova" w:hAnsi="Proxima Nova"/>
          <w:b/>
          <w:bCs/>
        </w:rPr>
        <w:t>.</w:t>
      </w:r>
      <w:r w:rsidR="005E57F7" w:rsidRPr="001C7266">
        <w:rPr>
          <w:rFonts w:ascii="Proxima Nova" w:hAnsi="Proxima Nova"/>
        </w:rPr>
        <w:br/>
      </w:r>
      <w:r w:rsidRPr="001C7266">
        <w:rPr>
          <w:rFonts w:ascii="Proxima Nova" w:hAnsi="Proxima Nova"/>
        </w:rPr>
        <w:t xml:space="preserve">You can also </w:t>
      </w:r>
      <w:proofErr w:type="spellStart"/>
      <w:r w:rsidR="005E57F7" w:rsidRPr="001C7266">
        <w:rPr>
          <w:rFonts w:ascii="Proxima Nova" w:hAnsi="Proxima Nova"/>
        </w:rPr>
        <w:t>contac</w:t>
      </w:r>
      <w:proofErr w:type="spellEnd"/>
      <w:r w:rsidR="005E57F7" w:rsidRPr="001C7266">
        <w:rPr>
          <w:rFonts w:ascii="Proxima Nova" w:hAnsi="Proxima Nova"/>
        </w:rPr>
        <w:t xml:space="preserve"> </w:t>
      </w:r>
      <w:r w:rsidRPr="001C7266">
        <w:rPr>
          <w:rFonts w:ascii="Proxima Nova" w:hAnsi="Proxima Nova"/>
        </w:rPr>
        <w:t xml:space="preserve">your </w:t>
      </w:r>
      <w:r w:rsidR="005E57F7" w:rsidRPr="001C7266">
        <w:rPr>
          <w:rFonts w:ascii="Proxima Nova" w:hAnsi="Proxima Nova"/>
        </w:rPr>
        <w:t>Lo</w:t>
      </w:r>
      <w:r w:rsidRPr="001C7266">
        <w:rPr>
          <w:rFonts w:ascii="Proxima Nova" w:hAnsi="Proxima Nova"/>
        </w:rPr>
        <w:t xml:space="preserve">cal </w:t>
      </w:r>
      <w:r w:rsidR="005E57F7" w:rsidRPr="001C7266">
        <w:rPr>
          <w:rFonts w:ascii="Proxima Nova" w:hAnsi="Proxima Nova"/>
        </w:rPr>
        <w:t>A</w:t>
      </w:r>
      <w:r w:rsidRPr="001C7266">
        <w:rPr>
          <w:rFonts w:ascii="Proxima Nova" w:hAnsi="Proxima Nova"/>
        </w:rPr>
        <w:t xml:space="preserve">rea </w:t>
      </w:r>
      <w:r w:rsidR="005E57F7" w:rsidRPr="001C7266">
        <w:rPr>
          <w:rFonts w:ascii="Proxima Nova" w:hAnsi="Proxima Nova"/>
        </w:rPr>
        <w:t>C</w:t>
      </w:r>
      <w:r w:rsidRPr="001C7266">
        <w:rPr>
          <w:rFonts w:ascii="Proxima Nova" w:hAnsi="Proxima Nova"/>
        </w:rPr>
        <w:t>oordinator</w:t>
      </w:r>
      <w:r w:rsidR="005E57F7" w:rsidRPr="001C7266">
        <w:rPr>
          <w:rFonts w:ascii="Proxima Nova" w:hAnsi="Proxima Nova"/>
        </w:rPr>
        <w:t xml:space="preserve"> (LAC)</w:t>
      </w:r>
      <w:r w:rsidRPr="001C7266">
        <w:rPr>
          <w:rFonts w:ascii="Proxima Nova" w:hAnsi="Proxima Nova"/>
        </w:rPr>
        <w:t xml:space="preserve"> or NDIA office to ask and make an Access Request.</w:t>
      </w:r>
    </w:p>
    <w:p w14:paraId="00000081" w14:textId="77777777" w:rsidR="00BD0792" w:rsidRPr="001C7266" w:rsidRDefault="00BD0792" w:rsidP="002466D8">
      <w:pPr>
        <w:spacing w:line="360" w:lineRule="auto"/>
        <w:rPr>
          <w:rFonts w:ascii="Proxima Nova" w:hAnsi="Proxima Nova"/>
        </w:rPr>
      </w:pPr>
    </w:p>
    <w:p w14:paraId="00000082" w14:textId="77777777" w:rsidR="00BD0792" w:rsidRPr="001C7266" w:rsidRDefault="004F7068" w:rsidP="002466D8">
      <w:pPr>
        <w:spacing w:line="360" w:lineRule="auto"/>
        <w:rPr>
          <w:rFonts w:ascii="Proxima Nova" w:hAnsi="Proxima Nova"/>
        </w:rPr>
      </w:pPr>
      <w:r w:rsidRPr="001C7266">
        <w:rPr>
          <w:rFonts w:ascii="Proxima Nova" w:hAnsi="Proxima Nova"/>
        </w:rPr>
        <w:t xml:space="preserve">If you need support to fill in the Access Request Form you can call: </w:t>
      </w:r>
    </w:p>
    <w:p w14:paraId="00000083" w14:textId="295C1296" w:rsidR="00BD0792" w:rsidRPr="001C7266" w:rsidRDefault="004F7068" w:rsidP="002466D8">
      <w:pPr>
        <w:numPr>
          <w:ilvl w:val="0"/>
          <w:numId w:val="12"/>
        </w:numPr>
        <w:spacing w:line="360" w:lineRule="auto"/>
        <w:ind w:left="284" w:hanging="284"/>
        <w:rPr>
          <w:rFonts w:ascii="Proxima Nova" w:hAnsi="Proxima Nova"/>
        </w:rPr>
      </w:pPr>
      <w:r w:rsidRPr="001C7266">
        <w:rPr>
          <w:rFonts w:ascii="Proxima Nova" w:hAnsi="Proxima Nova"/>
        </w:rPr>
        <w:t>Your local area coordinator</w:t>
      </w:r>
      <w:r w:rsidR="004B4808" w:rsidRPr="001C7266">
        <w:rPr>
          <w:rFonts w:ascii="Proxima Nova" w:hAnsi="Proxima Nova"/>
        </w:rPr>
        <w:t>.</w:t>
      </w:r>
    </w:p>
    <w:p w14:paraId="00000084" w14:textId="4C41C2AF" w:rsidR="00BD0792" w:rsidRPr="001C7266" w:rsidRDefault="004F7068" w:rsidP="002466D8">
      <w:pPr>
        <w:numPr>
          <w:ilvl w:val="0"/>
          <w:numId w:val="12"/>
        </w:numPr>
        <w:spacing w:line="360" w:lineRule="auto"/>
        <w:ind w:left="284" w:hanging="284"/>
        <w:rPr>
          <w:rFonts w:ascii="Proxima Nova" w:hAnsi="Proxima Nova"/>
        </w:rPr>
      </w:pPr>
      <w:r w:rsidRPr="001C7266">
        <w:rPr>
          <w:rFonts w:ascii="Proxima Nova" w:hAnsi="Proxima Nova"/>
        </w:rPr>
        <w:t>Early childhood partner</w:t>
      </w:r>
      <w:r w:rsidR="004B4808" w:rsidRPr="001C7266">
        <w:rPr>
          <w:rFonts w:ascii="Proxima Nova" w:hAnsi="Proxima Nova"/>
        </w:rPr>
        <w:t>.</w:t>
      </w:r>
    </w:p>
    <w:p w14:paraId="00000085" w14:textId="50AC058F" w:rsidR="00BD0792" w:rsidRPr="001C7266" w:rsidRDefault="004F7068" w:rsidP="002466D8">
      <w:pPr>
        <w:numPr>
          <w:ilvl w:val="0"/>
          <w:numId w:val="12"/>
        </w:numPr>
        <w:spacing w:line="360" w:lineRule="auto"/>
        <w:ind w:left="284" w:hanging="284"/>
        <w:rPr>
          <w:rFonts w:ascii="Proxima Nova" w:hAnsi="Proxima Nova"/>
        </w:rPr>
      </w:pPr>
      <w:r w:rsidRPr="001C7266">
        <w:rPr>
          <w:rFonts w:ascii="Proxima Nova" w:hAnsi="Proxima Nova"/>
        </w:rPr>
        <w:t>Local NDIA office</w:t>
      </w:r>
      <w:r w:rsidR="004B4808" w:rsidRPr="001C7266">
        <w:rPr>
          <w:rFonts w:ascii="Proxima Nova" w:hAnsi="Proxima Nova"/>
        </w:rPr>
        <w:t>.</w:t>
      </w:r>
    </w:p>
    <w:p w14:paraId="6186761A" w14:textId="1444D911" w:rsidR="005E57F7" w:rsidRPr="001C7266" w:rsidRDefault="005E57F7" w:rsidP="002466D8">
      <w:pPr>
        <w:numPr>
          <w:ilvl w:val="0"/>
          <w:numId w:val="12"/>
        </w:numPr>
        <w:spacing w:line="360" w:lineRule="auto"/>
        <w:ind w:left="284" w:hanging="284"/>
        <w:rPr>
          <w:rFonts w:ascii="Proxima Nova" w:hAnsi="Proxima Nova"/>
        </w:rPr>
      </w:pPr>
      <w:r w:rsidRPr="001C7266">
        <w:rPr>
          <w:rFonts w:ascii="Proxima Nova" w:hAnsi="Proxima Nova"/>
        </w:rPr>
        <w:t xml:space="preserve">A disability advocate. </w:t>
      </w:r>
    </w:p>
    <w:p w14:paraId="00000086" w14:textId="77777777" w:rsidR="00BD0792" w:rsidRPr="001C7266" w:rsidRDefault="00BD0792" w:rsidP="002466D8">
      <w:pPr>
        <w:spacing w:line="360" w:lineRule="auto"/>
        <w:rPr>
          <w:rFonts w:ascii="Proxima Nova" w:hAnsi="Proxima Nova"/>
        </w:rPr>
      </w:pPr>
    </w:p>
    <w:p w14:paraId="00000087" w14:textId="77777777" w:rsidR="00BD0792" w:rsidRPr="001C7266" w:rsidRDefault="004F7068" w:rsidP="002466D8">
      <w:pPr>
        <w:spacing w:line="360" w:lineRule="auto"/>
        <w:rPr>
          <w:rFonts w:ascii="Proxima Nova" w:hAnsi="Proxima Nova"/>
        </w:rPr>
      </w:pPr>
      <w:r w:rsidRPr="001C7266">
        <w:rPr>
          <w:rFonts w:ascii="Proxima Nova" w:hAnsi="Proxima Nova"/>
        </w:rPr>
        <w:t xml:space="preserve">Do you want to apply to the NDIS for your child, who is 0-7 years? </w:t>
      </w:r>
    </w:p>
    <w:p w14:paraId="00000088" w14:textId="1ED5AFF6" w:rsidR="00BD0792" w:rsidRPr="001C7266" w:rsidRDefault="004F7068" w:rsidP="002466D8">
      <w:pPr>
        <w:spacing w:line="360" w:lineRule="auto"/>
        <w:rPr>
          <w:rFonts w:ascii="Proxima Nova" w:hAnsi="Proxima Nova"/>
        </w:rPr>
      </w:pPr>
      <w:r w:rsidRPr="001C7266">
        <w:rPr>
          <w:rFonts w:ascii="Proxima Nova" w:hAnsi="Proxima Nova"/>
        </w:rPr>
        <w:t xml:space="preserve">You can learn about the Early Childhood Approach </w:t>
      </w:r>
      <w:hyperlink r:id="rId17" w:history="1">
        <w:r w:rsidRPr="001C7266">
          <w:rPr>
            <w:rStyle w:val="Hyperlink"/>
            <w:rFonts w:ascii="Proxima Nova" w:hAnsi="Proxima Nova"/>
            <w:b/>
            <w:bCs/>
          </w:rPr>
          <w:t>her</w:t>
        </w:r>
        <w:r w:rsidR="005E57F7" w:rsidRPr="001C7266">
          <w:rPr>
            <w:rStyle w:val="Hyperlink"/>
            <w:rFonts w:ascii="Proxima Nova" w:hAnsi="Proxima Nova"/>
            <w:b/>
            <w:bCs/>
          </w:rPr>
          <w:t>e</w:t>
        </w:r>
      </w:hyperlink>
      <w:r w:rsidR="005E57F7" w:rsidRPr="001C7266">
        <w:rPr>
          <w:rFonts w:ascii="Proxima Nova" w:hAnsi="Proxima Nova"/>
        </w:rPr>
        <w:t xml:space="preserve">. </w:t>
      </w:r>
      <w:r w:rsidR="005E57F7" w:rsidRPr="001C7266">
        <w:rPr>
          <w:rFonts w:ascii="Proxima Nova" w:hAnsi="Proxima Nova"/>
          <w:color w:val="1155CC"/>
          <w:u w:val="single"/>
        </w:rPr>
        <w:br/>
      </w:r>
    </w:p>
    <w:p w14:paraId="00000089" w14:textId="77777777" w:rsidR="00BD0792" w:rsidRPr="001C7266" w:rsidRDefault="004F7068" w:rsidP="002466D8">
      <w:pPr>
        <w:spacing w:line="360" w:lineRule="auto"/>
        <w:rPr>
          <w:rFonts w:ascii="Proxima Nova" w:hAnsi="Proxima Nova"/>
        </w:rPr>
      </w:pPr>
      <w:r w:rsidRPr="001C7266">
        <w:rPr>
          <w:rFonts w:ascii="Proxima Nova" w:hAnsi="Proxima Nova"/>
        </w:rPr>
        <w:t xml:space="preserve">You can then call your local Early Childhood Partner to make an Access Request. If you are unable to find an Early Childhood Partner in your area you can: </w:t>
      </w:r>
    </w:p>
    <w:p w14:paraId="0000008A" w14:textId="77AF9434" w:rsidR="00BD0792" w:rsidRPr="000130F2" w:rsidRDefault="004F7068" w:rsidP="002466D8">
      <w:pPr>
        <w:pStyle w:val="ListParagraph"/>
        <w:numPr>
          <w:ilvl w:val="0"/>
          <w:numId w:val="11"/>
        </w:numPr>
        <w:spacing w:line="360" w:lineRule="auto"/>
        <w:ind w:left="284" w:hanging="284"/>
        <w:rPr>
          <w:rFonts w:ascii="Proxima Nova" w:hAnsi="Proxima Nova"/>
        </w:rPr>
      </w:pPr>
      <w:r w:rsidRPr="000130F2">
        <w:rPr>
          <w:rFonts w:ascii="Proxima Nova" w:hAnsi="Proxima Nova"/>
        </w:rPr>
        <w:t xml:space="preserve">Call </w:t>
      </w:r>
      <w:r w:rsidRPr="000130F2">
        <w:rPr>
          <w:rFonts w:ascii="Proxima Nova" w:hAnsi="Proxima Nova"/>
          <w:b/>
          <w:bCs/>
        </w:rPr>
        <w:t>1800 800 110</w:t>
      </w:r>
      <w:r w:rsidRPr="000130F2">
        <w:rPr>
          <w:rFonts w:ascii="Proxima Nova" w:hAnsi="Proxima Nova"/>
        </w:rPr>
        <w:t xml:space="preserve"> and ask for help to find an Early Childhood Partner</w:t>
      </w:r>
      <w:r w:rsidR="005E57F7" w:rsidRPr="000130F2">
        <w:rPr>
          <w:rFonts w:ascii="Proxima Nova" w:hAnsi="Proxima Nova"/>
        </w:rPr>
        <w:t>.</w:t>
      </w:r>
    </w:p>
    <w:p w14:paraId="0000008C" w14:textId="2FF671B9" w:rsidR="00BD0792" w:rsidRPr="000130F2" w:rsidRDefault="004F7068" w:rsidP="002466D8">
      <w:pPr>
        <w:pStyle w:val="ListParagraph"/>
        <w:numPr>
          <w:ilvl w:val="0"/>
          <w:numId w:val="11"/>
        </w:numPr>
        <w:spacing w:line="360" w:lineRule="auto"/>
        <w:ind w:left="284" w:hanging="284"/>
        <w:rPr>
          <w:rFonts w:ascii="Proxima Nova" w:hAnsi="Proxima Nova"/>
        </w:rPr>
      </w:pPr>
      <w:r w:rsidRPr="000130F2">
        <w:rPr>
          <w:rFonts w:ascii="Proxima Nova" w:hAnsi="Proxima Nova"/>
        </w:rPr>
        <w:t>Ask your health professional for help to find an Early Childhood Partner</w:t>
      </w:r>
      <w:r w:rsidR="005E57F7" w:rsidRPr="000130F2">
        <w:rPr>
          <w:rFonts w:ascii="Proxima Nova" w:hAnsi="Proxima Nova"/>
        </w:rPr>
        <w:t>.</w:t>
      </w:r>
    </w:p>
    <w:p w14:paraId="0000008D" w14:textId="180383C8" w:rsidR="00BD0792" w:rsidRPr="00F80530" w:rsidRDefault="0020235E" w:rsidP="002466D8">
      <w:pPr>
        <w:pStyle w:val="Heading2"/>
        <w:spacing w:line="360" w:lineRule="auto"/>
        <w:rPr>
          <w:rFonts w:ascii="Proxima Nova" w:hAnsi="Proxima Nova"/>
          <w:b/>
          <w:bCs/>
          <w:color w:val="000000" w:themeColor="text1"/>
          <w:sz w:val="28"/>
          <w:szCs w:val="28"/>
        </w:rPr>
      </w:pPr>
      <w:bookmarkStart w:id="15" w:name="_Toc99701483"/>
      <w:bookmarkStart w:id="16" w:name="_Toc99701734"/>
      <w:r w:rsidRPr="00F80530">
        <w:rPr>
          <w:rFonts w:ascii="Proxima Nova" w:hAnsi="Proxima Nova"/>
          <w:b/>
          <w:bCs/>
          <w:color w:val="000000" w:themeColor="text1"/>
          <w:sz w:val="28"/>
          <w:szCs w:val="28"/>
        </w:rPr>
        <w:t xml:space="preserve">Information </w:t>
      </w:r>
      <w:r w:rsidR="004F7068" w:rsidRPr="00F80530">
        <w:rPr>
          <w:rFonts w:ascii="Proxima Nova" w:hAnsi="Proxima Nova"/>
          <w:b/>
          <w:bCs/>
          <w:color w:val="000000" w:themeColor="text1"/>
          <w:sz w:val="28"/>
          <w:szCs w:val="28"/>
        </w:rPr>
        <w:t xml:space="preserve">you will need to </w:t>
      </w:r>
      <w:r w:rsidRPr="00F80530">
        <w:rPr>
          <w:rFonts w:ascii="Proxima Nova" w:hAnsi="Proxima Nova"/>
          <w:b/>
          <w:bCs/>
          <w:color w:val="000000" w:themeColor="text1"/>
          <w:sz w:val="28"/>
          <w:szCs w:val="28"/>
        </w:rPr>
        <w:t xml:space="preserve">provide </w:t>
      </w:r>
      <w:r w:rsidR="004F7068" w:rsidRPr="00F80530">
        <w:rPr>
          <w:rFonts w:ascii="Proxima Nova" w:hAnsi="Proxima Nova"/>
          <w:b/>
          <w:bCs/>
          <w:color w:val="000000" w:themeColor="text1"/>
          <w:sz w:val="28"/>
          <w:szCs w:val="28"/>
        </w:rPr>
        <w:t xml:space="preserve">when you </w:t>
      </w:r>
      <w:r w:rsidR="00BD78EB" w:rsidRPr="00F80530">
        <w:rPr>
          <w:rFonts w:ascii="Proxima Nova" w:hAnsi="Proxima Nova"/>
          <w:b/>
          <w:bCs/>
          <w:color w:val="000000" w:themeColor="text1"/>
          <w:sz w:val="28"/>
          <w:szCs w:val="28"/>
        </w:rPr>
        <w:t>apply</w:t>
      </w:r>
      <w:bookmarkEnd w:id="15"/>
      <w:bookmarkEnd w:id="16"/>
    </w:p>
    <w:p w14:paraId="0000008F" w14:textId="094057EC" w:rsidR="00BD0792" w:rsidRPr="001C7266" w:rsidRDefault="0020235E" w:rsidP="002466D8">
      <w:pPr>
        <w:spacing w:line="360" w:lineRule="auto"/>
        <w:rPr>
          <w:rFonts w:ascii="Proxima Nova" w:hAnsi="Proxima Nova"/>
        </w:rPr>
      </w:pPr>
      <w:r w:rsidRPr="001C7266">
        <w:rPr>
          <w:rFonts w:ascii="Proxima Nova" w:hAnsi="Proxima Nova"/>
        </w:rPr>
        <w:t>Information you will need to provide will include:</w:t>
      </w:r>
    </w:p>
    <w:p w14:paraId="00000090" w14:textId="77777777" w:rsidR="00BD0792" w:rsidRPr="001C7266" w:rsidRDefault="00BD0792" w:rsidP="002466D8">
      <w:pPr>
        <w:spacing w:line="360" w:lineRule="auto"/>
        <w:rPr>
          <w:rFonts w:ascii="Proxima Nova" w:hAnsi="Proxima Nova"/>
        </w:rPr>
      </w:pPr>
    </w:p>
    <w:p w14:paraId="00000091" w14:textId="08269840" w:rsidR="00BD0792" w:rsidRPr="001C7266" w:rsidRDefault="004F7068" w:rsidP="002466D8">
      <w:pPr>
        <w:numPr>
          <w:ilvl w:val="0"/>
          <w:numId w:val="10"/>
        </w:numPr>
        <w:spacing w:line="360" w:lineRule="auto"/>
        <w:ind w:left="284" w:hanging="284"/>
        <w:rPr>
          <w:rFonts w:ascii="Proxima Nova" w:hAnsi="Proxima Nova"/>
        </w:rPr>
      </w:pPr>
      <w:r w:rsidRPr="001C7266">
        <w:rPr>
          <w:rFonts w:ascii="Proxima Nova" w:hAnsi="Proxima Nova"/>
        </w:rPr>
        <w:t xml:space="preserve">Your personal information such as name and address. If you have chosen someone to act on your </w:t>
      </w:r>
      <w:r w:rsidR="00BD78EB" w:rsidRPr="001C7266">
        <w:rPr>
          <w:rFonts w:ascii="Proxima Nova" w:hAnsi="Proxima Nova"/>
        </w:rPr>
        <w:t>behalf,</w:t>
      </w:r>
      <w:r w:rsidRPr="001C7266">
        <w:rPr>
          <w:rFonts w:ascii="Proxima Nova" w:hAnsi="Proxima Nova"/>
        </w:rPr>
        <w:t xml:space="preserve"> you will need their name also. </w:t>
      </w:r>
    </w:p>
    <w:p w14:paraId="00000092" w14:textId="77777777" w:rsidR="00BD0792" w:rsidRPr="001C7266" w:rsidRDefault="004F7068" w:rsidP="002466D8">
      <w:pPr>
        <w:numPr>
          <w:ilvl w:val="0"/>
          <w:numId w:val="10"/>
        </w:numPr>
        <w:spacing w:line="360" w:lineRule="auto"/>
        <w:ind w:left="284" w:hanging="284"/>
        <w:rPr>
          <w:rFonts w:ascii="Proxima Nova" w:hAnsi="Proxima Nova"/>
        </w:rPr>
      </w:pPr>
      <w:r w:rsidRPr="001C7266">
        <w:rPr>
          <w:rFonts w:ascii="Proxima Nova" w:hAnsi="Proxima Nova"/>
        </w:rPr>
        <w:lastRenderedPageBreak/>
        <w:t>If you wish to give the NDIS permission to take your personal information and share it with other people. This could include family, doctors, support workers, and other government services. This will help the NDIS better understand your needs.</w:t>
      </w:r>
    </w:p>
    <w:p w14:paraId="00000094" w14:textId="4D292A42" w:rsidR="00BD0792" w:rsidRPr="001C7266" w:rsidRDefault="0020235E" w:rsidP="002466D8">
      <w:pPr>
        <w:numPr>
          <w:ilvl w:val="0"/>
          <w:numId w:val="10"/>
        </w:numPr>
        <w:spacing w:line="360" w:lineRule="auto"/>
        <w:ind w:left="284" w:hanging="284"/>
        <w:rPr>
          <w:rFonts w:ascii="Proxima Nova" w:hAnsi="Proxima Nova"/>
        </w:rPr>
      </w:pPr>
      <w:r w:rsidRPr="001C7266">
        <w:rPr>
          <w:rFonts w:ascii="Proxima Nova" w:hAnsi="Proxima Nova"/>
        </w:rPr>
        <w:t>Documents</w:t>
      </w:r>
      <w:r w:rsidR="004F7068" w:rsidRPr="001C7266">
        <w:rPr>
          <w:rFonts w:ascii="Proxima Nova" w:hAnsi="Proxima Nova"/>
        </w:rPr>
        <w:t xml:space="preserve"> that </w:t>
      </w:r>
      <w:proofErr w:type="gramStart"/>
      <w:r w:rsidR="004F7068" w:rsidRPr="001C7266">
        <w:rPr>
          <w:rFonts w:ascii="Proxima Nova" w:hAnsi="Proxima Nova"/>
        </w:rPr>
        <w:t>proves</w:t>
      </w:r>
      <w:proofErr w:type="gramEnd"/>
      <w:r w:rsidR="004F7068" w:rsidRPr="001C7266">
        <w:rPr>
          <w:rFonts w:ascii="Proxima Nova" w:hAnsi="Proxima Nova"/>
        </w:rPr>
        <w:t xml:space="preserve"> your age, residency such as citizenship or visa status, and disability. In section 2, information about your disability can be filled out by your doctor. Or you can attach reports and assessments you already have.</w:t>
      </w:r>
    </w:p>
    <w:p w14:paraId="00000095" w14:textId="77777777" w:rsidR="00BD0792" w:rsidRPr="00D20C43" w:rsidRDefault="004F7068" w:rsidP="002466D8">
      <w:pPr>
        <w:pStyle w:val="Heading2"/>
        <w:spacing w:line="360" w:lineRule="auto"/>
        <w:rPr>
          <w:rFonts w:ascii="Proxima Nova" w:hAnsi="Proxima Nova"/>
          <w:b/>
          <w:bCs/>
          <w:color w:val="000000" w:themeColor="text1"/>
          <w:sz w:val="28"/>
          <w:szCs w:val="28"/>
        </w:rPr>
      </w:pPr>
      <w:bookmarkStart w:id="17" w:name="_Toc99701484"/>
      <w:bookmarkStart w:id="18" w:name="_Toc99701735"/>
      <w:r w:rsidRPr="00D20C43">
        <w:rPr>
          <w:rFonts w:ascii="Proxima Nova" w:hAnsi="Proxima Nova"/>
          <w:b/>
          <w:bCs/>
          <w:color w:val="000000" w:themeColor="text1"/>
          <w:sz w:val="28"/>
          <w:szCs w:val="28"/>
        </w:rPr>
        <w:t>Extra information</w:t>
      </w:r>
      <w:bookmarkEnd w:id="17"/>
      <w:bookmarkEnd w:id="18"/>
    </w:p>
    <w:p w14:paraId="00000097" w14:textId="3A4600DC" w:rsidR="00BD0792" w:rsidRPr="001C7266" w:rsidRDefault="004F7068" w:rsidP="002466D8">
      <w:pPr>
        <w:spacing w:line="360" w:lineRule="auto"/>
        <w:rPr>
          <w:rFonts w:ascii="Proxima Nova" w:hAnsi="Proxima Nova"/>
        </w:rPr>
      </w:pPr>
      <w:r w:rsidRPr="001C7266">
        <w:rPr>
          <w:rFonts w:ascii="Proxima Nova" w:hAnsi="Proxima Nova"/>
        </w:rPr>
        <w:t xml:space="preserve">After you make an Access Request the NDIS may ask you for extra information. This is called Additional Supporting Evidence. The NDIS will let you know if they need extra information. </w:t>
      </w:r>
      <w:r w:rsidR="0020235E" w:rsidRPr="001C7266">
        <w:rPr>
          <w:rFonts w:ascii="Proxima Nova" w:hAnsi="Proxima Nova"/>
        </w:rPr>
        <w:br/>
      </w:r>
      <w:r w:rsidR="0020235E" w:rsidRPr="001C7266">
        <w:rPr>
          <w:rFonts w:ascii="Proxima Nova" w:hAnsi="Proxima Nova"/>
        </w:rPr>
        <w:br/>
      </w:r>
      <w:r w:rsidRPr="001C7266">
        <w:rPr>
          <w:rFonts w:ascii="Proxima Nova" w:hAnsi="Proxima Nova"/>
        </w:rPr>
        <w:t xml:space="preserve">This may include information about your disability and how it impacts on your everyday living. You can give the NDIS this information from: </w:t>
      </w:r>
    </w:p>
    <w:p w14:paraId="00000098" w14:textId="3F47146C" w:rsidR="00BD0792" w:rsidRPr="001C7266" w:rsidRDefault="004F7068" w:rsidP="002466D8">
      <w:pPr>
        <w:numPr>
          <w:ilvl w:val="0"/>
          <w:numId w:val="9"/>
        </w:numPr>
        <w:spacing w:line="360" w:lineRule="auto"/>
        <w:ind w:left="284" w:hanging="284"/>
        <w:rPr>
          <w:rFonts w:ascii="Proxima Nova" w:hAnsi="Proxima Nova"/>
        </w:rPr>
      </w:pPr>
      <w:r w:rsidRPr="001C7266">
        <w:rPr>
          <w:rFonts w:ascii="Proxima Nova" w:hAnsi="Proxima Nova"/>
        </w:rPr>
        <w:t>Letters and reports you already hav</w:t>
      </w:r>
      <w:r w:rsidR="0020235E" w:rsidRPr="001C7266">
        <w:rPr>
          <w:rFonts w:ascii="Proxima Nova" w:hAnsi="Proxima Nova"/>
        </w:rPr>
        <w:t xml:space="preserve">e. Like from a doctor, psychologist or occupational therapist. </w:t>
      </w:r>
    </w:p>
    <w:p w14:paraId="00000099" w14:textId="570374E7" w:rsidR="00BD0792" w:rsidRPr="001C7266" w:rsidRDefault="004F7068" w:rsidP="002466D8">
      <w:pPr>
        <w:numPr>
          <w:ilvl w:val="0"/>
          <w:numId w:val="9"/>
        </w:numPr>
        <w:spacing w:line="360" w:lineRule="auto"/>
        <w:ind w:left="284" w:hanging="284"/>
        <w:rPr>
          <w:rFonts w:ascii="Proxima Nova" w:hAnsi="Proxima Nova"/>
        </w:rPr>
      </w:pPr>
      <w:r w:rsidRPr="001C7266">
        <w:rPr>
          <w:rFonts w:ascii="Proxima Nova" w:hAnsi="Proxima Nova"/>
        </w:rPr>
        <w:t xml:space="preserve">Or ask your doctor </w:t>
      </w:r>
      <w:r w:rsidR="0020235E" w:rsidRPr="001C7266">
        <w:rPr>
          <w:rFonts w:ascii="Proxima Nova" w:hAnsi="Proxima Nova"/>
        </w:rPr>
        <w:t xml:space="preserve">or health professional </w:t>
      </w:r>
      <w:r w:rsidRPr="001C7266">
        <w:rPr>
          <w:rFonts w:ascii="Proxima Nova" w:hAnsi="Proxima Nova"/>
        </w:rPr>
        <w:t xml:space="preserve">to fill out a </w:t>
      </w:r>
      <w:hyperlink r:id="rId18" w:anchor="supporting-evidence-form" w:history="1">
        <w:r w:rsidRPr="001C7266">
          <w:rPr>
            <w:rStyle w:val="Hyperlink"/>
            <w:rFonts w:ascii="Proxima Nova" w:hAnsi="Proxima Nova"/>
          </w:rPr>
          <w:t>Supporting Evidence Form</w:t>
        </w:r>
      </w:hyperlink>
      <w:r w:rsidR="0020235E" w:rsidRPr="001C7266">
        <w:rPr>
          <w:rFonts w:ascii="Proxima Nova" w:hAnsi="Proxima Nova"/>
        </w:rPr>
        <w:t>.</w:t>
      </w:r>
    </w:p>
    <w:p w14:paraId="0000009A" w14:textId="77777777" w:rsidR="00BD0792" w:rsidRPr="001C7266" w:rsidRDefault="00BD0792" w:rsidP="002466D8">
      <w:pPr>
        <w:spacing w:line="360" w:lineRule="auto"/>
        <w:rPr>
          <w:rFonts w:ascii="Proxima Nova" w:hAnsi="Proxima Nova"/>
        </w:rPr>
      </w:pPr>
    </w:p>
    <w:p w14:paraId="0000009B" w14:textId="77777777" w:rsidR="00BD0792" w:rsidRPr="001C7266" w:rsidRDefault="004F7068" w:rsidP="002466D8">
      <w:pPr>
        <w:spacing w:line="360" w:lineRule="auto"/>
        <w:rPr>
          <w:rFonts w:ascii="Proxima Nova" w:hAnsi="Proxima Nova"/>
        </w:rPr>
      </w:pPr>
      <w:r w:rsidRPr="001C7266">
        <w:rPr>
          <w:rFonts w:ascii="Proxima Nova" w:hAnsi="Proxima Nova"/>
        </w:rPr>
        <w:t>This extra information can be:</w:t>
      </w:r>
    </w:p>
    <w:p w14:paraId="0000009C" w14:textId="6D9D3CF4" w:rsidR="00BD0792" w:rsidRPr="001C7266" w:rsidRDefault="004F7068" w:rsidP="002466D8">
      <w:pPr>
        <w:numPr>
          <w:ilvl w:val="0"/>
          <w:numId w:val="8"/>
        </w:numPr>
        <w:spacing w:line="360" w:lineRule="auto"/>
        <w:ind w:left="284" w:hanging="284"/>
        <w:rPr>
          <w:rFonts w:ascii="Proxima Nova" w:hAnsi="Proxima Nova"/>
        </w:rPr>
      </w:pPr>
      <w:r w:rsidRPr="001C7266">
        <w:rPr>
          <w:rFonts w:ascii="Proxima Nova" w:hAnsi="Proxima Nova"/>
        </w:rPr>
        <w:t xml:space="preserve">Emailed to </w:t>
      </w:r>
      <w:hyperlink r:id="rId19">
        <w:r w:rsidRPr="001C7266">
          <w:rPr>
            <w:rFonts w:ascii="Proxima Nova" w:hAnsi="Proxima Nova"/>
            <w:b/>
            <w:bCs/>
            <w:color w:val="1155CC"/>
            <w:u w:val="single"/>
          </w:rPr>
          <w:t>NAT@ndis.gov.au</w:t>
        </w:r>
      </w:hyperlink>
      <w:r w:rsidR="004B4808" w:rsidRPr="001C7266">
        <w:rPr>
          <w:rFonts w:ascii="Proxima Nova" w:hAnsi="Proxima Nova"/>
          <w:b/>
          <w:bCs/>
          <w:color w:val="1155CC"/>
          <w:u w:val="single"/>
        </w:rPr>
        <w:t>.</w:t>
      </w:r>
    </w:p>
    <w:p w14:paraId="0000009F" w14:textId="3308BF28" w:rsidR="00BD0792" w:rsidRPr="001C7266" w:rsidRDefault="004F7068" w:rsidP="002466D8">
      <w:pPr>
        <w:numPr>
          <w:ilvl w:val="0"/>
          <w:numId w:val="8"/>
        </w:numPr>
        <w:spacing w:line="360" w:lineRule="auto"/>
        <w:ind w:left="284" w:hanging="284"/>
        <w:rPr>
          <w:rFonts w:ascii="Proxima Nova" w:hAnsi="Proxima Nova"/>
        </w:rPr>
      </w:pPr>
      <w:r w:rsidRPr="001C7266">
        <w:rPr>
          <w:rFonts w:ascii="Proxima Nova" w:hAnsi="Proxima Nova"/>
        </w:rPr>
        <w:t xml:space="preserve">Or posted to </w:t>
      </w:r>
      <w:r w:rsidRPr="001C7266">
        <w:rPr>
          <w:rFonts w:ascii="Proxima Nova" w:hAnsi="Proxima Nova"/>
          <w:b/>
          <w:bCs/>
        </w:rPr>
        <w:t>GPO Box 700 Canberra ACT 2601</w:t>
      </w:r>
      <w:r w:rsidRPr="001C7266">
        <w:rPr>
          <w:rFonts w:ascii="Proxima Nova" w:hAnsi="Proxima Nova"/>
        </w:rPr>
        <w:t>.</w:t>
      </w:r>
    </w:p>
    <w:p w14:paraId="7AA36661" w14:textId="699B82E8" w:rsidR="00887E53" w:rsidRPr="001C7266" w:rsidRDefault="001424F1" w:rsidP="002466D8">
      <w:pPr>
        <w:spacing w:line="360" w:lineRule="auto"/>
        <w:rPr>
          <w:rFonts w:ascii="Proxima Nova" w:hAnsi="Proxima Nova"/>
        </w:rPr>
      </w:pPr>
      <w:r>
        <w:rPr>
          <w:rFonts w:ascii="Proxima Nova" w:hAnsi="Proxima Nova"/>
        </w:rPr>
        <w:br w:type="page"/>
      </w:r>
    </w:p>
    <w:p w14:paraId="000000A0" w14:textId="3BF652B6" w:rsidR="00BD0792" w:rsidRPr="001C7266" w:rsidRDefault="004F7068" w:rsidP="002466D8">
      <w:pPr>
        <w:pStyle w:val="Heading2"/>
        <w:numPr>
          <w:ilvl w:val="0"/>
          <w:numId w:val="30"/>
        </w:numPr>
        <w:spacing w:line="360" w:lineRule="auto"/>
        <w:ind w:left="567" w:hanging="567"/>
        <w:rPr>
          <w:rFonts w:ascii="Proxima Nova" w:hAnsi="Proxima Nova"/>
          <w:b/>
          <w:bCs/>
          <w:color w:val="823889"/>
        </w:rPr>
      </w:pPr>
      <w:bookmarkStart w:id="19" w:name="_Toc99701736"/>
      <w:r w:rsidRPr="001C7266">
        <w:rPr>
          <w:rFonts w:ascii="Proxima Nova" w:hAnsi="Proxima Nova"/>
          <w:b/>
          <w:bCs/>
          <w:color w:val="823889"/>
        </w:rPr>
        <w:lastRenderedPageBreak/>
        <w:t>Support to apply for the NDIS</w:t>
      </w:r>
      <w:bookmarkEnd w:id="19"/>
      <w:r w:rsidRPr="001C7266">
        <w:rPr>
          <w:rFonts w:ascii="Proxima Nova" w:hAnsi="Proxima Nova"/>
          <w:b/>
          <w:bCs/>
          <w:color w:val="823889"/>
        </w:rPr>
        <w:t xml:space="preserve"> </w:t>
      </w:r>
    </w:p>
    <w:p w14:paraId="000000A2" w14:textId="77777777" w:rsidR="00BD0792" w:rsidRPr="001C7266" w:rsidRDefault="004F7068" w:rsidP="002466D8">
      <w:pPr>
        <w:spacing w:line="360" w:lineRule="auto"/>
        <w:rPr>
          <w:rFonts w:ascii="Proxima Nova" w:hAnsi="Proxima Nova"/>
        </w:rPr>
      </w:pPr>
      <w:r w:rsidRPr="001C7266">
        <w:rPr>
          <w:rFonts w:ascii="Proxima Nova" w:hAnsi="Proxima Nova"/>
        </w:rPr>
        <w:t xml:space="preserve">There are many organisations that can support you to access the NDIS. Types of supports include: </w:t>
      </w:r>
    </w:p>
    <w:p w14:paraId="000000A3" w14:textId="44386071" w:rsidR="00BD0792" w:rsidRPr="001C7266" w:rsidRDefault="004F7068" w:rsidP="002466D8">
      <w:pPr>
        <w:numPr>
          <w:ilvl w:val="0"/>
          <w:numId w:val="6"/>
        </w:numPr>
        <w:spacing w:line="360" w:lineRule="auto"/>
        <w:ind w:left="284" w:hanging="284"/>
        <w:rPr>
          <w:rFonts w:ascii="Proxima Nova" w:hAnsi="Proxima Nova"/>
        </w:rPr>
      </w:pPr>
      <w:r w:rsidRPr="001C7266">
        <w:rPr>
          <w:rFonts w:ascii="Proxima Nova" w:hAnsi="Proxima Nova"/>
        </w:rPr>
        <w:t>Information about the NDIS</w:t>
      </w:r>
      <w:r w:rsidR="004B4808" w:rsidRPr="001C7266">
        <w:rPr>
          <w:rFonts w:ascii="Proxima Nova" w:hAnsi="Proxima Nova"/>
        </w:rPr>
        <w:t>.</w:t>
      </w:r>
    </w:p>
    <w:p w14:paraId="000000A4" w14:textId="41D89602" w:rsidR="00BD0792" w:rsidRPr="001C7266" w:rsidRDefault="004F7068" w:rsidP="002466D8">
      <w:pPr>
        <w:numPr>
          <w:ilvl w:val="0"/>
          <w:numId w:val="6"/>
        </w:numPr>
        <w:spacing w:line="360" w:lineRule="auto"/>
        <w:ind w:left="284" w:hanging="284"/>
        <w:rPr>
          <w:rFonts w:ascii="Proxima Nova" w:hAnsi="Proxima Nova"/>
        </w:rPr>
      </w:pPr>
      <w:r w:rsidRPr="001C7266">
        <w:rPr>
          <w:rFonts w:ascii="Proxima Nova" w:hAnsi="Proxima Nova"/>
        </w:rPr>
        <w:t>Information and planning workshops on the NDIS</w:t>
      </w:r>
      <w:r w:rsidR="004B4808" w:rsidRPr="001C7266">
        <w:rPr>
          <w:rFonts w:ascii="Proxima Nova" w:hAnsi="Proxima Nova"/>
        </w:rPr>
        <w:t>.</w:t>
      </w:r>
    </w:p>
    <w:p w14:paraId="000000A5" w14:textId="3AA8AA72" w:rsidR="00BD0792" w:rsidRPr="001C7266" w:rsidRDefault="004F7068" w:rsidP="002466D8">
      <w:pPr>
        <w:numPr>
          <w:ilvl w:val="0"/>
          <w:numId w:val="6"/>
        </w:numPr>
        <w:spacing w:line="360" w:lineRule="auto"/>
        <w:ind w:left="284" w:hanging="284"/>
        <w:rPr>
          <w:rFonts w:ascii="Proxima Nova" w:hAnsi="Proxima Nova"/>
        </w:rPr>
      </w:pPr>
      <w:r w:rsidRPr="001C7266">
        <w:rPr>
          <w:rFonts w:ascii="Proxima Nova" w:hAnsi="Proxima Nova"/>
        </w:rPr>
        <w:t>Individual advocacy to apply to the NDIS</w:t>
      </w:r>
      <w:r w:rsidR="0020235E" w:rsidRPr="001C7266">
        <w:rPr>
          <w:rFonts w:ascii="Proxima Nova" w:hAnsi="Proxima Nova"/>
        </w:rPr>
        <w:t xml:space="preserve">. </w:t>
      </w:r>
    </w:p>
    <w:p w14:paraId="000000A6" w14:textId="77777777" w:rsidR="00BD0792" w:rsidRPr="001C7266" w:rsidRDefault="00BD0792" w:rsidP="002466D8">
      <w:pPr>
        <w:spacing w:line="360" w:lineRule="auto"/>
        <w:rPr>
          <w:rFonts w:ascii="Proxima Nova" w:hAnsi="Proxima Nova"/>
        </w:rPr>
      </w:pPr>
    </w:p>
    <w:p w14:paraId="000000A7" w14:textId="77777777" w:rsidR="00BD0792" w:rsidRPr="001C7266" w:rsidRDefault="004F7068" w:rsidP="002466D8">
      <w:pPr>
        <w:spacing w:line="360" w:lineRule="auto"/>
        <w:rPr>
          <w:rFonts w:ascii="Proxima Nova" w:hAnsi="Proxima Nova"/>
        </w:rPr>
      </w:pPr>
      <w:r w:rsidRPr="001C7266">
        <w:rPr>
          <w:rFonts w:ascii="Proxima Nova" w:hAnsi="Proxima Nova"/>
        </w:rPr>
        <w:t>You may want to begin by looking at some of the organisations and networks below:</w:t>
      </w:r>
    </w:p>
    <w:p w14:paraId="000000A8" w14:textId="77777777" w:rsidR="00BD0792" w:rsidRPr="001C7266" w:rsidRDefault="00BD0792" w:rsidP="002466D8">
      <w:pPr>
        <w:spacing w:line="360" w:lineRule="auto"/>
        <w:rPr>
          <w:rFonts w:ascii="Proxima Nova" w:hAnsi="Proxima Nova"/>
          <w:b/>
        </w:rPr>
      </w:pPr>
    </w:p>
    <w:p w14:paraId="7BCE8CF0" w14:textId="7B73025D" w:rsidR="00887E53" w:rsidRPr="001C7266" w:rsidRDefault="004C3C28" w:rsidP="002466D8">
      <w:pPr>
        <w:numPr>
          <w:ilvl w:val="0"/>
          <w:numId w:val="5"/>
        </w:numPr>
        <w:spacing w:line="360" w:lineRule="auto"/>
        <w:ind w:left="284" w:hanging="284"/>
        <w:rPr>
          <w:rFonts w:ascii="Proxima Nova" w:hAnsi="Proxima Nova"/>
          <w:bCs/>
        </w:rPr>
      </w:pPr>
      <w:hyperlink r:id="rId20" w:history="1">
        <w:r w:rsidR="00887E53" w:rsidRPr="001C7266">
          <w:rPr>
            <w:rStyle w:val="Hyperlink"/>
            <w:rFonts w:ascii="Proxima Nova" w:hAnsi="Proxima Nova"/>
            <w:bCs/>
          </w:rPr>
          <w:t>Children and Young People with Disability Australia</w:t>
        </w:r>
      </w:hyperlink>
      <w:r w:rsidR="00887E53" w:rsidRPr="001C7266">
        <w:rPr>
          <w:rFonts w:ascii="Proxima Nova" w:hAnsi="Proxima Nova"/>
          <w:bCs/>
        </w:rPr>
        <w:t xml:space="preserve"> have put together a document on what young people thought about their interaction with the NDIS. </w:t>
      </w:r>
    </w:p>
    <w:p w14:paraId="38728F3E" w14:textId="23F00E8C" w:rsidR="00887E53" w:rsidRPr="001C7266" w:rsidRDefault="004C3C28" w:rsidP="002466D8">
      <w:pPr>
        <w:numPr>
          <w:ilvl w:val="0"/>
          <w:numId w:val="5"/>
        </w:numPr>
        <w:spacing w:line="360" w:lineRule="auto"/>
        <w:ind w:left="284" w:hanging="284"/>
        <w:rPr>
          <w:rFonts w:ascii="Proxima Nova" w:hAnsi="Proxima Nova"/>
          <w:bCs/>
        </w:rPr>
      </w:pPr>
      <w:hyperlink r:id="rId21" w:history="1">
        <w:r w:rsidR="00887E53" w:rsidRPr="001C7266">
          <w:rPr>
            <w:rStyle w:val="Hyperlink"/>
            <w:rFonts w:ascii="Proxima Nova" w:hAnsi="Proxima Nova"/>
            <w:bCs/>
          </w:rPr>
          <w:t>People with Disabilities Australia</w:t>
        </w:r>
      </w:hyperlink>
      <w:r w:rsidR="00887E53" w:rsidRPr="001C7266">
        <w:rPr>
          <w:rFonts w:ascii="Proxima Nova" w:hAnsi="Proxima Nova"/>
          <w:bCs/>
        </w:rPr>
        <w:t xml:space="preserve"> have an advocacy support service for people wanting help to access the NDIS</w:t>
      </w:r>
      <w:r w:rsidR="00825CC3" w:rsidRPr="001C7266">
        <w:rPr>
          <w:rFonts w:ascii="Proxima Nova" w:hAnsi="Proxima Nova"/>
          <w:bCs/>
        </w:rPr>
        <w:t>.</w:t>
      </w:r>
    </w:p>
    <w:p w14:paraId="09F9B39C" w14:textId="24B03CDE" w:rsidR="00887E53" w:rsidRPr="001C7266" w:rsidRDefault="004C3C28" w:rsidP="002466D8">
      <w:pPr>
        <w:numPr>
          <w:ilvl w:val="0"/>
          <w:numId w:val="5"/>
        </w:numPr>
        <w:spacing w:line="360" w:lineRule="auto"/>
        <w:ind w:left="284" w:hanging="284"/>
        <w:rPr>
          <w:rFonts w:ascii="Proxima Nova" w:hAnsi="Proxima Nova"/>
          <w:bCs/>
        </w:rPr>
      </w:pPr>
      <w:hyperlink r:id="rId22" w:history="1">
        <w:r w:rsidR="00887E53" w:rsidRPr="001C7266">
          <w:rPr>
            <w:rStyle w:val="Hyperlink"/>
            <w:rFonts w:ascii="Proxima Nova" w:hAnsi="Proxima Nova"/>
            <w:bCs/>
          </w:rPr>
          <w:t>Pride Disability Services</w:t>
        </w:r>
      </w:hyperlink>
      <w:r w:rsidR="00887E53" w:rsidRPr="001C7266">
        <w:rPr>
          <w:rFonts w:ascii="Proxima Nova" w:hAnsi="Proxima Nova"/>
          <w:bCs/>
        </w:rPr>
        <w:t xml:space="preserve"> Serves LGBQTIA + and gender diverse communities. You can find their services in Brisbane, Sydney, Melbourne, and regional areas. </w:t>
      </w:r>
    </w:p>
    <w:p w14:paraId="65680D22" w14:textId="16385B0E" w:rsidR="00887E53" w:rsidRPr="001C7266" w:rsidRDefault="004C3C28" w:rsidP="002466D8">
      <w:pPr>
        <w:numPr>
          <w:ilvl w:val="0"/>
          <w:numId w:val="5"/>
        </w:numPr>
        <w:spacing w:line="360" w:lineRule="auto"/>
        <w:ind w:left="284" w:hanging="284"/>
        <w:rPr>
          <w:rFonts w:ascii="Proxima Nova" w:hAnsi="Proxima Nova"/>
          <w:bCs/>
        </w:rPr>
      </w:pPr>
      <w:hyperlink r:id="rId23" w:history="1">
        <w:r w:rsidR="00887E53" w:rsidRPr="001C7266">
          <w:rPr>
            <w:rStyle w:val="Hyperlink"/>
            <w:rFonts w:ascii="Proxima Nova" w:hAnsi="Proxima Nova"/>
            <w:bCs/>
          </w:rPr>
          <w:t>The Disability Hub</w:t>
        </w:r>
      </w:hyperlink>
      <w:r w:rsidR="00887E53" w:rsidRPr="001C7266">
        <w:rPr>
          <w:rFonts w:ascii="Proxima Nova" w:hAnsi="Proxima Nova"/>
          <w:bCs/>
        </w:rPr>
        <w:t xml:space="preserve"> is a website where you can search for disability organisations by state. </w:t>
      </w:r>
    </w:p>
    <w:p w14:paraId="1439E36A" w14:textId="7D041555" w:rsidR="00887E53" w:rsidRPr="001C7266" w:rsidRDefault="004C3C28" w:rsidP="002466D8">
      <w:pPr>
        <w:numPr>
          <w:ilvl w:val="0"/>
          <w:numId w:val="5"/>
        </w:numPr>
        <w:spacing w:line="360" w:lineRule="auto"/>
        <w:ind w:left="284" w:hanging="284"/>
        <w:rPr>
          <w:rFonts w:ascii="Proxima Nova" w:hAnsi="Proxima Nova"/>
          <w:bCs/>
        </w:rPr>
      </w:pPr>
      <w:hyperlink r:id="rId24" w:history="1">
        <w:r w:rsidR="00887E53" w:rsidRPr="001C7266">
          <w:rPr>
            <w:rStyle w:val="Hyperlink"/>
            <w:rFonts w:ascii="Proxima Nova" w:hAnsi="Proxima Nova"/>
            <w:bCs/>
          </w:rPr>
          <w:t>The Equality Project</w:t>
        </w:r>
      </w:hyperlink>
      <w:r w:rsidR="00887E53" w:rsidRPr="001C7266">
        <w:rPr>
          <w:rFonts w:ascii="Proxima Nova" w:hAnsi="Proxima Nova"/>
          <w:bCs/>
        </w:rPr>
        <w:t xml:space="preserve"> has a </w:t>
      </w:r>
      <w:proofErr w:type="spellStart"/>
      <w:r w:rsidR="00887E53" w:rsidRPr="001C7266">
        <w:rPr>
          <w:rFonts w:ascii="Proxima Nova" w:hAnsi="Proxima Nova"/>
          <w:bCs/>
        </w:rPr>
        <w:t>QueerAbility</w:t>
      </w:r>
      <w:proofErr w:type="spellEnd"/>
      <w:r w:rsidR="00887E53" w:rsidRPr="001C7266">
        <w:rPr>
          <w:rFonts w:ascii="Proxima Nova" w:hAnsi="Proxima Nova"/>
          <w:bCs/>
        </w:rPr>
        <w:t xml:space="preserve"> toolkit for LGBQTIA + and gender diverse people to access the NDIS. </w:t>
      </w:r>
    </w:p>
    <w:p w14:paraId="0FFA25FB" w14:textId="58A1B5A6" w:rsidR="00887E53" w:rsidRPr="001C7266" w:rsidRDefault="004C3C28" w:rsidP="002466D8">
      <w:pPr>
        <w:numPr>
          <w:ilvl w:val="0"/>
          <w:numId w:val="5"/>
        </w:numPr>
        <w:spacing w:line="360" w:lineRule="auto"/>
        <w:ind w:left="284" w:hanging="284"/>
        <w:rPr>
          <w:rFonts w:ascii="Proxima Nova" w:hAnsi="Proxima Nova"/>
          <w:bCs/>
        </w:rPr>
      </w:pPr>
      <w:hyperlink r:id="rId25" w:history="1">
        <w:r w:rsidR="00887E53" w:rsidRPr="001C7266">
          <w:rPr>
            <w:rStyle w:val="Hyperlink"/>
            <w:rFonts w:ascii="Proxima Nova" w:hAnsi="Proxima Nova"/>
            <w:bCs/>
          </w:rPr>
          <w:t>Women with Disabilities Victoria</w:t>
        </w:r>
      </w:hyperlink>
      <w:r w:rsidR="00887E53" w:rsidRPr="001C7266">
        <w:rPr>
          <w:rFonts w:ascii="Proxima Nova" w:hAnsi="Proxima Nova"/>
          <w:bCs/>
        </w:rPr>
        <w:t xml:space="preserve"> has a very useful fact sheet and checklist about how to access the NDIS for women and girls.</w:t>
      </w:r>
      <w:r w:rsidR="00825CC3" w:rsidRPr="001C7266">
        <w:rPr>
          <w:rFonts w:ascii="Proxima Nova" w:hAnsi="Proxima Nova"/>
          <w:bCs/>
        </w:rPr>
        <w:br/>
      </w:r>
    </w:p>
    <w:p w14:paraId="7A463522" w14:textId="77777777" w:rsidR="002466D8" w:rsidRDefault="00887E53" w:rsidP="002466D8">
      <w:pPr>
        <w:spacing w:line="360" w:lineRule="auto"/>
        <w:rPr>
          <w:rFonts w:ascii="Proxima Nova" w:hAnsi="Proxima Nova"/>
          <w:bCs/>
        </w:rPr>
      </w:pPr>
      <w:r w:rsidRPr="001C7266">
        <w:rPr>
          <w:rFonts w:ascii="Proxima Nova" w:hAnsi="Proxima Nova"/>
          <w:bCs/>
        </w:rPr>
        <w:t xml:space="preserve">You can also visit the </w:t>
      </w:r>
      <w:hyperlink r:id="rId26" w:history="1">
        <w:proofErr w:type="spellStart"/>
        <w:r w:rsidRPr="001C7266">
          <w:rPr>
            <w:rStyle w:val="Hyperlink"/>
            <w:rFonts w:ascii="Proxima Nova" w:hAnsi="Proxima Nova"/>
            <w:bCs/>
          </w:rPr>
          <w:t>The</w:t>
        </w:r>
        <w:proofErr w:type="spellEnd"/>
        <w:r w:rsidRPr="001C7266">
          <w:rPr>
            <w:rStyle w:val="Hyperlink"/>
            <w:rFonts w:ascii="Proxima Nova" w:hAnsi="Proxima Nova"/>
            <w:bCs/>
          </w:rPr>
          <w:t xml:space="preserve"> Disability Gateway</w:t>
        </w:r>
      </w:hyperlink>
      <w:r w:rsidRPr="001C7266">
        <w:rPr>
          <w:rFonts w:ascii="Proxima Nova" w:hAnsi="Proxima Nova"/>
          <w:bCs/>
        </w:rPr>
        <w:t xml:space="preserve"> to find services for people with disability across Australia.</w:t>
      </w:r>
    </w:p>
    <w:p w14:paraId="4F0E2B1C" w14:textId="77777777" w:rsidR="002466D8" w:rsidRDefault="002466D8" w:rsidP="002466D8">
      <w:pPr>
        <w:rPr>
          <w:rFonts w:ascii="Proxima Nova" w:hAnsi="Proxima Nova"/>
          <w:bCs/>
        </w:rPr>
      </w:pPr>
      <w:r>
        <w:rPr>
          <w:rFonts w:ascii="Proxima Nova" w:hAnsi="Proxima Nova"/>
          <w:bCs/>
        </w:rPr>
        <w:br/>
      </w:r>
      <w:r>
        <w:rPr>
          <w:rFonts w:ascii="Proxima Nova" w:hAnsi="Proxima Nova"/>
          <w:bCs/>
        </w:rPr>
        <w:br/>
      </w:r>
    </w:p>
    <w:p w14:paraId="16835124" w14:textId="77777777" w:rsidR="002466D8" w:rsidRDefault="002466D8" w:rsidP="002466D8">
      <w:pPr>
        <w:rPr>
          <w:rFonts w:ascii="Proxima Nova" w:hAnsi="Proxima Nova"/>
          <w:bCs/>
        </w:rPr>
      </w:pPr>
    </w:p>
    <w:p w14:paraId="000000C1" w14:textId="6D98B5CC" w:rsidR="00BD0792" w:rsidRPr="001C7266" w:rsidRDefault="00887E53" w:rsidP="002466D8">
      <w:pPr>
        <w:rPr>
          <w:rFonts w:ascii="Proxima Nova" w:hAnsi="Proxima Nova"/>
          <w:bCs/>
        </w:rPr>
      </w:pPr>
      <w:r w:rsidRPr="001C7266">
        <w:rPr>
          <w:rFonts w:ascii="Proxima Nova" w:hAnsi="Proxima Nova"/>
          <w:bCs/>
        </w:rPr>
        <w:t xml:space="preserve"> </w:t>
      </w:r>
    </w:p>
    <w:p w14:paraId="000000C2" w14:textId="64414439" w:rsidR="00BD0792" w:rsidRPr="001C7266" w:rsidRDefault="004F7068" w:rsidP="002466D8">
      <w:pPr>
        <w:pStyle w:val="Heading2"/>
        <w:numPr>
          <w:ilvl w:val="0"/>
          <w:numId w:val="30"/>
        </w:numPr>
        <w:spacing w:line="360" w:lineRule="auto"/>
        <w:ind w:left="567" w:hanging="567"/>
        <w:rPr>
          <w:rFonts w:ascii="Proxima Nova" w:hAnsi="Proxima Nova"/>
          <w:b/>
          <w:bCs/>
          <w:color w:val="823889"/>
        </w:rPr>
      </w:pPr>
      <w:bookmarkStart w:id="20" w:name="_Toc99701737"/>
      <w:r w:rsidRPr="001C7266">
        <w:rPr>
          <w:rFonts w:ascii="Proxima Nova" w:hAnsi="Proxima Nova"/>
          <w:b/>
          <w:color w:val="823889"/>
        </w:rPr>
        <w:lastRenderedPageBreak/>
        <w:t>What to</w:t>
      </w:r>
      <w:r w:rsidRPr="001C7266">
        <w:rPr>
          <w:rFonts w:ascii="Proxima Nova" w:hAnsi="Proxima Nova"/>
          <w:b/>
          <w:bCs/>
          <w:color w:val="823889"/>
        </w:rPr>
        <w:t xml:space="preserve"> do if your access request is not successful</w:t>
      </w:r>
      <w:bookmarkEnd w:id="20"/>
      <w:r w:rsidRPr="001C7266">
        <w:rPr>
          <w:rFonts w:ascii="Proxima Nova" w:hAnsi="Proxima Nova"/>
          <w:b/>
          <w:bCs/>
          <w:color w:val="823889"/>
        </w:rPr>
        <w:t xml:space="preserve"> </w:t>
      </w:r>
    </w:p>
    <w:p w14:paraId="000000C4" w14:textId="77777777" w:rsidR="00BD0792" w:rsidRPr="001C7266" w:rsidRDefault="004F7068" w:rsidP="002466D8">
      <w:pPr>
        <w:spacing w:line="360" w:lineRule="auto"/>
        <w:rPr>
          <w:rFonts w:ascii="Proxima Nova" w:hAnsi="Proxima Nova"/>
        </w:rPr>
      </w:pPr>
      <w:r w:rsidRPr="001C7266">
        <w:rPr>
          <w:rFonts w:ascii="Proxima Nova" w:hAnsi="Proxima Nova"/>
        </w:rPr>
        <w:t>You can still get support from a Local Area Coordinator or Early Childhood Partner to find services in your community.</w:t>
      </w:r>
    </w:p>
    <w:p w14:paraId="000000C5" w14:textId="77777777" w:rsidR="00BD0792" w:rsidRPr="001C7266" w:rsidRDefault="00BD0792" w:rsidP="002466D8">
      <w:pPr>
        <w:spacing w:line="360" w:lineRule="auto"/>
        <w:rPr>
          <w:rFonts w:ascii="Proxima Nova" w:hAnsi="Proxima Nova"/>
        </w:rPr>
      </w:pPr>
    </w:p>
    <w:p w14:paraId="000000C8" w14:textId="5AB6F759" w:rsidR="00BD0792" w:rsidRPr="001C7266" w:rsidRDefault="004F7068" w:rsidP="002466D8">
      <w:pPr>
        <w:spacing w:line="360" w:lineRule="auto"/>
        <w:rPr>
          <w:rFonts w:ascii="Proxima Nova" w:hAnsi="Proxima Nova"/>
        </w:rPr>
      </w:pPr>
      <w:r w:rsidRPr="001C7266">
        <w:rPr>
          <w:rFonts w:ascii="Proxima Nova" w:hAnsi="Proxima Nova"/>
        </w:rPr>
        <w:t>If you disagree with the outcome</w:t>
      </w:r>
      <w:r w:rsidR="001F0B1F" w:rsidRPr="001C7266">
        <w:rPr>
          <w:rFonts w:ascii="Proxima Nova" w:hAnsi="Proxima Nova"/>
        </w:rPr>
        <w:t xml:space="preserve"> of your application,</w:t>
      </w:r>
      <w:r w:rsidRPr="001C7266">
        <w:rPr>
          <w:rFonts w:ascii="Proxima Nova" w:hAnsi="Proxima Nova"/>
        </w:rPr>
        <w:t xml:space="preserve"> you can ask the NDIS to review it. This is called an internal review. Call </w:t>
      </w:r>
      <w:r w:rsidRPr="001C7266">
        <w:rPr>
          <w:rFonts w:ascii="Proxima Nova" w:hAnsi="Proxima Nova"/>
          <w:b/>
          <w:bCs/>
        </w:rPr>
        <w:t>1800 800 110</w:t>
      </w:r>
      <w:r w:rsidRPr="001C7266">
        <w:rPr>
          <w:rFonts w:ascii="Proxima Nova" w:hAnsi="Proxima Nova"/>
        </w:rPr>
        <w:t xml:space="preserve"> and ask for an internal review. Or fill in a </w:t>
      </w:r>
      <w:hyperlink r:id="rId27" w:history="1">
        <w:r w:rsidRPr="001C7266">
          <w:rPr>
            <w:rStyle w:val="Hyperlink"/>
            <w:rFonts w:ascii="Proxima Nova" w:hAnsi="Proxima Nova"/>
          </w:rPr>
          <w:t>Request for a Review of a Decision Form here</w:t>
        </w:r>
      </w:hyperlink>
      <w:r w:rsidRPr="001C7266">
        <w:rPr>
          <w:rFonts w:ascii="Proxima Nova" w:hAnsi="Proxima Nova"/>
        </w:rPr>
        <w:t xml:space="preserve">. </w:t>
      </w:r>
      <w:r w:rsidR="001F0B1F" w:rsidRPr="001C7266">
        <w:rPr>
          <w:rFonts w:ascii="Proxima Nova" w:hAnsi="Proxima Nova"/>
        </w:rPr>
        <w:t xml:space="preserve">You can ask a support person or disability advocate to help you fill in the form. </w:t>
      </w:r>
      <w:r w:rsidR="001F0B1F" w:rsidRPr="001C7266">
        <w:rPr>
          <w:rFonts w:ascii="Proxima Nova" w:hAnsi="Proxima Nova"/>
        </w:rPr>
        <w:br/>
      </w:r>
    </w:p>
    <w:p w14:paraId="000000C9" w14:textId="47AC1A10" w:rsidR="002466D8" w:rsidRDefault="004F7068" w:rsidP="002466D8">
      <w:pPr>
        <w:spacing w:line="360" w:lineRule="auto"/>
        <w:rPr>
          <w:rFonts w:ascii="Proxima Nova" w:hAnsi="Proxima Nova"/>
        </w:rPr>
      </w:pPr>
      <w:r w:rsidRPr="001C7266">
        <w:rPr>
          <w:rFonts w:ascii="Proxima Nova" w:hAnsi="Proxima Nova"/>
        </w:rPr>
        <w:t>If you do not agree with th</w:t>
      </w:r>
      <w:r w:rsidR="001F0B1F" w:rsidRPr="001C7266">
        <w:rPr>
          <w:rFonts w:ascii="Proxima Nova" w:hAnsi="Proxima Nova"/>
        </w:rPr>
        <w:t>e</w:t>
      </w:r>
      <w:r w:rsidRPr="001C7266">
        <w:rPr>
          <w:rFonts w:ascii="Proxima Nova" w:hAnsi="Proxima Nova"/>
        </w:rPr>
        <w:t xml:space="preserve"> decision </w:t>
      </w:r>
      <w:r w:rsidR="001F0B1F" w:rsidRPr="001C7266">
        <w:rPr>
          <w:rFonts w:ascii="Proxima Nova" w:hAnsi="Proxima Nova"/>
        </w:rPr>
        <w:t xml:space="preserve">of the review, </w:t>
      </w:r>
      <w:r w:rsidRPr="001C7266">
        <w:rPr>
          <w:rFonts w:ascii="Proxima Nova" w:hAnsi="Proxima Nova"/>
        </w:rPr>
        <w:t>you can then apply for an independent review. This is called an external review. This is with the Administrative Appeal Tribunal (AAT)</w:t>
      </w:r>
      <w:r w:rsidR="001F0B1F" w:rsidRPr="001C7266">
        <w:rPr>
          <w:rFonts w:ascii="Proxima Nova" w:hAnsi="Proxima Nova"/>
        </w:rPr>
        <w:t xml:space="preserve"> </w:t>
      </w:r>
      <w:r w:rsidRPr="001C7266">
        <w:rPr>
          <w:rFonts w:ascii="Proxima Nova" w:hAnsi="Proxima Nova"/>
        </w:rPr>
        <w:t>here</w:t>
      </w:r>
      <w:r w:rsidR="001F0B1F" w:rsidRPr="001C7266">
        <w:rPr>
          <w:rFonts w:ascii="Proxima Nova" w:hAnsi="Proxima Nova"/>
        </w:rPr>
        <w:t xml:space="preserve">. You can learn about and apply for an external review </w:t>
      </w:r>
      <w:hyperlink r:id="rId28" w:history="1">
        <w:r w:rsidR="001F0B1F" w:rsidRPr="001C7266">
          <w:rPr>
            <w:rStyle w:val="Hyperlink"/>
            <w:rFonts w:ascii="Proxima Nova" w:hAnsi="Proxima Nova"/>
          </w:rPr>
          <w:t>here</w:t>
        </w:r>
      </w:hyperlink>
      <w:r w:rsidR="001F0B1F" w:rsidRPr="001C7266">
        <w:rPr>
          <w:rFonts w:ascii="Proxima Nova" w:hAnsi="Proxima Nova"/>
        </w:rPr>
        <w:t>.</w:t>
      </w:r>
      <w:r w:rsidR="001F0B1F" w:rsidRPr="001C7266" w:rsidDel="001F0B1F">
        <w:rPr>
          <w:rFonts w:ascii="Proxima Nova" w:hAnsi="Proxima Nova"/>
        </w:rPr>
        <w:t xml:space="preserve"> </w:t>
      </w:r>
    </w:p>
    <w:p w14:paraId="322EC79A" w14:textId="702AF084" w:rsidR="00BD0792" w:rsidRPr="001C7266" w:rsidRDefault="002466D8" w:rsidP="002466D8">
      <w:pPr>
        <w:rPr>
          <w:rFonts w:ascii="Proxima Nova" w:hAnsi="Proxima Nova"/>
        </w:rPr>
      </w:pPr>
      <w:r>
        <w:rPr>
          <w:rFonts w:ascii="Proxima Nova" w:hAnsi="Proxima Nova"/>
        </w:rPr>
        <w:br w:type="page"/>
      </w:r>
    </w:p>
    <w:p w14:paraId="000000CD" w14:textId="34F4A268" w:rsidR="00BD0792" w:rsidRPr="001C7266" w:rsidRDefault="00034A61" w:rsidP="002466D8">
      <w:pPr>
        <w:pStyle w:val="Heading2"/>
        <w:numPr>
          <w:ilvl w:val="0"/>
          <w:numId w:val="30"/>
        </w:numPr>
        <w:spacing w:line="360" w:lineRule="auto"/>
        <w:ind w:left="567" w:hanging="567"/>
        <w:rPr>
          <w:rFonts w:ascii="Proxima Nova" w:hAnsi="Proxima Nova"/>
          <w:b/>
          <w:bCs/>
          <w:color w:val="823889"/>
        </w:rPr>
      </w:pPr>
      <w:bookmarkStart w:id="21" w:name="_Toc99701738"/>
      <w:r>
        <w:rPr>
          <w:rFonts w:ascii="Proxima Nova" w:hAnsi="Proxima Nova"/>
          <w:b/>
          <w:bCs/>
          <w:color w:val="823889"/>
        </w:rPr>
        <w:lastRenderedPageBreak/>
        <w:t>When your application is successful</w:t>
      </w:r>
      <w:bookmarkEnd w:id="21"/>
      <w:r>
        <w:rPr>
          <w:rFonts w:ascii="Proxima Nova" w:hAnsi="Proxima Nova"/>
          <w:b/>
          <w:bCs/>
          <w:color w:val="823889"/>
        </w:rPr>
        <w:t xml:space="preserve"> </w:t>
      </w:r>
    </w:p>
    <w:p w14:paraId="79AE8097" w14:textId="75C7F4EB" w:rsidR="001F0B1F" w:rsidRPr="001C7266" w:rsidRDefault="001F0B1F" w:rsidP="002466D8">
      <w:pPr>
        <w:spacing w:line="360" w:lineRule="auto"/>
        <w:rPr>
          <w:rFonts w:ascii="Proxima Nova" w:hAnsi="Proxima Nova"/>
        </w:rPr>
      </w:pPr>
      <w:r w:rsidRPr="001C7266">
        <w:rPr>
          <w:rFonts w:ascii="Proxima Nova" w:hAnsi="Proxima Nova"/>
        </w:rPr>
        <w:t xml:space="preserve">When the NDIS approves your Access Request you will be asked to attend a planning meeting. At the planning meeting you will </w:t>
      </w:r>
      <w:proofErr w:type="gramStart"/>
      <w:r w:rsidRPr="001C7266">
        <w:rPr>
          <w:rFonts w:ascii="Proxima Nova" w:hAnsi="Proxima Nova"/>
        </w:rPr>
        <w:t>make a plan</w:t>
      </w:r>
      <w:proofErr w:type="gramEnd"/>
      <w:r w:rsidRPr="001C7266">
        <w:rPr>
          <w:rFonts w:ascii="Proxima Nova" w:hAnsi="Proxima Nova"/>
        </w:rPr>
        <w:t xml:space="preserve"> based on your needs and goals. </w:t>
      </w:r>
    </w:p>
    <w:p w14:paraId="2040A493" w14:textId="77777777" w:rsidR="001F0B1F" w:rsidRPr="001C7266" w:rsidRDefault="001F0B1F" w:rsidP="002466D8">
      <w:pPr>
        <w:spacing w:line="360" w:lineRule="auto"/>
        <w:rPr>
          <w:rFonts w:ascii="Proxima Nova" w:hAnsi="Proxima Nova"/>
        </w:rPr>
      </w:pPr>
    </w:p>
    <w:p w14:paraId="000000CF" w14:textId="368826AE" w:rsidR="00BD0792" w:rsidRPr="001C7266" w:rsidRDefault="004F7068" w:rsidP="002466D8">
      <w:pPr>
        <w:spacing w:line="360" w:lineRule="auto"/>
        <w:rPr>
          <w:rFonts w:ascii="Proxima Nova" w:hAnsi="Proxima Nova"/>
        </w:rPr>
      </w:pPr>
      <w:r w:rsidRPr="001C7266">
        <w:rPr>
          <w:rFonts w:ascii="Proxima Nova" w:hAnsi="Proxima Nova"/>
        </w:rPr>
        <w:t xml:space="preserve">You will meet with your Local Area Coordinator (LAC) or Early Childhood partner to </w:t>
      </w:r>
      <w:proofErr w:type="gramStart"/>
      <w:r w:rsidRPr="001C7266">
        <w:rPr>
          <w:rFonts w:ascii="Proxima Nova" w:hAnsi="Proxima Nova"/>
        </w:rPr>
        <w:t>make a plan</w:t>
      </w:r>
      <w:proofErr w:type="gramEnd"/>
      <w:r w:rsidRPr="001C7266">
        <w:rPr>
          <w:rFonts w:ascii="Proxima Nova" w:hAnsi="Proxima Nova"/>
        </w:rPr>
        <w:t>. You have the right to choose a LAC that you feel comfortable with. You also have the right to bring someone to the meeting to support you.</w:t>
      </w:r>
    </w:p>
    <w:p w14:paraId="000000D0" w14:textId="77777777" w:rsidR="00BD0792" w:rsidRPr="001C7266" w:rsidRDefault="00BD0792" w:rsidP="002466D8">
      <w:pPr>
        <w:spacing w:line="360" w:lineRule="auto"/>
        <w:rPr>
          <w:rFonts w:ascii="Proxima Nova" w:hAnsi="Proxima Nova"/>
        </w:rPr>
      </w:pPr>
    </w:p>
    <w:p w14:paraId="000000D2" w14:textId="5F71657E" w:rsidR="00BD0792" w:rsidRPr="001C7266" w:rsidRDefault="004F7068" w:rsidP="002466D8">
      <w:pPr>
        <w:spacing w:line="360" w:lineRule="auto"/>
        <w:rPr>
          <w:rFonts w:ascii="Proxima Nova" w:hAnsi="Proxima Nova"/>
        </w:rPr>
      </w:pPr>
      <w:r w:rsidRPr="001C7266">
        <w:rPr>
          <w:rFonts w:ascii="Proxima Nova" w:hAnsi="Proxima Nova"/>
        </w:rPr>
        <w:t xml:space="preserve">At this meeting you may talk about:  </w:t>
      </w:r>
    </w:p>
    <w:p w14:paraId="000000D3" w14:textId="45F402DC" w:rsidR="00BD0792" w:rsidRPr="001C7266" w:rsidRDefault="004F7068" w:rsidP="002466D8">
      <w:pPr>
        <w:numPr>
          <w:ilvl w:val="0"/>
          <w:numId w:val="4"/>
        </w:numPr>
        <w:spacing w:line="360" w:lineRule="auto"/>
        <w:ind w:left="284" w:hanging="284"/>
        <w:rPr>
          <w:rFonts w:ascii="Proxima Nova" w:hAnsi="Proxima Nova"/>
        </w:rPr>
      </w:pPr>
      <w:r w:rsidRPr="001C7266">
        <w:rPr>
          <w:rFonts w:ascii="Proxima Nova" w:hAnsi="Proxima Nova"/>
        </w:rPr>
        <w:t>Supports you get from government and community</w:t>
      </w:r>
      <w:r w:rsidR="00461355" w:rsidRPr="001C7266">
        <w:rPr>
          <w:rFonts w:ascii="Proxima Nova" w:hAnsi="Proxima Nova"/>
        </w:rPr>
        <w:t>.</w:t>
      </w:r>
    </w:p>
    <w:p w14:paraId="000000D4" w14:textId="0BC35CF6" w:rsidR="00BD0792" w:rsidRPr="001C7266" w:rsidRDefault="004F7068" w:rsidP="002466D8">
      <w:pPr>
        <w:numPr>
          <w:ilvl w:val="0"/>
          <w:numId w:val="4"/>
        </w:numPr>
        <w:spacing w:line="360" w:lineRule="auto"/>
        <w:ind w:left="284" w:hanging="284"/>
        <w:rPr>
          <w:rFonts w:ascii="Proxima Nova" w:hAnsi="Proxima Nova"/>
        </w:rPr>
      </w:pPr>
      <w:r w:rsidRPr="001C7266">
        <w:rPr>
          <w:rFonts w:ascii="Proxima Nova" w:hAnsi="Proxima Nova"/>
        </w:rPr>
        <w:t>How you manage your everyday activities</w:t>
      </w:r>
      <w:r w:rsidR="00461355" w:rsidRPr="001C7266">
        <w:rPr>
          <w:rFonts w:ascii="Proxima Nova" w:hAnsi="Proxima Nova"/>
        </w:rPr>
        <w:t>.</w:t>
      </w:r>
    </w:p>
    <w:p w14:paraId="000000D5" w14:textId="1C4F821F" w:rsidR="00BD0792" w:rsidRPr="001C7266" w:rsidRDefault="00461355" w:rsidP="002466D8">
      <w:pPr>
        <w:numPr>
          <w:ilvl w:val="0"/>
          <w:numId w:val="4"/>
        </w:numPr>
        <w:spacing w:line="360" w:lineRule="auto"/>
        <w:ind w:left="284" w:hanging="284"/>
        <w:rPr>
          <w:rFonts w:ascii="Proxima Nova" w:hAnsi="Proxima Nova"/>
        </w:rPr>
      </w:pPr>
      <w:r w:rsidRPr="001C7266">
        <w:rPr>
          <w:rFonts w:ascii="Proxima Nova" w:hAnsi="Proxima Nova"/>
        </w:rPr>
        <w:t>Any s</w:t>
      </w:r>
      <w:r w:rsidR="004F7068" w:rsidRPr="001C7266">
        <w:rPr>
          <w:rFonts w:ascii="Proxima Nova" w:hAnsi="Proxima Nova"/>
        </w:rPr>
        <w:t xml:space="preserve">afety, equipment, and accommodation </w:t>
      </w:r>
      <w:proofErr w:type="gramStart"/>
      <w:r w:rsidR="004F7068" w:rsidRPr="001C7266">
        <w:rPr>
          <w:rFonts w:ascii="Proxima Nova" w:hAnsi="Proxima Nova"/>
        </w:rPr>
        <w:t>supports</w:t>
      </w:r>
      <w:proofErr w:type="gramEnd"/>
      <w:r w:rsidRPr="001C7266">
        <w:rPr>
          <w:rFonts w:ascii="Proxima Nova" w:hAnsi="Proxima Nova"/>
        </w:rPr>
        <w:t xml:space="preserve"> you may need.</w:t>
      </w:r>
    </w:p>
    <w:p w14:paraId="000000D6" w14:textId="7EA86FD6" w:rsidR="00BD0792" w:rsidRPr="001C7266" w:rsidRDefault="004F7068" w:rsidP="002466D8">
      <w:pPr>
        <w:numPr>
          <w:ilvl w:val="0"/>
          <w:numId w:val="4"/>
        </w:numPr>
        <w:spacing w:line="360" w:lineRule="auto"/>
        <w:ind w:left="284" w:hanging="284"/>
        <w:rPr>
          <w:rFonts w:ascii="Proxima Nova" w:hAnsi="Proxima Nova"/>
        </w:rPr>
      </w:pPr>
      <w:r w:rsidRPr="001C7266">
        <w:rPr>
          <w:rFonts w:ascii="Proxima Nova" w:hAnsi="Proxima Nova"/>
        </w:rPr>
        <w:t>Support you may need around the home</w:t>
      </w:r>
      <w:r w:rsidR="00461355" w:rsidRPr="001C7266">
        <w:rPr>
          <w:rFonts w:ascii="Proxima Nova" w:hAnsi="Proxima Nova"/>
        </w:rPr>
        <w:t>.</w:t>
      </w:r>
    </w:p>
    <w:p w14:paraId="000000D7" w14:textId="7685ABE4" w:rsidR="00BD0792" w:rsidRPr="001C7266" w:rsidRDefault="004F7068" w:rsidP="002466D8">
      <w:pPr>
        <w:numPr>
          <w:ilvl w:val="0"/>
          <w:numId w:val="4"/>
        </w:numPr>
        <w:spacing w:line="360" w:lineRule="auto"/>
        <w:ind w:left="284" w:hanging="284"/>
        <w:rPr>
          <w:rFonts w:ascii="Proxima Nova" w:hAnsi="Proxima Nova"/>
        </w:rPr>
      </w:pPr>
      <w:r w:rsidRPr="001C7266">
        <w:rPr>
          <w:rFonts w:ascii="Proxima Nova" w:hAnsi="Proxima Nova"/>
        </w:rPr>
        <w:t>Goals you want to reach</w:t>
      </w:r>
      <w:r w:rsidR="00461355" w:rsidRPr="001C7266">
        <w:rPr>
          <w:rFonts w:ascii="Proxima Nova" w:hAnsi="Proxima Nova"/>
        </w:rPr>
        <w:t xml:space="preserve">. </w:t>
      </w:r>
    </w:p>
    <w:p w14:paraId="000000D8" w14:textId="1B5AA1CA" w:rsidR="00BD0792" w:rsidRPr="001C7266" w:rsidRDefault="004F7068" w:rsidP="002466D8">
      <w:pPr>
        <w:numPr>
          <w:ilvl w:val="0"/>
          <w:numId w:val="4"/>
        </w:numPr>
        <w:spacing w:line="360" w:lineRule="auto"/>
        <w:ind w:left="284" w:hanging="284"/>
        <w:rPr>
          <w:rFonts w:ascii="Proxima Nova" w:hAnsi="Proxima Nova"/>
        </w:rPr>
      </w:pPr>
      <w:r w:rsidRPr="001C7266">
        <w:rPr>
          <w:rFonts w:ascii="Proxima Nova" w:hAnsi="Proxima Nova"/>
        </w:rPr>
        <w:t>Ways you can manage your plan</w:t>
      </w:r>
      <w:r w:rsidR="00461355" w:rsidRPr="001C7266">
        <w:rPr>
          <w:rFonts w:ascii="Proxima Nova" w:hAnsi="Proxima Nova"/>
        </w:rPr>
        <w:t xml:space="preserve">. </w:t>
      </w:r>
    </w:p>
    <w:p w14:paraId="000000D9" w14:textId="2B6CAED9" w:rsidR="00BD0792" w:rsidRPr="001C7266" w:rsidRDefault="004F7068" w:rsidP="002466D8">
      <w:pPr>
        <w:numPr>
          <w:ilvl w:val="0"/>
          <w:numId w:val="4"/>
        </w:numPr>
        <w:spacing w:line="360" w:lineRule="auto"/>
        <w:ind w:left="284" w:hanging="284"/>
        <w:rPr>
          <w:rFonts w:ascii="Proxima Nova" w:hAnsi="Proxima Nova"/>
        </w:rPr>
      </w:pPr>
      <w:r w:rsidRPr="001C7266">
        <w:rPr>
          <w:rFonts w:ascii="Proxima Nova" w:hAnsi="Proxima Nova"/>
        </w:rPr>
        <w:t>The support you will need to use your plan</w:t>
      </w:r>
      <w:r w:rsidR="00461355" w:rsidRPr="001C7266">
        <w:rPr>
          <w:rFonts w:ascii="Proxima Nova" w:hAnsi="Proxima Nova"/>
        </w:rPr>
        <w:t xml:space="preserve">. </w:t>
      </w:r>
    </w:p>
    <w:p w14:paraId="000000DA" w14:textId="77777777" w:rsidR="00BD0792" w:rsidRPr="001C7266" w:rsidRDefault="00BD0792" w:rsidP="002466D8">
      <w:pPr>
        <w:spacing w:line="360" w:lineRule="auto"/>
        <w:rPr>
          <w:rFonts w:ascii="Proxima Nova" w:hAnsi="Proxima Nova"/>
        </w:rPr>
      </w:pPr>
    </w:p>
    <w:p w14:paraId="7A8BD0D0" w14:textId="6E7473C3" w:rsidR="00BD78EB" w:rsidRPr="001C7266" w:rsidRDefault="004F7068" w:rsidP="002466D8">
      <w:pPr>
        <w:spacing w:line="360" w:lineRule="auto"/>
        <w:rPr>
          <w:rFonts w:ascii="Proxima Nova" w:hAnsi="Proxima Nova"/>
        </w:rPr>
      </w:pPr>
      <w:r w:rsidRPr="001C7266">
        <w:rPr>
          <w:rFonts w:ascii="Proxima Nova" w:hAnsi="Proxima Nova"/>
        </w:rPr>
        <w:t>Your LAC or Early Childhood Partner will let you know how long it will take to approve your plan. When the NDIA approves the plan, your LAC or early childhood partner will support you to manage your plan.</w:t>
      </w:r>
    </w:p>
    <w:p w14:paraId="000000DD" w14:textId="7C1C2BE2" w:rsidR="00BD0792" w:rsidRPr="00034A61" w:rsidRDefault="00556776" w:rsidP="002466D8">
      <w:pPr>
        <w:spacing w:line="360" w:lineRule="auto"/>
        <w:rPr>
          <w:rFonts w:ascii="Proxima Nova" w:hAnsi="Proxima Nova"/>
          <w:b/>
          <w:bCs/>
          <w:color w:val="000000" w:themeColor="text1"/>
          <w:sz w:val="28"/>
          <w:szCs w:val="28"/>
        </w:rPr>
      </w:pPr>
      <w:bookmarkStart w:id="22" w:name="_Toc99701488"/>
      <w:r>
        <w:rPr>
          <w:rFonts w:ascii="Proxima Nova" w:hAnsi="Proxima Nova"/>
          <w:b/>
          <w:bCs/>
          <w:color w:val="000000" w:themeColor="text1"/>
          <w:sz w:val="28"/>
          <w:szCs w:val="28"/>
        </w:rPr>
        <w:br/>
      </w:r>
      <w:r w:rsidR="004F7068" w:rsidRPr="00034A61">
        <w:rPr>
          <w:rFonts w:ascii="Proxima Nova" w:hAnsi="Proxima Nova"/>
          <w:b/>
          <w:bCs/>
          <w:color w:val="000000" w:themeColor="text1"/>
          <w:sz w:val="28"/>
          <w:szCs w:val="28"/>
        </w:rPr>
        <w:t>How to manage your NDIS plan</w:t>
      </w:r>
      <w:bookmarkEnd w:id="22"/>
    </w:p>
    <w:p w14:paraId="231AE589" w14:textId="0489ECDD" w:rsidR="00A92669" w:rsidRPr="001C7266" w:rsidRDefault="00A92669" w:rsidP="002466D8">
      <w:pPr>
        <w:spacing w:line="360" w:lineRule="auto"/>
        <w:rPr>
          <w:rFonts w:ascii="Proxima Nova" w:hAnsi="Proxima Nova"/>
        </w:rPr>
      </w:pPr>
      <w:r w:rsidRPr="001C7266">
        <w:rPr>
          <w:rFonts w:ascii="Proxima Nova" w:hAnsi="Proxima Nova"/>
        </w:rPr>
        <w:t xml:space="preserve">In your planning meeting you will also discuss how you would like to manage your plan. </w:t>
      </w:r>
      <w:r w:rsidR="004F7068" w:rsidRPr="001C7266">
        <w:rPr>
          <w:rFonts w:ascii="Proxima Nova" w:hAnsi="Proxima Nova"/>
        </w:rPr>
        <w:t xml:space="preserve">You can manage your plan yourself or your LAC </w:t>
      </w:r>
      <w:r w:rsidRPr="001C7266">
        <w:rPr>
          <w:rFonts w:ascii="Proxima Nova" w:hAnsi="Proxima Nova"/>
        </w:rPr>
        <w:t xml:space="preserve">or the NDIS </w:t>
      </w:r>
      <w:r w:rsidR="004F7068" w:rsidRPr="001C7266">
        <w:rPr>
          <w:rFonts w:ascii="Proxima Nova" w:hAnsi="Proxima Nova"/>
        </w:rPr>
        <w:t>to manage your plan.</w:t>
      </w:r>
      <w:r w:rsidRPr="001C7266">
        <w:rPr>
          <w:rFonts w:ascii="Proxima Nova" w:hAnsi="Proxima Nova"/>
        </w:rPr>
        <w:t xml:space="preserve"> There are three types of plan management, including:</w:t>
      </w:r>
      <w:r w:rsidRPr="001C7266">
        <w:rPr>
          <w:rFonts w:ascii="Proxima Nova" w:hAnsi="Proxima Nova"/>
        </w:rPr>
        <w:br/>
      </w:r>
      <w:r w:rsidRPr="001C7266">
        <w:rPr>
          <w:rFonts w:ascii="Proxima Nova" w:hAnsi="Proxima Nova"/>
        </w:rPr>
        <w:br/>
      </w:r>
      <w:r w:rsidRPr="001C7266">
        <w:rPr>
          <w:rFonts w:ascii="Proxima Nova" w:hAnsi="Proxima Nova"/>
          <w:b/>
          <w:bCs/>
        </w:rPr>
        <w:t xml:space="preserve">1. </w:t>
      </w:r>
      <w:proofErr w:type="spellStart"/>
      <w:r w:rsidRPr="001C7266">
        <w:rPr>
          <w:rFonts w:ascii="Proxima Nova" w:hAnsi="Proxima Nova"/>
          <w:b/>
          <w:bCs/>
        </w:rPr>
        <w:t>Self Managed</w:t>
      </w:r>
      <w:proofErr w:type="spellEnd"/>
      <w:r w:rsidRPr="001C7266">
        <w:rPr>
          <w:rFonts w:ascii="Proxima Nova" w:hAnsi="Proxima Nova"/>
        </w:rPr>
        <w:t xml:space="preserve"> </w:t>
      </w:r>
      <w:r w:rsidR="00BD2B5E" w:rsidRPr="001C7266">
        <w:rPr>
          <w:rFonts w:ascii="Proxima Nova" w:hAnsi="Proxima Nova"/>
        </w:rPr>
        <w:br/>
      </w:r>
      <w:r w:rsidRPr="001C7266">
        <w:rPr>
          <w:rFonts w:ascii="Proxima Nova" w:hAnsi="Proxima Nova"/>
        </w:rPr>
        <w:t xml:space="preserve">This means you manage your plan yourself. If you self-manage, you will need to find services yourself and pay for them, then get reimbursed from the NDIS. You can do this through the My </w:t>
      </w:r>
      <w:r w:rsidRPr="001C7266">
        <w:rPr>
          <w:rFonts w:ascii="Proxima Nova" w:hAnsi="Proxima Nova"/>
        </w:rPr>
        <w:lastRenderedPageBreak/>
        <w:t>Place Portal on the Australian My Gov website. You can also manage your NDIS plan on the go on the NDIS mobile App.</w:t>
      </w:r>
    </w:p>
    <w:p w14:paraId="2C83AE44" w14:textId="77777777" w:rsidR="00A92669" w:rsidRPr="001C7266" w:rsidRDefault="00A92669" w:rsidP="002466D8">
      <w:pPr>
        <w:spacing w:line="360" w:lineRule="auto"/>
        <w:rPr>
          <w:rFonts w:ascii="Proxima Nova" w:hAnsi="Proxima Nova"/>
        </w:rPr>
      </w:pPr>
    </w:p>
    <w:p w14:paraId="3A56D5BF" w14:textId="62AA026A" w:rsidR="00A92669" w:rsidRPr="001C7266" w:rsidRDefault="00A92669" w:rsidP="002466D8">
      <w:pPr>
        <w:spacing w:line="360" w:lineRule="auto"/>
        <w:rPr>
          <w:rFonts w:ascii="Proxima Nova" w:hAnsi="Proxima Nova"/>
        </w:rPr>
      </w:pPr>
      <w:r w:rsidRPr="001C7266">
        <w:rPr>
          <w:rFonts w:ascii="Proxima Nova" w:hAnsi="Proxima Nova"/>
        </w:rPr>
        <w:t xml:space="preserve">One benefit of self-managing is that you can use services that are not registered with the NDIS. </w:t>
      </w:r>
      <w:r w:rsidRPr="001C7266">
        <w:rPr>
          <w:rFonts w:ascii="Proxima Nova" w:hAnsi="Proxima Nova"/>
        </w:rPr>
        <w:br/>
      </w:r>
    </w:p>
    <w:p w14:paraId="61CBC846" w14:textId="73431E75" w:rsidR="00A92669" w:rsidRPr="001C7266" w:rsidRDefault="00A92669" w:rsidP="002466D8">
      <w:pPr>
        <w:spacing w:line="360" w:lineRule="auto"/>
        <w:rPr>
          <w:rFonts w:ascii="Proxima Nova" w:hAnsi="Proxima Nova"/>
          <w:b/>
          <w:bCs/>
        </w:rPr>
      </w:pPr>
      <w:r w:rsidRPr="001C7266">
        <w:rPr>
          <w:rFonts w:ascii="Proxima Nova" w:hAnsi="Proxima Nova"/>
          <w:b/>
          <w:bCs/>
        </w:rPr>
        <w:t xml:space="preserve">2. Plan Managed </w:t>
      </w:r>
      <w:r w:rsidRPr="001C7266">
        <w:rPr>
          <w:rFonts w:ascii="Proxima Nova" w:hAnsi="Proxima Nova"/>
          <w:b/>
          <w:bCs/>
        </w:rPr>
        <w:br/>
      </w:r>
      <w:r w:rsidRPr="001C7266">
        <w:rPr>
          <w:rFonts w:ascii="Proxima Nova" w:hAnsi="Proxima Nova"/>
        </w:rPr>
        <w:t xml:space="preserve">This means that you will have a plan manager who can find services and pay for them on your behalf. </w:t>
      </w:r>
      <w:r w:rsidR="00BD2B5E" w:rsidRPr="001C7266">
        <w:rPr>
          <w:rFonts w:ascii="Proxima Nova" w:hAnsi="Proxima Nova"/>
        </w:rPr>
        <w:t>If your NDIS funding is Plan Managed, you can only use NDIS registered services.</w:t>
      </w:r>
      <w:r w:rsidR="00BD2B5E" w:rsidRPr="001C7266">
        <w:rPr>
          <w:rFonts w:ascii="Proxima Nova" w:hAnsi="Proxima Nova"/>
          <w:b/>
          <w:bCs/>
        </w:rPr>
        <w:t xml:space="preserve"> </w:t>
      </w:r>
    </w:p>
    <w:p w14:paraId="112BDEB8" w14:textId="77777777" w:rsidR="00A92669" w:rsidRPr="001C7266" w:rsidRDefault="00A92669" w:rsidP="002466D8">
      <w:pPr>
        <w:spacing w:line="360" w:lineRule="auto"/>
        <w:rPr>
          <w:rFonts w:ascii="Proxima Nova" w:hAnsi="Proxima Nova"/>
        </w:rPr>
      </w:pPr>
    </w:p>
    <w:p w14:paraId="6A05E4BA" w14:textId="501A66C6" w:rsidR="00BD2B5E" w:rsidRPr="001C7266" w:rsidRDefault="00A92669" w:rsidP="002466D8">
      <w:pPr>
        <w:spacing w:line="360" w:lineRule="auto"/>
        <w:rPr>
          <w:rFonts w:ascii="Proxima Nova" w:hAnsi="Proxima Nova"/>
          <w:b/>
          <w:bCs/>
        </w:rPr>
      </w:pPr>
      <w:r w:rsidRPr="001C7266">
        <w:rPr>
          <w:rFonts w:ascii="Proxima Nova" w:hAnsi="Proxima Nova"/>
          <w:b/>
          <w:bCs/>
        </w:rPr>
        <w:t xml:space="preserve">3. NDIA Managed </w:t>
      </w:r>
    </w:p>
    <w:p w14:paraId="3C48792A" w14:textId="0615A640" w:rsidR="00BD2B5E" w:rsidRPr="001C7266" w:rsidRDefault="00BD2B5E" w:rsidP="002466D8">
      <w:pPr>
        <w:spacing w:line="360" w:lineRule="auto"/>
        <w:rPr>
          <w:rFonts w:ascii="Proxima Nova" w:hAnsi="Proxima Nova"/>
        </w:rPr>
      </w:pPr>
      <w:r w:rsidRPr="001C7266">
        <w:rPr>
          <w:rFonts w:ascii="Proxima Nova" w:hAnsi="Proxima Nova"/>
        </w:rPr>
        <w:t xml:space="preserve">This means that your plan is managed by the NDIA directly. If you are NDIA managed, an NDIA worker will find services and pay for them on your behalf. </w:t>
      </w:r>
    </w:p>
    <w:p w14:paraId="000000E0" w14:textId="77777777" w:rsidR="00BD0792" w:rsidRPr="001C7266" w:rsidRDefault="00BD0792" w:rsidP="002466D8">
      <w:pPr>
        <w:spacing w:line="360" w:lineRule="auto"/>
        <w:rPr>
          <w:rFonts w:ascii="Proxima Nova" w:hAnsi="Proxima Nova"/>
        </w:rPr>
      </w:pPr>
    </w:p>
    <w:p w14:paraId="000000E1" w14:textId="121A6054" w:rsidR="002466D8" w:rsidRDefault="004F7068" w:rsidP="002466D8">
      <w:pPr>
        <w:spacing w:line="360" w:lineRule="auto"/>
        <w:rPr>
          <w:rFonts w:ascii="Proxima Nova" w:hAnsi="Proxima Nova"/>
        </w:rPr>
      </w:pPr>
      <w:r w:rsidRPr="001C7266">
        <w:rPr>
          <w:rFonts w:ascii="Proxima Nova" w:hAnsi="Proxima Nova"/>
        </w:rPr>
        <w:t>You can manage your plan in the My Place Portal on the Australian My Gov website. You can also manage your NDIS plan on the go on the NDIS mobile App.</w:t>
      </w:r>
    </w:p>
    <w:p w14:paraId="2845A010" w14:textId="063AAB04" w:rsidR="00BD0792" w:rsidRPr="001C7266" w:rsidRDefault="002466D8" w:rsidP="002466D8">
      <w:pPr>
        <w:spacing w:line="360" w:lineRule="auto"/>
        <w:rPr>
          <w:rFonts w:ascii="Proxima Nova" w:hAnsi="Proxima Nova"/>
        </w:rPr>
      </w:pPr>
      <w:r>
        <w:rPr>
          <w:rFonts w:ascii="Proxima Nova" w:hAnsi="Proxima Nova"/>
        </w:rPr>
        <w:br w:type="page"/>
      </w:r>
    </w:p>
    <w:p w14:paraId="546349FD" w14:textId="26CAB707" w:rsidR="00BD2B5E" w:rsidRPr="001C7266" w:rsidRDefault="00BD2B5E" w:rsidP="002466D8">
      <w:pPr>
        <w:pStyle w:val="Heading2"/>
        <w:numPr>
          <w:ilvl w:val="0"/>
          <w:numId w:val="30"/>
        </w:numPr>
        <w:spacing w:line="360" w:lineRule="auto"/>
        <w:ind w:left="567" w:hanging="567"/>
        <w:rPr>
          <w:rFonts w:ascii="Proxima Nova" w:hAnsi="Proxima Nova"/>
          <w:b/>
          <w:bCs/>
          <w:color w:val="823889"/>
        </w:rPr>
      </w:pPr>
      <w:bookmarkStart w:id="23" w:name="_Toc99701739"/>
      <w:r w:rsidRPr="001C7266">
        <w:rPr>
          <w:rFonts w:ascii="Proxima Nova" w:hAnsi="Proxima Nova"/>
          <w:b/>
          <w:bCs/>
          <w:color w:val="823889"/>
        </w:rPr>
        <w:lastRenderedPageBreak/>
        <w:t>NDIS Budget Allocations</w:t>
      </w:r>
      <w:bookmarkEnd w:id="23"/>
    </w:p>
    <w:p w14:paraId="1682A872" w14:textId="168412A6" w:rsidR="00BD2B5E" w:rsidRPr="001C7266" w:rsidRDefault="00BD2B5E" w:rsidP="002466D8">
      <w:pPr>
        <w:spacing w:line="360" w:lineRule="auto"/>
        <w:rPr>
          <w:rFonts w:ascii="Proxima Nova" w:hAnsi="Proxima Nova"/>
        </w:rPr>
      </w:pPr>
    </w:p>
    <w:p w14:paraId="000000E3" w14:textId="1B7F634E" w:rsidR="00BD0792" w:rsidRPr="001C7266" w:rsidRDefault="004F7068" w:rsidP="002466D8">
      <w:pPr>
        <w:spacing w:line="360" w:lineRule="auto"/>
        <w:rPr>
          <w:rFonts w:ascii="Proxima Nova" w:hAnsi="Proxima Nova"/>
        </w:rPr>
      </w:pPr>
      <w:r w:rsidRPr="001C7266">
        <w:rPr>
          <w:rFonts w:ascii="Proxima Nova" w:hAnsi="Proxima Nova"/>
        </w:rPr>
        <w:t xml:space="preserve">A budget is the amount of money or funding the NDIS gives you to pay for supports and services you set out in your plan. </w:t>
      </w:r>
      <w:r w:rsidR="00BD2B5E" w:rsidRPr="001C7266">
        <w:rPr>
          <w:rFonts w:ascii="Proxima Nova" w:hAnsi="Proxima Nova"/>
        </w:rPr>
        <w:br/>
      </w:r>
    </w:p>
    <w:p w14:paraId="000000E4" w14:textId="032D6727" w:rsidR="00BD0792" w:rsidRPr="001C7266" w:rsidRDefault="004F7068" w:rsidP="002466D8">
      <w:pPr>
        <w:spacing w:line="360" w:lineRule="auto"/>
        <w:rPr>
          <w:rFonts w:ascii="Proxima Nova" w:hAnsi="Proxima Nova"/>
        </w:rPr>
      </w:pPr>
      <w:r w:rsidRPr="001C7266">
        <w:rPr>
          <w:rFonts w:ascii="Proxima Nova" w:hAnsi="Proxima Nova"/>
        </w:rPr>
        <w:t xml:space="preserve">There are </w:t>
      </w:r>
      <w:r w:rsidR="00BD2B5E" w:rsidRPr="001C7266">
        <w:rPr>
          <w:rFonts w:ascii="Proxima Nova" w:hAnsi="Proxima Nova"/>
        </w:rPr>
        <w:t xml:space="preserve">currently </w:t>
      </w:r>
      <w:r w:rsidRPr="001C7266">
        <w:rPr>
          <w:rFonts w:ascii="Proxima Nova" w:hAnsi="Proxima Nova"/>
        </w:rPr>
        <w:t xml:space="preserve">3 different types of </w:t>
      </w:r>
      <w:r w:rsidR="00BD2B5E" w:rsidRPr="001C7266">
        <w:rPr>
          <w:rFonts w:ascii="Proxima Nova" w:hAnsi="Proxima Nova"/>
        </w:rPr>
        <w:t xml:space="preserve">budgets </w:t>
      </w:r>
      <w:r w:rsidRPr="001C7266">
        <w:rPr>
          <w:rFonts w:ascii="Proxima Nova" w:hAnsi="Proxima Nova"/>
        </w:rPr>
        <w:t xml:space="preserve">to suit your needs and goals. These are the </w:t>
      </w:r>
      <w:r w:rsidR="00BD2B5E" w:rsidRPr="001C7266">
        <w:rPr>
          <w:rFonts w:ascii="Proxima Nova" w:hAnsi="Proxima Nova"/>
        </w:rPr>
        <w:t>C</w:t>
      </w:r>
      <w:r w:rsidRPr="001C7266">
        <w:rPr>
          <w:rFonts w:ascii="Proxima Nova" w:hAnsi="Proxima Nova"/>
        </w:rPr>
        <w:t xml:space="preserve">ore </w:t>
      </w:r>
      <w:r w:rsidR="00BD2B5E" w:rsidRPr="001C7266">
        <w:rPr>
          <w:rFonts w:ascii="Proxima Nova" w:hAnsi="Proxima Nova"/>
        </w:rPr>
        <w:t>S</w:t>
      </w:r>
      <w:r w:rsidRPr="001C7266">
        <w:rPr>
          <w:rFonts w:ascii="Proxima Nova" w:hAnsi="Proxima Nova"/>
        </w:rPr>
        <w:t xml:space="preserve">upports budget, the </w:t>
      </w:r>
      <w:r w:rsidR="00BD2B5E" w:rsidRPr="001C7266">
        <w:rPr>
          <w:rFonts w:ascii="Proxima Nova" w:hAnsi="Proxima Nova"/>
        </w:rPr>
        <w:t>C</w:t>
      </w:r>
      <w:r w:rsidRPr="001C7266">
        <w:rPr>
          <w:rFonts w:ascii="Proxima Nova" w:hAnsi="Proxima Nova"/>
        </w:rPr>
        <w:t xml:space="preserve">apacity </w:t>
      </w:r>
      <w:r w:rsidR="00BD2B5E" w:rsidRPr="001C7266">
        <w:rPr>
          <w:rFonts w:ascii="Proxima Nova" w:hAnsi="Proxima Nova"/>
        </w:rPr>
        <w:t>Bu</w:t>
      </w:r>
      <w:r w:rsidRPr="001C7266">
        <w:rPr>
          <w:rFonts w:ascii="Proxima Nova" w:hAnsi="Proxima Nova"/>
        </w:rPr>
        <w:t xml:space="preserve">ilding supports budget, and the </w:t>
      </w:r>
      <w:r w:rsidR="00BD2B5E" w:rsidRPr="001C7266">
        <w:rPr>
          <w:rFonts w:ascii="Proxima Nova" w:hAnsi="Proxima Nova"/>
        </w:rPr>
        <w:t>C</w:t>
      </w:r>
      <w:r w:rsidRPr="001C7266">
        <w:rPr>
          <w:rFonts w:ascii="Proxima Nova" w:hAnsi="Proxima Nova"/>
        </w:rPr>
        <w:t xml:space="preserve">apital </w:t>
      </w:r>
      <w:r w:rsidR="00BD2B5E" w:rsidRPr="001C7266">
        <w:rPr>
          <w:rFonts w:ascii="Proxima Nova" w:hAnsi="Proxima Nova"/>
        </w:rPr>
        <w:t>S</w:t>
      </w:r>
      <w:r w:rsidRPr="001C7266">
        <w:rPr>
          <w:rFonts w:ascii="Proxima Nova" w:hAnsi="Proxima Nova"/>
        </w:rPr>
        <w:t>upports budget.</w:t>
      </w:r>
    </w:p>
    <w:p w14:paraId="000000E5" w14:textId="77777777" w:rsidR="00BD0792" w:rsidRPr="001C7266" w:rsidRDefault="00BD0792" w:rsidP="002466D8">
      <w:pPr>
        <w:spacing w:line="360" w:lineRule="auto"/>
        <w:rPr>
          <w:rFonts w:ascii="Proxima Nova" w:hAnsi="Proxima Nova"/>
        </w:rPr>
      </w:pPr>
    </w:p>
    <w:p w14:paraId="000000E6" w14:textId="0827B4F6" w:rsidR="00BD0792" w:rsidRPr="001C7266" w:rsidRDefault="00825CC3" w:rsidP="002466D8">
      <w:pPr>
        <w:spacing w:line="360" w:lineRule="auto"/>
        <w:rPr>
          <w:rFonts w:ascii="Proxima Nova" w:hAnsi="Proxima Nova"/>
          <w:b/>
          <w:bCs/>
        </w:rPr>
      </w:pPr>
      <w:r w:rsidRPr="001C7266">
        <w:rPr>
          <w:rFonts w:ascii="Proxima Nova" w:hAnsi="Proxima Nova"/>
          <w:b/>
          <w:bCs/>
        </w:rPr>
        <w:t xml:space="preserve">1. </w:t>
      </w:r>
      <w:r w:rsidR="004F7068" w:rsidRPr="001C7266">
        <w:rPr>
          <w:rFonts w:ascii="Proxima Nova" w:hAnsi="Proxima Nova"/>
          <w:b/>
          <w:bCs/>
        </w:rPr>
        <w:t>Core Support</w:t>
      </w:r>
      <w:r w:rsidR="00C97A03" w:rsidRPr="001C7266">
        <w:rPr>
          <w:rFonts w:ascii="Proxima Nova" w:hAnsi="Proxima Nova"/>
          <w:b/>
          <w:bCs/>
        </w:rPr>
        <w:t>s</w:t>
      </w:r>
      <w:r w:rsidR="004F7068" w:rsidRPr="001C7266">
        <w:rPr>
          <w:rFonts w:ascii="Proxima Nova" w:hAnsi="Proxima Nova"/>
          <w:b/>
          <w:bCs/>
        </w:rPr>
        <w:t xml:space="preserve"> Budget</w:t>
      </w:r>
      <w:r w:rsidR="004B4808" w:rsidRPr="001C7266">
        <w:rPr>
          <w:rFonts w:ascii="Proxima Nova" w:hAnsi="Proxima Nova"/>
          <w:b/>
          <w:bCs/>
        </w:rPr>
        <w:t>.</w:t>
      </w:r>
    </w:p>
    <w:p w14:paraId="000000E7" w14:textId="77777777" w:rsidR="00BD0792" w:rsidRPr="001C7266" w:rsidRDefault="004F7068" w:rsidP="002466D8">
      <w:pPr>
        <w:spacing w:line="360" w:lineRule="auto"/>
        <w:rPr>
          <w:rFonts w:ascii="Proxima Nova" w:hAnsi="Proxima Nova"/>
        </w:rPr>
      </w:pPr>
      <w:r w:rsidRPr="001C7266">
        <w:rPr>
          <w:rFonts w:ascii="Proxima Nova" w:hAnsi="Proxima Nova"/>
        </w:rPr>
        <w:t>This supports you with your everyday activities and your disability-related needs. This is the most flexible budget, most of the time you can use your funding in any of the 4 support types below:</w:t>
      </w:r>
    </w:p>
    <w:p w14:paraId="000000E8" w14:textId="77777777" w:rsidR="00BD0792" w:rsidRPr="001C7266" w:rsidRDefault="00BD0792" w:rsidP="002466D8">
      <w:pPr>
        <w:spacing w:line="360" w:lineRule="auto"/>
        <w:ind w:left="284" w:hanging="284"/>
        <w:rPr>
          <w:rFonts w:ascii="Proxima Nova" w:hAnsi="Proxima Nova"/>
        </w:rPr>
      </w:pPr>
    </w:p>
    <w:p w14:paraId="000000E9" w14:textId="4CF01940" w:rsidR="00BD0792" w:rsidRPr="001C7266" w:rsidRDefault="004F7068" w:rsidP="002466D8">
      <w:pPr>
        <w:numPr>
          <w:ilvl w:val="0"/>
          <w:numId w:val="3"/>
        </w:numPr>
        <w:spacing w:line="360" w:lineRule="auto"/>
        <w:ind w:left="284" w:hanging="284"/>
        <w:rPr>
          <w:rFonts w:ascii="Proxima Nova" w:hAnsi="Proxima Nova"/>
        </w:rPr>
      </w:pPr>
      <w:r w:rsidRPr="001C7266">
        <w:rPr>
          <w:rFonts w:ascii="Proxima Nova" w:hAnsi="Proxima Nova"/>
        </w:rPr>
        <w:t>Support with daily life</w:t>
      </w:r>
      <w:r w:rsidR="00010455" w:rsidRPr="001C7266">
        <w:rPr>
          <w:rFonts w:ascii="Proxima Nova" w:hAnsi="Proxima Nova"/>
        </w:rPr>
        <w:t xml:space="preserve">, like cooking and </w:t>
      </w:r>
      <w:proofErr w:type="spellStart"/>
      <w:r w:rsidR="00010455" w:rsidRPr="001C7266">
        <w:rPr>
          <w:rFonts w:ascii="Proxima Nova" w:hAnsi="Proxima Nova"/>
        </w:rPr>
        <w:t>clearning</w:t>
      </w:r>
      <w:proofErr w:type="spellEnd"/>
      <w:r w:rsidR="00010455" w:rsidRPr="001C7266">
        <w:rPr>
          <w:rFonts w:ascii="Proxima Nova" w:hAnsi="Proxima Nova"/>
        </w:rPr>
        <w:t xml:space="preserve">. </w:t>
      </w:r>
    </w:p>
    <w:p w14:paraId="000000EA" w14:textId="65BC62C5" w:rsidR="00BD0792" w:rsidRPr="001C7266" w:rsidRDefault="004F7068" w:rsidP="002466D8">
      <w:pPr>
        <w:numPr>
          <w:ilvl w:val="0"/>
          <w:numId w:val="3"/>
        </w:numPr>
        <w:spacing w:line="360" w:lineRule="auto"/>
        <w:ind w:left="284" w:hanging="284"/>
        <w:rPr>
          <w:rFonts w:ascii="Proxima Nova" w:hAnsi="Proxima Nova"/>
        </w:rPr>
      </w:pPr>
      <w:r w:rsidRPr="001C7266">
        <w:rPr>
          <w:rFonts w:ascii="Proxima Nova" w:hAnsi="Proxima Nova"/>
        </w:rPr>
        <w:t>Support with everyday items</w:t>
      </w:r>
      <w:r w:rsidR="00010455" w:rsidRPr="001C7266">
        <w:rPr>
          <w:rFonts w:ascii="Proxima Nova" w:hAnsi="Proxima Nova"/>
        </w:rPr>
        <w:t>, like continence aids or apps to help manage work or study.</w:t>
      </w:r>
    </w:p>
    <w:p w14:paraId="000000EC" w14:textId="2612F596" w:rsidR="00BD0792" w:rsidRPr="001C7266" w:rsidRDefault="004F7068" w:rsidP="002466D8">
      <w:pPr>
        <w:numPr>
          <w:ilvl w:val="0"/>
          <w:numId w:val="3"/>
        </w:numPr>
        <w:spacing w:line="360" w:lineRule="auto"/>
        <w:ind w:left="284" w:hanging="284"/>
        <w:rPr>
          <w:rFonts w:ascii="Proxima Nova" w:hAnsi="Proxima Nova"/>
        </w:rPr>
      </w:pPr>
      <w:r w:rsidRPr="001C7266">
        <w:rPr>
          <w:rFonts w:ascii="Proxima Nova" w:hAnsi="Proxima Nova"/>
        </w:rPr>
        <w:t>Transport</w:t>
      </w:r>
      <w:r w:rsidR="00010455" w:rsidRPr="001C7266">
        <w:rPr>
          <w:rFonts w:ascii="Proxima Nova" w:hAnsi="Proxima Nova"/>
        </w:rPr>
        <w:t>.</w:t>
      </w:r>
    </w:p>
    <w:p w14:paraId="000000ED" w14:textId="77777777" w:rsidR="00BD0792" w:rsidRPr="001C7266" w:rsidRDefault="00BD0792" w:rsidP="002466D8">
      <w:pPr>
        <w:spacing w:line="360" w:lineRule="auto"/>
        <w:rPr>
          <w:rFonts w:ascii="Proxima Nova" w:hAnsi="Proxima Nova"/>
        </w:rPr>
      </w:pPr>
    </w:p>
    <w:p w14:paraId="000000EE" w14:textId="7655EBD9" w:rsidR="00BD0792" w:rsidRPr="001C7266" w:rsidRDefault="00825CC3" w:rsidP="002466D8">
      <w:pPr>
        <w:spacing w:line="360" w:lineRule="auto"/>
        <w:rPr>
          <w:rFonts w:ascii="Proxima Nova" w:hAnsi="Proxima Nova"/>
          <w:b/>
          <w:bCs/>
        </w:rPr>
      </w:pPr>
      <w:r w:rsidRPr="001C7266">
        <w:rPr>
          <w:rFonts w:ascii="Proxima Nova" w:hAnsi="Proxima Nova"/>
          <w:b/>
          <w:bCs/>
        </w:rPr>
        <w:t xml:space="preserve">2. </w:t>
      </w:r>
      <w:r w:rsidR="004F7068" w:rsidRPr="001C7266">
        <w:rPr>
          <w:rFonts w:ascii="Proxima Nova" w:hAnsi="Proxima Nova"/>
          <w:b/>
          <w:bCs/>
        </w:rPr>
        <w:t>Capacity Building Budget</w:t>
      </w:r>
      <w:r w:rsidR="004B4808" w:rsidRPr="001C7266">
        <w:rPr>
          <w:rFonts w:ascii="Proxima Nova" w:hAnsi="Proxima Nova"/>
          <w:b/>
          <w:bCs/>
        </w:rPr>
        <w:t>.</w:t>
      </w:r>
    </w:p>
    <w:p w14:paraId="000000EF" w14:textId="264755CD" w:rsidR="00BD0792" w:rsidRPr="001C7266" w:rsidRDefault="00010455" w:rsidP="002466D8">
      <w:pPr>
        <w:spacing w:line="360" w:lineRule="auto"/>
        <w:rPr>
          <w:rFonts w:ascii="Proxima Nova" w:hAnsi="Proxima Nova"/>
        </w:rPr>
      </w:pPr>
      <w:r w:rsidRPr="001C7266">
        <w:rPr>
          <w:rFonts w:ascii="Proxima Nova" w:hAnsi="Proxima Nova"/>
        </w:rPr>
        <w:t>Funds under this budge</w:t>
      </w:r>
      <w:r w:rsidR="00244A18" w:rsidRPr="001C7266">
        <w:rPr>
          <w:rFonts w:ascii="Proxima Nova" w:hAnsi="Proxima Nova"/>
        </w:rPr>
        <w:t>t</w:t>
      </w:r>
      <w:r w:rsidRPr="001C7266">
        <w:rPr>
          <w:rFonts w:ascii="Proxima Nova" w:hAnsi="Proxima Nova"/>
        </w:rPr>
        <w:t xml:space="preserve"> are to </w:t>
      </w:r>
      <w:r w:rsidR="00244A18" w:rsidRPr="001C7266">
        <w:rPr>
          <w:rFonts w:ascii="Proxima Nova" w:hAnsi="Proxima Nova"/>
        </w:rPr>
        <w:t xml:space="preserve">help </w:t>
      </w:r>
      <w:r w:rsidR="004F7068" w:rsidRPr="001C7266">
        <w:rPr>
          <w:rFonts w:ascii="Proxima Nova" w:hAnsi="Proxima Nova"/>
        </w:rPr>
        <w:t xml:space="preserve">you to build your independence and skills. </w:t>
      </w:r>
      <w:r w:rsidRPr="001C7266">
        <w:rPr>
          <w:rFonts w:ascii="Proxima Nova" w:hAnsi="Proxima Nova"/>
        </w:rPr>
        <w:t xml:space="preserve">Funds in this budget are usually split into </w:t>
      </w:r>
      <w:proofErr w:type="gramStart"/>
      <w:r w:rsidRPr="001C7266">
        <w:rPr>
          <w:rFonts w:ascii="Proxima Nova" w:hAnsi="Proxima Nova"/>
        </w:rPr>
        <w:t>particular categories</w:t>
      </w:r>
      <w:proofErr w:type="gramEnd"/>
      <w:r w:rsidRPr="001C7266">
        <w:rPr>
          <w:rFonts w:ascii="Proxima Nova" w:hAnsi="Proxima Nova"/>
        </w:rPr>
        <w:t xml:space="preserve"> and can </w:t>
      </w:r>
      <w:r w:rsidR="004F7068" w:rsidRPr="001C7266">
        <w:rPr>
          <w:rFonts w:ascii="Proxima Nova" w:hAnsi="Proxima Nova"/>
        </w:rPr>
        <w:t xml:space="preserve">only be used </w:t>
      </w:r>
      <w:r w:rsidRPr="001C7266">
        <w:rPr>
          <w:rFonts w:ascii="Proxima Nova" w:hAnsi="Proxima Nova"/>
        </w:rPr>
        <w:t xml:space="preserve">for </w:t>
      </w:r>
      <w:r w:rsidR="004F7068" w:rsidRPr="001C7266">
        <w:rPr>
          <w:rFonts w:ascii="Proxima Nova" w:hAnsi="Proxima Nova"/>
        </w:rPr>
        <w:t>one support type</w:t>
      </w:r>
      <w:r w:rsidRPr="001C7266">
        <w:rPr>
          <w:rFonts w:ascii="Proxima Nova" w:hAnsi="Proxima Nova"/>
        </w:rPr>
        <w:t xml:space="preserve">. The types of supports your Capacity Building Budget may cover include: </w:t>
      </w:r>
    </w:p>
    <w:p w14:paraId="000000F0" w14:textId="77777777" w:rsidR="00BD0792" w:rsidRPr="001C7266" w:rsidRDefault="00BD0792" w:rsidP="002466D8">
      <w:pPr>
        <w:spacing w:line="360" w:lineRule="auto"/>
        <w:rPr>
          <w:rFonts w:ascii="Proxima Nova" w:hAnsi="Proxima Nova"/>
        </w:rPr>
      </w:pPr>
    </w:p>
    <w:p w14:paraId="000000F1" w14:textId="19B36EE5" w:rsidR="00BD0792" w:rsidRPr="001C7266" w:rsidRDefault="00010455" w:rsidP="002466D8">
      <w:pPr>
        <w:numPr>
          <w:ilvl w:val="0"/>
          <w:numId w:val="2"/>
        </w:numPr>
        <w:spacing w:line="360" w:lineRule="auto"/>
        <w:ind w:left="284" w:hanging="284"/>
        <w:rPr>
          <w:rFonts w:ascii="Proxima Nova" w:hAnsi="Proxima Nova"/>
        </w:rPr>
      </w:pPr>
      <w:r w:rsidRPr="001C7266">
        <w:rPr>
          <w:rFonts w:ascii="Proxima Nova" w:hAnsi="Proxima Nova"/>
        </w:rPr>
        <w:t>A s</w:t>
      </w:r>
      <w:r w:rsidR="004F7068" w:rsidRPr="001C7266">
        <w:rPr>
          <w:rFonts w:ascii="Proxima Nova" w:hAnsi="Proxima Nova"/>
        </w:rPr>
        <w:t>upport coordinator to help you use your plan</w:t>
      </w:r>
      <w:r w:rsidR="004B4808" w:rsidRPr="001C7266">
        <w:rPr>
          <w:rFonts w:ascii="Proxima Nova" w:hAnsi="Proxima Nova"/>
        </w:rPr>
        <w:t>.</w:t>
      </w:r>
    </w:p>
    <w:p w14:paraId="000000F2" w14:textId="2E51BF23" w:rsidR="00BD0792" w:rsidRPr="001C7266" w:rsidRDefault="00010455" w:rsidP="002466D8">
      <w:pPr>
        <w:numPr>
          <w:ilvl w:val="0"/>
          <w:numId w:val="2"/>
        </w:numPr>
        <w:spacing w:line="360" w:lineRule="auto"/>
        <w:ind w:left="284" w:hanging="284"/>
        <w:rPr>
          <w:rFonts w:ascii="Proxima Nova" w:hAnsi="Proxima Nova"/>
        </w:rPr>
      </w:pPr>
      <w:r w:rsidRPr="001C7266">
        <w:rPr>
          <w:rFonts w:ascii="Proxima Nova" w:hAnsi="Proxima Nova"/>
        </w:rPr>
        <w:t>Support to i</w:t>
      </w:r>
      <w:r w:rsidR="004F7068" w:rsidRPr="001C7266">
        <w:rPr>
          <w:rFonts w:ascii="Proxima Nova" w:hAnsi="Proxima Nova"/>
        </w:rPr>
        <w:t>mprove living</w:t>
      </w:r>
      <w:r w:rsidRPr="001C7266">
        <w:rPr>
          <w:rFonts w:ascii="Proxima Nova" w:hAnsi="Proxima Nova"/>
        </w:rPr>
        <w:t xml:space="preserve">, like cooking classes or support to learn how to clean. </w:t>
      </w:r>
    </w:p>
    <w:p w14:paraId="000000F3" w14:textId="524447E0" w:rsidR="00BD0792" w:rsidRPr="001C7266" w:rsidRDefault="004F7068" w:rsidP="002466D8">
      <w:pPr>
        <w:numPr>
          <w:ilvl w:val="0"/>
          <w:numId w:val="2"/>
        </w:numPr>
        <w:spacing w:line="360" w:lineRule="auto"/>
        <w:ind w:left="284" w:hanging="284"/>
        <w:rPr>
          <w:rFonts w:ascii="Proxima Nova" w:hAnsi="Proxima Nova"/>
        </w:rPr>
      </w:pPr>
      <w:r w:rsidRPr="001C7266">
        <w:rPr>
          <w:rFonts w:ascii="Proxima Nova" w:hAnsi="Proxima Nova"/>
        </w:rPr>
        <w:t>Support to participate in social activities and the community</w:t>
      </w:r>
      <w:r w:rsidR="00010455" w:rsidRPr="001C7266">
        <w:rPr>
          <w:rFonts w:ascii="Proxima Nova" w:hAnsi="Proxima Nova"/>
        </w:rPr>
        <w:t xml:space="preserve">. For example, a support worker to take you to social groups or events. </w:t>
      </w:r>
    </w:p>
    <w:p w14:paraId="000000F4" w14:textId="111E8034" w:rsidR="00BD0792" w:rsidRPr="001C7266" w:rsidRDefault="00010455" w:rsidP="002466D8">
      <w:pPr>
        <w:numPr>
          <w:ilvl w:val="0"/>
          <w:numId w:val="2"/>
        </w:numPr>
        <w:spacing w:line="360" w:lineRule="auto"/>
        <w:ind w:left="284" w:hanging="284"/>
        <w:rPr>
          <w:rFonts w:ascii="Proxima Nova" w:hAnsi="Proxima Nova"/>
        </w:rPr>
      </w:pPr>
      <w:r w:rsidRPr="001C7266">
        <w:rPr>
          <w:rFonts w:ascii="Proxima Nova" w:hAnsi="Proxima Nova"/>
        </w:rPr>
        <w:t>Support to i</w:t>
      </w:r>
      <w:r w:rsidR="004F7068" w:rsidRPr="001C7266">
        <w:rPr>
          <w:rFonts w:ascii="Proxima Nova" w:hAnsi="Proxima Nova"/>
        </w:rPr>
        <w:t>mprove relationships</w:t>
      </w:r>
      <w:r w:rsidRPr="001C7266">
        <w:rPr>
          <w:rFonts w:ascii="Proxima Nova" w:hAnsi="Proxima Nova"/>
        </w:rPr>
        <w:t>, like through a relationship counsellor.</w:t>
      </w:r>
    </w:p>
    <w:p w14:paraId="000000F5" w14:textId="5A29003D" w:rsidR="00BD0792" w:rsidRPr="001C7266" w:rsidRDefault="00010455" w:rsidP="002466D8">
      <w:pPr>
        <w:numPr>
          <w:ilvl w:val="0"/>
          <w:numId w:val="2"/>
        </w:numPr>
        <w:spacing w:line="360" w:lineRule="auto"/>
        <w:ind w:left="284" w:hanging="284"/>
        <w:rPr>
          <w:rFonts w:ascii="Proxima Nova" w:hAnsi="Proxima Nova"/>
        </w:rPr>
      </w:pPr>
      <w:r w:rsidRPr="001C7266">
        <w:rPr>
          <w:rFonts w:ascii="Proxima Nova" w:hAnsi="Proxima Nova"/>
        </w:rPr>
        <w:t>Support to i</w:t>
      </w:r>
      <w:r w:rsidR="004F7068" w:rsidRPr="001C7266">
        <w:rPr>
          <w:rFonts w:ascii="Proxima Nova" w:hAnsi="Proxima Nova"/>
        </w:rPr>
        <w:t>mprove health and well-being</w:t>
      </w:r>
      <w:r w:rsidR="00244A18" w:rsidRPr="001C7266">
        <w:rPr>
          <w:rFonts w:ascii="Proxima Nova" w:hAnsi="Proxima Nova"/>
        </w:rPr>
        <w:t xml:space="preserve">, like appointments with a dietician, psychologist or </w:t>
      </w:r>
      <w:proofErr w:type="gramStart"/>
      <w:r w:rsidR="00244A18" w:rsidRPr="001C7266">
        <w:rPr>
          <w:rFonts w:ascii="Proxima Nova" w:hAnsi="Proxima Nova"/>
        </w:rPr>
        <w:t>physio-therapist</w:t>
      </w:r>
      <w:proofErr w:type="gramEnd"/>
      <w:r w:rsidR="00244A18" w:rsidRPr="001C7266">
        <w:rPr>
          <w:rFonts w:ascii="Proxima Nova" w:hAnsi="Proxima Nova"/>
        </w:rPr>
        <w:t xml:space="preserve">. </w:t>
      </w:r>
    </w:p>
    <w:p w14:paraId="48EAC282" w14:textId="46D201F2" w:rsidR="00244A18" w:rsidRPr="001C7266" w:rsidRDefault="00244A18" w:rsidP="002466D8">
      <w:pPr>
        <w:numPr>
          <w:ilvl w:val="0"/>
          <w:numId w:val="2"/>
        </w:numPr>
        <w:spacing w:line="360" w:lineRule="auto"/>
        <w:ind w:left="284" w:hanging="284"/>
        <w:rPr>
          <w:rFonts w:ascii="Proxima Nova" w:hAnsi="Proxima Nova"/>
        </w:rPr>
      </w:pPr>
      <w:r w:rsidRPr="001C7266">
        <w:rPr>
          <w:rFonts w:ascii="Proxima Nova" w:hAnsi="Proxima Nova"/>
        </w:rPr>
        <w:t>Support to i</w:t>
      </w:r>
      <w:r w:rsidR="004F7068" w:rsidRPr="001C7266">
        <w:rPr>
          <w:rFonts w:ascii="Proxima Nova" w:hAnsi="Proxima Nova"/>
        </w:rPr>
        <w:t>mprove learning</w:t>
      </w:r>
      <w:r w:rsidRPr="001C7266">
        <w:rPr>
          <w:rFonts w:ascii="Proxima Nova" w:hAnsi="Proxima Nova"/>
        </w:rPr>
        <w:t xml:space="preserve">, like </w:t>
      </w:r>
      <w:proofErr w:type="spellStart"/>
      <w:r w:rsidRPr="001C7266">
        <w:rPr>
          <w:rFonts w:ascii="Proxima Nova" w:hAnsi="Proxima Nova"/>
        </w:rPr>
        <w:t>advisce</w:t>
      </w:r>
      <w:proofErr w:type="spellEnd"/>
      <w:r w:rsidRPr="001C7266">
        <w:rPr>
          <w:rFonts w:ascii="Proxima Nova" w:hAnsi="Proxima Nova"/>
        </w:rPr>
        <w:t xml:space="preserve"> and support to move from school to higher</w:t>
      </w:r>
      <w:r w:rsidR="004B4808" w:rsidRPr="001C7266">
        <w:rPr>
          <w:rFonts w:ascii="Proxima Nova" w:hAnsi="Proxima Nova"/>
        </w:rPr>
        <w:t>.</w:t>
      </w:r>
      <w:r w:rsidRPr="001C7266">
        <w:rPr>
          <w:rFonts w:ascii="Proxima Nova" w:hAnsi="Proxima Nova"/>
        </w:rPr>
        <w:t xml:space="preserve"> education, or find a suitable education course. </w:t>
      </w:r>
    </w:p>
    <w:p w14:paraId="000000F8" w14:textId="2089D679" w:rsidR="00BD0792" w:rsidRPr="001C7266" w:rsidRDefault="00244A18" w:rsidP="002466D8">
      <w:pPr>
        <w:numPr>
          <w:ilvl w:val="0"/>
          <w:numId w:val="2"/>
        </w:numPr>
        <w:spacing w:line="360" w:lineRule="auto"/>
        <w:ind w:left="284" w:hanging="284"/>
        <w:rPr>
          <w:rFonts w:ascii="Proxima Nova" w:hAnsi="Proxima Nova"/>
        </w:rPr>
      </w:pPr>
      <w:r w:rsidRPr="001C7266">
        <w:rPr>
          <w:rFonts w:ascii="Proxima Nova" w:hAnsi="Proxima Nova"/>
        </w:rPr>
        <w:lastRenderedPageBreak/>
        <w:t xml:space="preserve">Support to </w:t>
      </w:r>
      <w:proofErr w:type="spellStart"/>
      <w:r w:rsidRPr="001C7266">
        <w:rPr>
          <w:rFonts w:ascii="Proxima Nova" w:hAnsi="Proxima Nova"/>
        </w:rPr>
        <w:t>imrpove</w:t>
      </w:r>
      <w:proofErr w:type="spellEnd"/>
      <w:r w:rsidRPr="001C7266">
        <w:rPr>
          <w:rFonts w:ascii="Proxima Nova" w:hAnsi="Proxima Nova"/>
        </w:rPr>
        <w:t xml:space="preserve"> d</w:t>
      </w:r>
      <w:r w:rsidR="004F7068" w:rsidRPr="001C7266">
        <w:rPr>
          <w:rFonts w:ascii="Proxima Nova" w:hAnsi="Proxima Nova"/>
        </w:rPr>
        <w:t>aily living</w:t>
      </w:r>
      <w:r w:rsidRPr="001C7266">
        <w:rPr>
          <w:rFonts w:ascii="Proxima Nova" w:hAnsi="Proxima Nova"/>
        </w:rPr>
        <w:t xml:space="preserve">, like appointments with an occupational therapist to increase independence and personal skills. </w:t>
      </w:r>
    </w:p>
    <w:p w14:paraId="000000F9" w14:textId="77777777" w:rsidR="00BD0792" w:rsidRPr="001C7266" w:rsidRDefault="00BD0792" w:rsidP="002466D8">
      <w:pPr>
        <w:spacing w:line="360" w:lineRule="auto"/>
        <w:rPr>
          <w:rFonts w:ascii="Proxima Nova" w:hAnsi="Proxima Nova"/>
        </w:rPr>
      </w:pPr>
    </w:p>
    <w:p w14:paraId="000000FA" w14:textId="5945E3A9" w:rsidR="00BD0792" w:rsidRPr="001C7266" w:rsidRDefault="00825CC3" w:rsidP="002466D8">
      <w:pPr>
        <w:spacing w:line="360" w:lineRule="auto"/>
        <w:rPr>
          <w:rFonts w:ascii="Proxima Nova" w:hAnsi="Proxima Nova"/>
          <w:b/>
          <w:bCs/>
        </w:rPr>
      </w:pPr>
      <w:r w:rsidRPr="001C7266">
        <w:rPr>
          <w:rFonts w:ascii="Proxima Nova" w:hAnsi="Proxima Nova"/>
          <w:b/>
          <w:bCs/>
        </w:rPr>
        <w:t xml:space="preserve">3. </w:t>
      </w:r>
      <w:r w:rsidR="004F7068" w:rsidRPr="001C7266">
        <w:rPr>
          <w:rFonts w:ascii="Proxima Nova" w:hAnsi="Proxima Nova"/>
          <w:b/>
          <w:bCs/>
        </w:rPr>
        <w:t>Capital Supports Budget</w:t>
      </w:r>
      <w:r w:rsidR="004B4808" w:rsidRPr="001C7266">
        <w:rPr>
          <w:rFonts w:ascii="Proxima Nova" w:hAnsi="Proxima Nova"/>
          <w:b/>
          <w:bCs/>
        </w:rPr>
        <w:t>.</w:t>
      </w:r>
    </w:p>
    <w:p w14:paraId="000000FB" w14:textId="3EF03E08" w:rsidR="00BD0792" w:rsidRPr="001C7266" w:rsidRDefault="00F77339" w:rsidP="002466D8">
      <w:pPr>
        <w:spacing w:line="360" w:lineRule="auto"/>
        <w:rPr>
          <w:rFonts w:ascii="Proxima Nova" w:hAnsi="Proxima Nova"/>
        </w:rPr>
      </w:pPr>
      <w:r w:rsidRPr="00F77339">
        <w:rPr>
          <w:rFonts w:ascii="Proxima Nova" w:hAnsi="Proxima Nova"/>
        </w:rPr>
        <w:t xml:space="preserve">Funds under this budget can help you </w:t>
      </w:r>
      <w:proofErr w:type="gramStart"/>
      <w:r w:rsidRPr="00F77339">
        <w:rPr>
          <w:rFonts w:ascii="Proxima Nova" w:hAnsi="Proxima Nova"/>
        </w:rPr>
        <w:t>access</w:t>
      </w:r>
      <w:r>
        <w:rPr>
          <w:rFonts w:ascii="Proxima Nova" w:hAnsi="Proxima Nova"/>
        </w:rPr>
        <w:t>:</w:t>
      </w:r>
      <w:r w:rsidR="004F7068" w:rsidRPr="001C7266">
        <w:rPr>
          <w:rFonts w:ascii="Proxima Nova" w:hAnsi="Proxima Nova"/>
        </w:rPr>
        <w:t>:</w:t>
      </w:r>
      <w:proofErr w:type="gramEnd"/>
      <w:r w:rsidR="004F7068" w:rsidRPr="001C7266">
        <w:rPr>
          <w:rFonts w:ascii="Proxima Nova" w:hAnsi="Proxima Nova"/>
        </w:rPr>
        <w:t xml:space="preserve"> </w:t>
      </w:r>
    </w:p>
    <w:p w14:paraId="000000FC" w14:textId="77777777" w:rsidR="00BD0792" w:rsidRPr="001C7266" w:rsidRDefault="00BD0792" w:rsidP="002466D8">
      <w:pPr>
        <w:spacing w:line="360" w:lineRule="auto"/>
        <w:rPr>
          <w:rFonts w:ascii="Proxima Nova" w:hAnsi="Proxima Nova"/>
        </w:rPr>
      </w:pPr>
    </w:p>
    <w:p w14:paraId="000000FD" w14:textId="0AB5BC87" w:rsidR="00BD0792" w:rsidRPr="001C7266" w:rsidRDefault="004F7068" w:rsidP="002466D8">
      <w:pPr>
        <w:numPr>
          <w:ilvl w:val="0"/>
          <w:numId w:val="1"/>
        </w:numPr>
        <w:spacing w:line="360" w:lineRule="auto"/>
        <w:ind w:left="284" w:hanging="284"/>
        <w:rPr>
          <w:rFonts w:ascii="Proxima Nova" w:hAnsi="Proxima Nova"/>
        </w:rPr>
      </w:pPr>
      <w:r w:rsidRPr="001C7266">
        <w:rPr>
          <w:rFonts w:ascii="Proxima Nova" w:hAnsi="Proxima Nova"/>
        </w:rPr>
        <w:t>Assistive technology and equipment</w:t>
      </w:r>
      <w:r w:rsidR="00244A18" w:rsidRPr="001C7266">
        <w:rPr>
          <w:rFonts w:ascii="Proxima Nova" w:hAnsi="Proxima Nova"/>
        </w:rPr>
        <w:t>, like a screen reader or mobility wheelchair.</w:t>
      </w:r>
    </w:p>
    <w:p w14:paraId="000000FE" w14:textId="69A4E304" w:rsidR="00BD0792" w:rsidRPr="001C7266" w:rsidRDefault="004F7068" w:rsidP="002466D8">
      <w:pPr>
        <w:numPr>
          <w:ilvl w:val="0"/>
          <w:numId w:val="1"/>
        </w:numPr>
        <w:spacing w:line="360" w:lineRule="auto"/>
        <w:ind w:left="284" w:hanging="284"/>
        <w:rPr>
          <w:rFonts w:ascii="Proxima Nova" w:hAnsi="Proxima Nova"/>
        </w:rPr>
      </w:pPr>
      <w:r w:rsidRPr="001C7266">
        <w:rPr>
          <w:rFonts w:ascii="Proxima Nova" w:hAnsi="Proxima Nova"/>
        </w:rPr>
        <w:t>Support to modify home and car</w:t>
      </w:r>
      <w:r w:rsidR="00244A18" w:rsidRPr="001C7266">
        <w:rPr>
          <w:rFonts w:ascii="Proxima Nova" w:hAnsi="Proxima Nova"/>
        </w:rPr>
        <w:t xml:space="preserve">, like to install a ramp or rail. </w:t>
      </w:r>
    </w:p>
    <w:p w14:paraId="000000FF" w14:textId="5F5CBB30" w:rsidR="002466D8" w:rsidRDefault="004F7068" w:rsidP="002466D8">
      <w:pPr>
        <w:numPr>
          <w:ilvl w:val="0"/>
          <w:numId w:val="1"/>
        </w:numPr>
        <w:spacing w:line="360" w:lineRule="auto"/>
        <w:ind w:left="284" w:hanging="284"/>
        <w:rPr>
          <w:rFonts w:ascii="Proxima Nova" w:hAnsi="Proxima Nova"/>
        </w:rPr>
      </w:pPr>
      <w:r w:rsidRPr="001C7266">
        <w:rPr>
          <w:rFonts w:ascii="Proxima Nova" w:hAnsi="Proxima Nova"/>
        </w:rPr>
        <w:t>One-off items you may need</w:t>
      </w:r>
      <w:r w:rsidR="002B0333" w:rsidRPr="001C7266">
        <w:rPr>
          <w:rFonts w:ascii="Proxima Nova" w:hAnsi="Proxima Nova"/>
        </w:rPr>
        <w:t xml:space="preserve">. </w:t>
      </w:r>
    </w:p>
    <w:p w14:paraId="26CE9CA9" w14:textId="5A1771B7" w:rsidR="00BD0792" w:rsidRPr="001C7266" w:rsidRDefault="002466D8" w:rsidP="002466D8">
      <w:pPr>
        <w:rPr>
          <w:rFonts w:ascii="Proxima Nova" w:hAnsi="Proxima Nova"/>
        </w:rPr>
      </w:pPr>
      <w:r>
        <w:rPr>
          <w:rFonts w:ascii="Proxima Nova" w:hAnsi="Proxima Nova"/>
        </w:rPr>
        <w:br w:type="page"/>
      </w:r>
    </w:p>
    <w:p w14:paraId="00000103" w14:textId="388B37FE" w:rsidR="00BD0792" w:rsidRPr="001C7266" w:rsidRDefault="004F7068" w:rsidP="002466D8">
      <w:pPr>
        <w:pStyle w:val="Heading2"/>
        <w:numPr>
          <w:ilvl w:val="0"/>
          <w:numId w:val="30"/>
        </w:numPr>
        <w:spacing w:line="360" w:lineRule="auto"/>
        <w:ind w:left="567" w:hanging="567"/>
        <w:rPr>
          <w:rFonts w:ascii="Proxima Nova" w:hAnsi="Proxima Nova"/>
          <w:b/>
          <w:bCs/>
          <w:color w:val="823889"/>
        </w:rPr>
      </w:pPr>
      <w:bookmarkStart w:id="24" w:name="_Toc99701740"/>
      <w:r w:rsidRPr="001C7266">
        <w:rPr>
          <w:rFonts w:ascii="Proxima Nova" w:hAnsi="Proxima Nova"/>
          <w:b/>
          <w:bCs/>
          <w:color w:val="823889"/>
        </w:rPr>
        <w:lastRenderedPageBreak/>
        <w:t>Finding the best services for you</w:t>
      </w:r>
      <w:bookmarkEnd w:id="24"/>
    </w:p>
    <w:p w14:paraId="00000104" w14:textId="77777777" w:rsidR="00BD0792" w:rsidRPr="001C7266" w:rsidRDefault="00BD0792" w:rsidP="002466D8">
      <w:pPr>
        <w:spacing w:line="360" w:lineRule="auto"/>
        <w:rPr>
          <w:rFonts w:ascii="Proxima Nova" w:hAnsi="Proxima Nova"/>
        </w:rPr>
      </w:pPr>
    </w:p>
    <w:p w14:paraId="00000105" w14:textId="156E3C7B" w:rsidR="00BD0792" w:rsidRPr="001C7266" w:rsidRDefault="004F7068" w:rsidP="002466D8">
      <w:pPr>
        <w:spacing w:line="360" w:lineRule="auto"/>
        <w:rPr>
          <w:rFonts w:ascii="Proxima Nova" w:hAnsi="Proxima Nova"/>
        </w:rPr>
      </w:pPr>
      <w:r w:rsidRPr="001C7266">
        <w:rPr>
          <w:rFonts w:ascii="Proxima Nova" w:hAnsi="Proxima Nova"/>
        </w:rPr>
        <w:t xml:space="preserve">A service provider is an individual, business or organisation who provides services, for example physiotherapy. </w:t>
      </w:r>
      <w:r w:rsidR="002B0333" w:rsidRPr="001C7266">
        <w:rPr>
          <w:rFonts w:ascii="Proxima Nova" w:hAnsi="Proxima Nova"/>
        </w:rPr>
        <w:br/>
      </w:r>
    </w:p>
    <w:p w14:paraId="00000107" w14:textId="741F80C4" w:rsidR="002466D8" w:rsidRDefault="004F7068" w:rsidP="002466D8">
      <w:pPr>
        <w:spacing w:line="360" w:lineRule="auto"/>
        <w:rPr>
          <w:rFonts w:ascii="Proxima Nova" w:hAnsi="Proxima Nova"/>
        </w:rPr>
      </w:pPr>
      <w:r w:rsidRPr="001C7266">
        <w:rPr>
          <w:rFonts w:ascii="Proxima Nova" w:hAnsi="Proxima Nova"/>
        </w:rPr>
        <w:t>Based on your plan</w:t>
      </w:r>
      <w:r w:rsidR="002B0333" w:rsidRPr="001C7266">
        <w:rPr>
          <w:rFonts w:ascii="Proxima Nova" w:hAnsi="Proxima Nova"/>
        </w:rPr>
        <w:t>,</w:t>
      </w:r>
      <w:r w:rsidRPr="001C7266">
        <w:rPr>
          <w:rFonts w:ascii="Proxima Nova" w:hAnsi="Proxima Nova"/>
        </w:rPr>
        <w:t xml:space="preserve"> your coordinator or partner </w:t>
      </w:r>
      <w:r w:rsidR="002B0333" w:rsidRPr="001C7266">
        <w:rPr>
          <w:rFonts w:ascii="Proxima Nova" w:hAnsi="Proxima Nova"/>
        </w:rPr>
        <w:t xml:space="preserve">may </w:t>
      </w:r>
      <w:r w:rsidRPr="001C7266">
        <w:rPr>
          <w:rFonts w:ascii="Proxima Nova" w:hAnsi="Proxima Nova"/>
        </w:rPr>
        <w:t xml:space="preserve">support you to connect with service providers in your area. </w:t>
      </w:r>
      <w:r w:rsidR="002B0333" w:rsidRPr="001C7266">
        <w:rPr>
          <w:rFonts w:ascii="Proxima Nova" w:hAnsi="Proxima Nova"/>
        </w:rPr>
        <w:br/>
      </w:r>
      <w:r w:rsidR="002B0333" w:rsidRPr="001C7266">
        <w:rPr>
          <w:rFonts w:ascii="Proxima Nova" w:hAnsi="Proxima Nova"/>
        </w:rPr>
        <w:br/>
      </w:r>
      <w:r w:rsidRPr="001C7266">
        <w:rPr>
          <w:rFonts w:ascii="Proxima Nova" w:hAnsi="Proxima Nova"/>
        </w:rPr>
        <w:t xml:space="preserve">You can look for service providers on the </w:t>
      </w:r>
      <w:proofErr w:type="spellStart"/>
      <w:r w:rsidR="002B0333" w:rsidRPr="001C7266">
        <w:rPr>
          <w:rFonts w:ascii="Proxima Nova" w:hAnsi="Proxima Nova"/>
        </w:rPr>
        <w:t>M</w:t>
      </w:r>
      <w:r w:rsidRPr="001C7266">
        <w:rPr>
          <w:rFonts w:ascii="Proxima Nova" w:hAnsi="Proxima Nova"/>
        </w:rPr>
        <w:t>y</w:t>
      </w:r>
      <w:r w:rsidR="002B0333" w:rsidRPr="001C7266">
        <w:rPr>
          <w:rFonts w:ascii="Proxima Nova" w:hAnsi="Proxima Nova"/>
        </w:rPr>
        <w:t>P</w:t>
      </w:r>
      <w:r w:rsidRPr="001C7266">
        <w:rPr>
          <w:rFonts w:ascii="Proxima Nova" w:hAnsi="Proxima Nova"/>
        </w:rPr>
        <w:t>lace</w:t>
      </w:r>
      <w:proofErr w:type="spellEnd"/>
      <w:r w:rsidRPr="001C7266">
        <w:rPr>
          <w:rFonts w:ascii="Proxima Nova" w:hAnsi="Proxima Nova"/>
        </w:rPr>
        <w:t xml:space="preserve"> portal or </w:t>
      </w:r>
      <w:r w:rsidR="002B0333" w:rsidRPr="001C7266">
        <w:rPr>
          <w:rFonts w:ascii="Proxima Nova" w:hAnsi="Proxima Nova"/>
        </w:rPr>
        <w:t xml:space="preserve">on the </w:t>
      </w:r>
      <w:r w:rsidRPr="001C7266">
        <w:rPr>
          <w:rFonts w:ascii="Proxima Nova" w:hAnsi="Proxima Nova"/>
        </w:rPr>
        <w:t>NDIS website. The NDIS Provider Finder helps you find your closest NDIS provider based on your suburb and postcode. You can look for service providers, check reviews, and connect with different providers.</w:t>
      </w:r>
      <w:r w:rsidR="002B0333" w:rsidRPr="001C7266">
        <w:rPr>
          <w:rFonts w:ascii="Proxima Nova" w:hAnsi="Proxima Nova"/>
        </w:rPr>
        <w:br/>
      </w:r>
      <w:r w:rsidR="002B0333" w:rsidRPr="001C7266">
        <w:rPr>
          <w:rFonts w:ascii="Proxima Nova" w:hAnsi="Proxima Nova"/>
        </w:rPr>
        <w:br/>
        <w:t xml:space="preserve">If your plan is Self-Managed, you can use any service, even if they are not an NDIS registered provider. </w:t>
      </w:r>
      <w:proofErr w:type="gramStart"/>
      <w:r w:rsidR="002B0333" w:rsidRPr="001C7266">
        <w:rPr>
          <w:rFonts w:ascii="Proxima Nova" w:hAnsi="Proxima Nova"/>
        </w:rPr>
        <w:t>However</w:t>
      </w:r>
      <w:proofErr w:type="gramEnd"/>
      <w:r w:rsidR="002B0333" w:rsidRPr="001C7266">
        <w:rPr>
          <w:rFonts w:ascii="Proxima Nova" w:hAnsi="Proxima Nova"/>
        </w:rPr>
        <w:t xml:space="preserve"> if your plan is Plan-Managed or NDIA-managed, you will be limited to NDIS </w:t>
      </w:r>
      <w:proofErr w:type="spellStart"/>
      <w:r w:rsidR="002B0333" w:rsidRPr="001C7266">
        <w:rPr>
          <w:rFonts w:ascii="Proxima Nova" w:hAnsi="Proxima Nova"/>
        </w:rPr>
        <w:t>registerd</w:t>
      </w:r>
      <w:proofErr w:type="spellEnd"/>
      <w:r w:rsidR="002B0333" w:rsidRPr="001C7266">
        <w:rPr>
          <w:rFonts w:ascii="Proxima Nova" w:hAnsi="Proxima Nova"/>
        </w:rPr>
        <w:t xml:space="preserve"> providers. </w:t>
      </w:r>
    </w:p>
    <w:p w14:paraId="3060295C" w14:textId="2FABA390" w:rsidR="00BD0792" w:rsidRPr="001C7266" w:rsidRDefault="002466D8" w:rsidP="002466D8">
      <w:pPr>
        <w:spacing w:line="360" w:lineRule="auto"/>
        <w:rPr>
          <w:rFonts w:ascii="Proxima Nova" w:hAnsi="Proxima Nova"/>
        </w:rPr>
      </w:pPr>
      <w:r>
        <w:rPr>
          <w:rFonts w:ascii="Proxima Nova" w:hAnsi="Proxima Nova"/>
        </w:rPr>
        <w:br w:type="page"/>
      </w:r>
    </w:p>
    <w:p w14:paraId="00000108" w14:textId="73C0DD29" w:rsidR="00BD0792" w:rsidRPr="001C7266" w:rsidRDefault="00F80530" w:rsidP="002466D8">
      <w:pPr>
        <w:pStyle w:val="Heading2"/>
        <w:numPr>
          <w:ilvl w:val="0"/>
          <w:numId w:val="30"/>
        </w:numPr>
        <w:spacing w:line="360" w:lineRule="auto"/>
        <w:ind w:left="567" w:hanging="567"/>
        <w:rPr>
          <w:rFonts w:ascii="Proxima Nova" w:hAnsi="Proxima Nova"/>
          <w:b/>
          <w:bCs/>
          <w:color w:val="823889"/>
        </w:rPr>
      </w:pPr>
      <w:bookmarkStart w:id="25" w:name="_Toc99701741"/>
      <w:r>
        <w:rPr>
          <w:rFonts w:ascii="Proxima Nova" w:hAnsi="Proxima Nova"/>
          <w:b/>
          <w:bCs/>
          <w:color w:val="823889"/>
        </w:rPr>
        <w:lastRenderedPageBreak/>
        <w:t>NDIS Quality and Safeguards Commission</w:t>
      </w:r>
      <w:bookmarkEnd w:id="25"/>
    </w:p>
    <w:p w14:paraId="0000010B" w14:textId="7AB97E79" w:rsidR="00BD0792" w:rsidRPr="001C7266" w:rsidRDefault="004F7068" w:rsidP="002466D8">
      <w:pPr>
        <w:spacing w:line="360" w:lineRule="auto"/>
        <w:rPr>
          <w:rFonts w:ascii="Proxima Nova" w:hAnsi="Proxima Nova"/>
        </w:rPr>
      </w:pPr>
      <w:r w:rsidRPr="001C7266">
        <w:rPr>
          <w:rFonts w:ascii="Proxima Nova" w:hAnsi="Proxima Nova"/>
        </w:rPr>
        <w:t xml:space="preserve">The NDIS Quality and Safeguards Commission is an organisation independent of the NDIA. They make sure NDIS services are safe and of good quality. They </w:t>
      </w:r>
      <w:r w:rsidR="002B0333" w:rsidRPr="001C7266">
        <w:rPr>
          <w:rFonts w:ascii="Proxima Nova" w:hAnsi="Proxima Nova"/>
        </w:rPr>
        <w:t>help m</w:t>
      </w:r>
      <w:r w:rsidRPr="001C7266">
        <w:rPr>
          <w:rFonts w:ascii="Proxima Nova" w:hAnsi="Proxima Nova"/>
        </w:rPr>
        <w:t>ake sure:</w:t>
      </w:r>
    </w:p>
    <w:p w14:paraId="0000010C" w14:textId="51DA033D" w:rsidR="00BD0792" w:rsidRPr="00884C9A" w:rsidRDefault="004F7068" w:rsidP="002466D8">
      <w:pPr>
        <w:pStyle w:val="ListParagraph"/>
        <w:numPr>
          <w:ilvl w:val="0"/>
          <w:numId w:val="28"/>
        </w:numPr>
        <w:spacing w:line="360" w:lineRule="auto"/>
        <w:ind w:left="284" w:hanging="284"/>
        <w:rPr>
          <w:rFonts w:ascii="Proxima Nova" w:hAnsi="Proxima Nova"/>
        </w:rPr>
      </w:pPr>
      <w:r w:rsidRPr="00884C9A">
        <w:rPr>
          <w:rFonts w:ascii="Proxima Nova" w:hAnsi="Proxima Nova"/>
        </w:rPr>
        <w:t>You feel safe and you can get good quality services</w:t>
      </w:r>
      <w:r w:rsidR="002B0333" w:rsidRPr="00884C9A">
        <w:rPr>
          <w:rFonts w:ascii="Proxima Nova" w:hAnsi="Proxima Nova"/>
        </w:rPr>
        <w:t>.</w:t>
      </w:r>
    </w:p>
    <w:p w14:paraId="0000010D" w14:textId="3935E40A" w:rsidR="00BD0792" w:rsidRPr="00884C9A" w:rsidRDefault="004F7068" w:rsidP="002466D8">
      <w:pPr>
        <w:pStyle w:val="ListParagraph"/>
        <w:numPr>
          <w:ilvl w:val="0"/>
          <w:numId w:val="28"/>
        </w:numPr>
        <w:spacing w:line="360" w:lineRule="auto"/>
        <w:ind w:left="284" w:hanging="284"/>
        <w:rPr>
          <w:rFonts w:ascii="Proxima Nova" w:hAnsi="Proxima Nova"/>
        </w:rPr>
      </w:pPr>
      <w:r w:rsidRPr="00884C9A">
        <w:rPr>
          <w:rFonts w:ascii="Proxima Nova" w:hAnsi="Proxima Nova"/>
        </w:rPr>
        <w:t>You have choice and control over what service providers you choose</w:t>
      </w:r>
      <w:r w:rsidR="002B0333" w:rsidRPr="00884C9A">
        <w:rPr>
          <w:rFonts w:ascii="Proxima Nova" w:hAnsi="Proxima Nova"/>
        </w:rPr>
        <w:t>.</w:t>
      </w:r>
    </w:p>
    <w:p w14:paraId="0000010F" w14:textId="6282314A" w:rsidR="00BD0792" w:rsidRPr="00884C9A" w:rsidRDefault="004F7068" w:rsidP="002466D8">
      <w:pPr>
        <w:pStyle w:val="ListParagraph"/>
        <w:numPr>
          <w:ilvl w:val="0"/>
          <w:numId w:val="28"/>
        </w:numPr>
        <w:spacing w:line="360" w:lineRule="auto"/>
        <w:ind w:left="284" w:hanging="284"/>
        <w:rPr>
          <w:rFonts w:ascii="Proxima Nova" w:hAnsi="Proxima Nova"/>
        </w:rPr>
      </w:pPr>
      <w:r w:rsidRPr="00884C9A">
        <w:rPr>
          <w:rFonts w:ascii="Proxima Nova" w:hAnsi="Proxima Nova"/>
        </w:rPr>
        <w:t>Providers and workers know and follow the rules for quality and safety.</w:t>
      </w:r>
    </w:p>
    <w:p w14:paraId="00000110" w14:textId="2188FFFE" w:rsidR="00BD0792" w:rsidRPr="00034A61" w:rsidRDefault="00034A61" w:rsidP="002466D8">
      <w:pPr>
        <w:spacing w:line="360" w:lineRule="auto"/>
        <w:rPr>
          <w:rFonts w:ascii="Proxima Nova" w:hAnsi="Proxima Nova"/>
          <w:b/>
          <w:bCs/>
          <w:color w:val="000000" w:themeColor="text1"/>
          <w:sz w:val="28"/>
          <w:szCs w:val="28"/>
        </w:rPr>
      </w:pPr>
      <w:bookmarkStart w:id="26" w:name="_Toc99701492"/>
      <w:r w:rsidRPr="00034A61">
        <w:rPr>
          <w:rFonts w:ascii="Proxima Nova" w:hAnsi="Proxima Nova"/>
          <w:b/>
          <w:bCs/>
          <w:color w:val="000000" w:themeColor="text1"/>
          <w:sz w:val="28"/>
          <w:szCs w:val="28"/>
        </w:rPr>
        <w:t>Making a</w:t>
      </w:r>
      <w:r w:rsidR="004F7068" w:rsidRPr="00034A61">
        <w:rPr>
          <w:rFonts w:ascii="Proxima Nova" w:hAnsi="Proxima Nova"/>
          <w:b/>
          <w:bCs/>
          <w:color w:val="000000" w:themeColor="text1"/>
          <w:sz w:val="28"/>
          <w:szCs w:val="28"/>
        </w:rPr>
        <w:t xml:space="preserve"> complaint about </w:t>
      </w:r>
      <w:proofErr w:type="gramStart"/>
      <w:r w:rsidR="004F7068" w:rsidRPr="00034A61">
        <w:rPr>
          <w:rFonts w:ascii="Proxima Nova" w:hAnsi="Proxima Nova"/>
          <w:b/>
          <w:bCs/>
          <w:color w:val="000000" w:themeColor="text1"/>
          <w:sz w:val="28"/>
          <w:szCs w:val="28"/>
        </w:rPr>
        <w:t>an</w:t>
      </w:r>
      <w:proofErr w:type="gramEnd"/>
      <w:r w:rsidR="004F7068" w:rsidRPr="00034A61">
        <w:rPr>
          <w:rFonts w:ascii="Proxima Nova" w:hAnsi="Proxima Nova"/>
          <w:b/>
          <w:bCs/>
          <w:color w:val="000000" w:themeColor="text1"/>
          <w:sz w:val="28"/>
          <w:szCs w:val="28"/>
        </w:rPr>
        <w:t xml:space="preserve"> NDIS provider or service</w:t>
      </w:r>
      <w:bookmarkEnd w:id="26"/>
    </w:p>
    <w:p w14:paraId="00000112" w14:textId="13940AD2" w:rsidR="00BD0792" w:rsidRPr="001C7266" w:rsidRDefault="004F7068" w:rsidP="002466D8">
      <w:pPr>
        <w:spacing w:line="360" w:lineRule="auto"/>
        <w:rPr>
          <w:rFonts w:ascii="Proxima Nova" w:hAnsi="Proxima Nova"/>
        </w:rPr>
      </w:pPr>
      <w:r w:rsidRPr="001C7266">
        <w:rPr>
          <w:rFonts w:ascii="Proxima Nova" w:hAnsi="Proxima Nova"/>
        </w:rPr>
        <w:t xml:space="preserve">If you feel unsafe or unhappy with a service provider and their </w:t>
      </w:r>
      <w:r w:rsidR="00BD78EB" w:rsidRPr="001C7266">
        <w:rPr>
          <w:rFonts w:ascii="Proxima Nova" w:hAnsi="Proxima Nova"/>
        </w:rPr>
        <w:t>workers,</w:t>
      </w:r>
      <w:r w:rsidRPr="001C7266">
        <w:rPr>
          <w:rFonts w:ascii="Proxima Nova" w:hAnsi="Proxima Nova"/>
        </w:rPr>
        <w:t xml:space="preserve"> you can talk to the NDIS Quality and Safeguards Commission.</w:t>
      </w:r>
    </w:p>
    <w:p w14:paraId="00000113" w14:textId="60045A14" w:rsidR="00BD0792" w:rsidRPr="001C7266" w:rsidRDefault="004F7068" w:rsidP="002466D8">
      <w:pPr>
        <w:spacing w:line="360" w:lineRule="auto"/>
        <w:rPr>
          <w:rFonts w:ascii="Proxima Nova" w:hAnsi="Proxima Nova"/>
        </w:rPr>
      </w:pPr>
      <w:r w:rsidRPr="001C7266">
        <w:rPr>
          <w:rFonts w:ascii="Proxima Nova" w:hAnsi="Proxima Nova"/>
        </w:rPr>
        <w:t>If you feel comfortable</w:t>
      </w:r>
      <w:r w:rsidR="002B0333" w:rsidRPr="001C7266">
        <w:rPr>
          <w:rFonts w:ascii="Proxima Nova" w:hAnsi="Proxima Nova"/>
        </w:rPr>
        <w:t>, you can try</w:t>
      </w:r>
      <w:r w:rsidRPr="001C7266">
        <w:rPr>
          <w:rFonts w:ascii="Proxima Nova" w:hAnsi="Proxima Nova"/>
        </w:rPr>
        <w:t xml:space="preserve"> talking to your provider try this first. </w:t>
      </w:r>
      <w:r w:rsidR="002B0333" w:rsidRPr="001C7266">
        <w:rPr>
          <w:rFonts w:ascii="Proxima Nova" w:hAnsi="Proxima Nova"/>
        </w:rPr>
        <w:br/>
      </w:r>
      <w:r w:rsidR="002B0333" w:rsidRPr="001C7266">
        <w:rPr>
          <w:rFonts w:ascii="Proxima Nova" w:hAnsi="Proxima Nova"/>
        </w:rPr>
        <w:br/>
      </w:r>
      <w:r w:rsidRPr="001C7266">
        <w:rPr>
          <w:rFonts w:ascii="Proxima Nova" w:hAnsi="Proxima Nova"/>
        </w:rPr>
        <w:t xml:space="preserve">If you feel uncomfortable or are unable to fix the </w:t>
      </w:r>
      <w:r w:rsidR="00BD78EB" w:rsidRPr="001C7266">
        <w:rPr>
          <w:rFonts w:ascii="Proxima Nova" w:hAnsi="Proxima Nova"/>
        </w:rPr>
        <w:t>problem,</w:t>
      </w:r>
      <w:r w:rsidRPr="001C7266">
        <w:rPr>
          <w:rFonts w:ascii="Proxima Nova" w:hAnsi="Proxima Nova"/>
        </w:rPr>
        <w:t xml:space="preserve"> </w:t>
      </w:r>
      <w:r w:rsidR="002B0333" w:rsidRPr="001C7266">
        <w:rPr>
          <w:rFonts w:ascii="Proxima Nova" w:hAnsi="Proxima Nova"/>
        </w:rPr>
        <w:t xml:space="preserve">you should make a complaint to the NDIS Quality and Safeguards Commission. </w:t>
      </w:r>
      <w:r w:rsidRPr="001C7266">
        <w:rPr>
          <w:rFonts w:ascii="Proxima Nova" w:hAnsi="Proxima Nova"/>
        </w:rPr>
        <w:t>To make a complaint with the NDIS Quality and Safeguard Commission you can:</w:t>
      </w:r>
    </w:p>
    <w:p w14:paraId="00000114" w14:textId="5A2BFA8B" w:rsidR="00BD0792" w:rsidRPr="001C7266" w:rsidRDefault="004F7068" w:rsidP="002466D8">
      <w:pPr>
        <w:numPr>
          <w:ilvl w:val="0"/>
          <w:numId w:val="29"/>
        </w:numPr>
        <w:spacing w:line="360" w:lineRule="auto"/>
        <w:ind w:left="284" w:hanging="284"/>
        <w:rPr>
          <w:rFonts w:ascii="Proxima Nova" w:hAnsi="Proxima Nova"/>
          <w:b/>
          <w:bCs/>
        </w:rPr>
      </w:pPr>
      <w:r w:rsidRPr="001C7266">
        <w:rPr>
          <w:rFonts w:ascii="Proxima Nova" w:hAnsi="Proxima Nova"/>
        </w:rPr>
        <w:t xml:space="preserve">Call </w:t>
      </w:r>
      <w:r w:rsidRPr="001C7266">
        <w:rPr>
          <w:rFonts w:ascii="Proxima Nova" w:hAnsi="Proxima Nova"/>
          <w:b/>
          <w:bCs/>
        </w:rPr>
        <w:t>1800 035 544</w:t>
      </w:r>
      <w:r w:rsidR="004B4808" w:rsidRPr="001C7266">
        <w:rPr>
          <w:rFonts w:ascii="Proxima Nova" w:hAnsi="Proxima Nova"/>
          <w:b/>
          <w:bCs/>
        </w:rPr>
        <w:t>.</w:t>
      </w:r>
    </w:p>
    <w:p w14:paraId="00000116" w14:textId="11A79F1C" w:rsidR="00BD0792" w:rsidRPr="001C7266" w:rsidRDefault="004F7068" w:rsidP="002466D8">
      <w:pPr>
        <w:numPr>
          <w:ilvl w:val="0"/>
          <w:numId w:val="29"/>
        </w:numPr>
        <w:spacing w:line="360" w:lineRule="auto"/>
        <w:ind w:left="284" w:hanging="284"/>
        <w:rPr>
          <w:rFonts w:ascii="Proxima Nova" w:hAnsi="Proxima Nova"/>
        </w:rPr>
      </w:pPr>
      <w:r w:rsidRPr="001C7266">
        <w:rPr>
          <w:rFonts w:ascii="Proxima Nova" w:hAnsi="Proxima Nova"/>
        </w:rPr>
        <w:t xml:space="preserve">Or fill in an online complaint form on the </w:t>
      </w:r>
      <w:r w:rsidR="00BD78EB" w:rsidRPr="001C7266">
        <w:rPr>
          <w:rFonts w:ascii="Proxima Nova" w:hAnsi="Proxima Nova"/>
        </w:rPr>
        <w:t>commission’s</w:t>
      </w:r>
      <w:r w:rsidRPr="001C7266">
        <w:rPr>
          <w:rFonts w:ascii="Proxima Nova" w:hAnsi="Proxima Nova"/>
        </w:rPr>
        <w:t xml:space="preserve"> </w:t>
      </w:r>
      <w:hyperlink r:id="rId29" w:history="1">
        <w:r w:rsidRPr="001C7266">
          <w:rPr>
            <w:rStyle w:val="Hyperlink"/>
            <w:rFonts w:ascii="Proxima Nova" w:hAnsi="Proxima Nova"/>
          </w:rPr>
          <w:t>website here</w:t>
        </w:r>
      </w:hyperlink>
      <w:r w:rsidR="002B0333" w:rsidRPr="001C7266">
        <w:rPr>
          <w:rFonts w:ascii="Proxima Nova" w:hAnsi="Proxima Nova"/>
        </w:rPr>
        <w:t>.</w:t>
      </w:r>
      <w:r w:rsidRPr="001C7266">
        <w:rPr>
          <w:rFonts w:ascii="Proxima Nova" w:hAnsi="Proxima Nova"/>
        </w:rPr>
        <w:t xml:space="preserve"> </w:t>
      </w:r>
    </w:p>
    <w:p w14:paraId="00000117" w14:textId="6BF33C10" w:rsidR="00BD0792" w:rsidRPr="001C7266" w:rsidRDefault="002B0333" w:rsidP="002466D8">
      <w:pPr>
        <w:spacing w:line="360" w:lineRule="auto"/>
        <w:rPr>
          <w:rFonts w:ascii="Proxima Nova" w:hAnsi="Proxima Nova"/>
        </w:rPr>
      </w:pPr>
      <w:r w:rsidRPr="001C7266">
        <w:rPr>
          <w:rFonts w:ascii="Proxima Nova" w:hAnsi="Proxima Nova"/>
        </w:rPr>
        <w:br/>
        <w:t>If you need support to make a complaint, you can ask a support person or disability advocate.</w:t>
      </w:r>
      <w:r w:rsidR="00825CC3" w:rsidRPr="001C7266">
        <w:rPr>
          <w:rFonts w:ascii="Proxima Nova" w:hAnsi="Proxima Nova"/>
        </w:rPr>
        <w:t xml:space="preserve"> You can find a disability advocate in your area using the </w:t>
      </w:r>
      <w:hyperlink r:id="rId30" w:history="1">
        <w:r w:rsidR="00825CC3" w:rsidRPr="001C7266">
          <w:rPr>
            <w:rStyle w:val="Hyperlink"/>
            <w:rFonts w:ascii="Proxima Nova" w:hAnsi="Proxima Nova"/>
          </w:rPr>
          <w:t>Australian Government finder here</w:t>
        </w:r>
      </w:hyperlink>
      <w:r w:rsidR="00825CC3" w:rsidRPr="001C7266">
        <w:rPr>
          <w:rFonts w:ascii="Proxima Nova" w:hAnsi="Proxima Nova"/>
        </w:rPr>
        <w:t xml:space="preserve">. </w:t>
      </w:r>
    </w:p>
    <w:p w14:paraId="3EB09B15" w14:textId="77777777" w:rsidR="00DE12A9" w:rsidRPr="001C7266" w:rsidRDefault="00DE12A9" w:rsidP="002466D8">
      <w:pPr>
        <w:pStyle w:val="Heading2"/>
        <w:spacing w:line="360" w:lineRule="auto"/>
        <w:rPr>
          <w:rFonts w:ascii="Proxima Nova" w:hAnsi="Proxima Nova"/>
          <w:b/>
          <w:bCs/>
          <w:color w:val="823889"/>
        </w:rPr>
      </w:pPr>
    </w:p>
    <w:p w14:paraId="55811526" w14:textId="77777777" w:rsidR="002466D8" w:rsidRDefault="002466D8" w:rsidP="002466D8">
      <w:pPr>
        <w:spacing w:line="360" w:lineRule="auto"/>
        <w:rPr>
          <w:rFonts w:ascii="Proxima Nova" w:hAnsi="Proxima Nova"/>
          <w:b/>
          <w:bCs/>
          <w:color w:val="823889"/>
          <w:sz w:val="32"/>
          <w:szCs w:val="32"/>
        </w:rPr>
      </w:pPr>
      <w:bookmarkStart w:id="27" w:name="_Toc99701742"/>
      <w:r>
        <w:rPr>
          <w:rFonts w:ascii="Proxima Nova" w:hAnsi="Proxima Nova"/>
          <w:b/>
          <w:bCs/>
          <w:color w:val="823889"/>
        </w:rPr>
        <w:br w:type="page"/>
      </w:r>
    </w:p>
    <w:p w14:paraId="0000012E" w14:textId="66AEA872" w:rsidR="00BD0792" w:rsidRPr="001C7266" w:rsidRDefault="0021346A" w:rsidP="002466D8">
      <w:pPr>
        <w:pStyle w:val="Heading2"/>
        <w:spacing w:line="360" w:lineRule="auto"/>
        <w:rPr>
          <w:rFonts w:ascii="Proxima Nova" w:hAnsi="Proxima Nova"/>
        </w:rPr>
      </w:pPr>
      <w:r w:rsidRPr="001C7266">
        <w:rPr>
          <w:rFonts w:ascii="Proxima Nova" w:hAnsi="Proxima Nova"/>
          <w:b/>
          <w:bCs/>
          <w:color w:val="823889"/>
        </w:rPr>
        <w:lastRenderedPageBreak/>
        <w:t>Endnotes</w:t>
      </w:r>
      <w:bookmarkEnd w:id="27"/>
    </w:p>
    <w:sectPr w:rsidR="00BD0792" w:rsidRPr="001C7266">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92E4" w14:textId="77777777" w:rsidR="004C3C28" w:rsidRDefault="004C3C28" w:rsidP="00BD78EB">
      <w:pPr>
        <w:spacing w:line="240" w:lineRule="auto"/>
      </w:pPr>
      <w:r>
        <w:separator/>
      </w:r>
    </w:p>
  </w:endnote>
  <w:endnote w:type="continuationSeparator" w:id="0">
    <w:p w14:paraId="01B00DB2" w14:textId="77777777" w:rsidR="004C3C28" w:rsidRDefault="004C3C28" w:rsidP="00BD78EB">
      <w:pPr>
        <w:spacing w:line="240" w:lineRule="auto"/>
      </w:pPr>
      <w:r>
        <w:continuationSeparator/>
      </w:r>
    </w:p>
  </w:endnote>
  <w:endnote w:id="1">
    <w:p w14:paraId="73B403A3" w14:textId="3D0B635D" w:rsidR="001B05EF" w:rsidRPr="00787069" w:rsidRDefault="001B05EF" w:rsidP="001B05EF">
      <w:pPr>
        <w:rPr>
          <w:rFonts w:ascii="Proxima Nova" w:hAnsi="Proxima Nova"/>
          <w:sz w:val="20"/>
          <w:szCs w:val="20"/>
        </w:rPr>
      </w:pPr>
      <w:r w:rsidRPr="00787069">
        <w:rPr>
          <w:rStyle w:val="EndnoteReference"/>
          <w:rFonts w:ascii="Proxima Nova" w:hAnsi="Proxima Nova"/>
          <w:sz w:val="20"/>
          <w:szCs w:val="20"/>
        </w:rPr>
        <w:endnoteRef/>
      </w:r>
      <w:r w:rsidRPr="00787069">
        <w:rPr>
          <w:rFonts w:ascii="Proxima Nova" w:hAnsi="Proxima Nova"/>
          <w:sz w:val="20"/>
          <w:szCs w:val="20"/>
        </w:rPr>
        <w:t xml:space="preserve"> </w:t>
      </w:r>
      <w:r w:rsidR="0021346A" w:rsidRPr="00787069">
        <w:rPr>
          <w:rFonts w:ascii="Proxima Nova" w:hAnsi="Proxima Nova"/>
          <w:sz w:val="20"/>
          <w:szCs w:val="20"/>
        </w:rPr>
        <w:t xml:space="preserve">National Disability Insurance Agency (2019) NDIS: </w:t>
      </w:r>
      <w:hyperlink r:id="rId1" w:history="1">
        <w:r w:rsidRPr="00787069">
          <w:rPr>
            <w:rStyle w:val="Hyperlink"/>
            <w:rFonts w:ascii="Proxima Nova" w:hAnsi="Proxima Nova"/>
            <w:i/>
            <w:sz w:val="20"/>
            <w:szCs w:val="20"/>
          </w:rPr>
          <w:t xml:space="preserve">Analysis of </w:t>
        </w:r>
        <w:r w:rsidR="0021346A" w:rsidRPr="00787069">
          <w:rPr>
            <w:rStyle w:val="Hyperlink"/>
            <w:rFonts w:ascii="Proxima Nova" w:hAnsi="Proxima Nova"/>
            <w:i/>
            <w:sz w:val="20"/>
            <w:szCs w:val="20"/>
          </w:rPr>
          <w:t>P</w:t>
        </w:r>
        <w:r w:rsidRPr="00787069">
          <w:rPr>
            <w:rStyle w:val="Hyperlink"/>
            <w:rFonts w:ascii="Proxima Nova" w:hAnsi="Proxima Nova"/>
            <w:i/>
            <w:sz w:val="20"/>
            <w:szCs w:val="20"/>
          </w:rPr>
          <w:t xml:space="preserve">articipants by </w:t>
        </w:r>
        <w:r w:rsidR="0021346A" w:rsidRPr="00787069">
          <w:rPr>
            <w:rStyle w:val="Hyperlink"/>
            <w:rFonts w:ascii="Proxima Nova" w:hAnsi="Proxima Nova"/>
            <w:i/>
            <w:sz w:val="20"/>
            <w:szCs w:val="20"/>
          </w:rPr>
          <w:t>G</w:t>
        </w:r>
        <w:r w:rsidRPr="00787069">
          <w:rPr>
            <w:rStyle w:val="Hyperlink"/>
            <w:rFonts w:ascii="Proxima Nova" w:hAnsi="Proxima Nova"/>
            <w:i/>
            <w:sz w:val="20"/>
            <w:szCs w:val="20"/>
          </w:rPr>
          <w:t>ender</w:t>
        </w:r>
      </w:hyperlink>
      <w:r w:rsidR="0021346A" w:rsidRPr="00787069">
        <w:rPr>
          <w:rFonts w:ascii="Proxima Nova" w:hAnsi="Proxima Nova"/>
          <w:sz w:val="20"/>
          <w:szCs w:val="20"/>
        </w:rPr>
        <w:t>, National Disability Insurance Scheme.</w:t>
      </w:r>
    </w:p>
    <w:p w14:paraId="5C39DF86" w14:textId="5BFC8038" w:rsidR="001B05EF" w:rsidRPr="00787069" w:rsidRDefault="001B05EF">
      <w:pPr>
        <w:pStyle w:val="EndnoteText"/>
        <w:rPr>
          <w:rFonts w:ascii="Proxima Nova" w:hAnsi="Proxima Nova"/>
          <w:lang w:val="en-AU"/>
        </w:rPr>
      </w:pPr>
    </w:p>
  </w:endnote>
  <w:endnote w:id="2">
    <w:p w14:paraId="4BC89D56" w14:textId="78EFAC8A" w:rsidR="0021346A" w:rsidRPr="00787069" w:rsidRDefault="0021346A" w:rsidP="0021346A">
      <w:pPr>
        <w:rPr>
          <w:rFonts w:ascii="Proxima Nova" w:hAnsi="Proxima Nova"/>
          <w:sz w:val="20"/>
          <w:szCs w:val="20"/>
        </w:rPr>
      </w:pPr>
      <w:r w:rsidRPr="00787069">
        <w:rPr>
          <w:rStyle w:val="EndnoteReference"/>
          <w:rFonts w:ascii="Proxima Nova" w:hAnsi="Proxima Nova"/>
          <w:sz w:val="20"/>
          <w:szCs w:val="20"/>
        </w:rPr>
        <w:endnoteRef/>
      </w:r>
      <w:r w:rsidRPr="00787069">
        <w:rPr>
          <w:rFonts w:ascii="Proxima Nova" w:hAnsi="Proxima Nova"/>
          <w:sz w:val="20"/>
          <w:szCs w:val="20"/>
        </w:rPr>
        <w:t xml:space="preserve"> Yates, S, Carey, G, Hargrove, J, Malbon, E, &amp; Green, C (2021) </w:t>
      </w:r>
      <w:hyperlink r:id="rId2" w:history="1">
        <w:r w:rsidRPr="00787069">
          <w:rPr>
            <w:rStyle w:val="Hyperlink"/>
            <w:rFonts w:ascii="Proxima Nova" w:hAnsi="Proxima Nova"/>
            <w:sz w:val="20"/>
            <w:szCs w:val="20"/>
          </w:rPr>
          <w:t xml:space="preserve">‘Women’s experiences of accessing </w:t>
        </w:r>
        <w:r w:rsidRPr="00787069">
          <w:rPr>
            <w:rStyle w:val="Hyperlink"/>
            <w:rFonts w:ascii="Proxima Nova" w:hAnsi="Proxima Nova"/>
            <w:sz w:val="20"/>
            <w:szCs w:val="20"/>
          </w:rPr>
          <w:t>individualised disability supports: Gender inequality and Australia’s National Disability Insurance Scheme’,</w:t>
        </w:r>
      </w:hyperlink>
      <w:r w:rsidRPr="00787069">
        <w:rPr>
          <w:rFonts w:ascii="Proxima Nova" w:hAnsi="Proxima Nova"/>
          <w:sz w:val="20"/>
          <w:szCs w:val="20"/>
        </w:rPr>
        <w:t xml:space="preserve"> </w:t>
      </w:r>
      <w:r w:rsidRPr="00787069">
        <w:rPr>
          <w:rFonts w:ascii="Proxima Nova" w:hAnsi="Proxima Nova"/>
          <w:i/>
          <w:sz w:val="20"/>
          <w:szCs w:val="20"/>
        </w:rPr>
        <w:t>International Journal for Equity in Health</w:t>
      </w:r>
      <w:r w:rsidRPr="00787069">
        <w:rPr>
          <w:rFonts w:ascii="Proxima Nova" w:hAnsi="Proxima Nova"/>
          <w:sz w:val="20"/>
          <w:szCs w:val="20"/>
        </w:rPr>
        <w:t>, 20(243)</w:t>
      </w:r>
      <w:r w:rsidR="004B4808">
        <w:rPr>
          <w:rFonts w:ascii="Proxima Nova" w:hAnsi="Proxima Nova"/>
          <w:sz w:val="20"/>
          <w:szCs w:val="20"/>
        </w:rPr>
        <w:t>.</w:t>
      </w:r>
    </w:p>
    <w:p w14:paraId="3BAB02EA" w14:textId="6A48C7E1" w:rsidR="0021346A" w:rsidRPr="00787069" w:rsidRDefault="0021346A">
      <w:pPr>
        <w:pStyle w:val="EndnoteText"/>
        <w:rPr>
          <w:rFonts w:ascii="Proxima Nova" w:hAnsi="Proxima Nova"/>
          <w:lang w:val="en-AU"/>
        </w:rPr>
      </w:pPr>
    </w:p>
  </w:endnote>
  <w:endnote w:id="3">
    <w:p w14:paraId="7EC875BF" w14:textId="1DBB2E75" w:rsidR="00350581" w:rsidRPr="00787069" w:rsidRDefault="00350581" w:rsidP="00350581">
      <w:pPr>
        <w:rPr>
          <w:rFonts w:ascii="Proxima Nova" w:hAnsi="Proxima Nova"/>
          <w:sz w:val="20"/>
          <w:szCs w:val="20"/>
        </w:rPr>
      </w:pPr>
      <w:r w:rsidRPr="00787069">
        <w:rPr>
          <w:rStyle w:val="EndnoteReference"/>
          <w:rFonts w:ascii="Proxima Nova" w:hAnsi="Proxima Nova"/>
          <w:sz w:val="20"/>
          <w:szCs w:val="20"/>
        </w:rPr>
        <w:endnoteRef/>
      </w:r>
      <w:r w:rsidRPr="00787069">
        <w:rPr>
          <w:rFonts w:ascii="Proxima Nova" w:hAnsi="Proxima Nova"/>
          <w:sz w:val="20"/>
          <w:szCs w:val="20"/>
        </w:rPr>
        <w:t xml:space="preserve"> Women with Disabilities Victoria </w:t>
      </w:r>
      <w:r w:rsidR="0021346A" w:rsidRPr="00787069">
        <w:rPr>
          <w:rFonts w:ascii="Proxima Nova" w:hAnsi="Proxima Nova"/>
          <w:sz w:val="20"/>
          <w:szCs w:val="20"/>
        </w:rPr>
        <w:t>(</w:t>
      </w:r>
      <w:r w:rsidRPr="00787069">
        <w:rPr>
          <w:rFonts w:ascii="Proxima Nova" w:hAnsi="Proxima Nova"/>
          <w:sz w:val="20"/>
          <w:szCs w:val="20"/>
        </w:rPr>
        <w:t>2019</w:t>
      </w:r>
      <w:r w:rsidR="0021346A" w:rsidRPr="00787069">
        <w:rPr>
          <w:rFonts w:ascii="Proxima Nova" w:hAnsi="Proxima Nova"/>
          <w:sz w:val="20"/>
          <w:szCs w:val="20"/>
        </w:rPr>
        <w:t>)</w:t>
      </w:r>
      <w:r w:rsidRPr="00787069">
        <w:rPr>
          <w:rFonts w:ascii="Proxima Nova" w:hAnsi="Proxima Nova"/>
          <w:sz w:val="20"/>
          <w:szCs w:val="20"/>
        </w:rPr>
        <w:t xml:space="preserve"> </w:t>
      </w:r>
      <w:hyperlink r:id="rId3" w:history="1">
        <w:r w:rsidRPr="00787069">
          <w:rPr>
            <w:rStyle w:val="Hyperlink"/>
            <w:rFonts w:ascii="Proxima Nova" w:hAnsi="Proxima Nova"/>
            <w:i/>
            <w:sz w:val="20"/>
            <w:szCs w:val="20"/>
          </w:rPr>
          <w:t>Submission on the NDIS Act Review and NDIS participant service guarantee discussion paper</w:t>
        </w:r>
      </w:hyperlink>
      <w:r w:rsidR="0021346A" w:rsidRPr="00787069">
        <w:rPr>
          <w:rFonts w:ascii="Proxima Nova" w:hAnsi="Proxima Nova"/>
          <w:sz w:val="20"/>
          <w:szCs w:val="20"/>
        </w:rPr>
        <w:t>.</w:t>
      </w:r>
    </w:p>
    <w:p w14:paraId="1E990EF5" w14:textId="6B5A2263" w:rsidR="00350581" w:rsidRPr="00787069" w:rsidRDefault="00350581">
      <w:pPr>
        <w:pStyle w:val="EndnoteText"/>
        <w:rPr>
          <w:rFonts w:ascii="Proxima Nova" w:hAnsi="Proxima Nova"/>
          <w:lang w:val="en-AU"/>
        </w:rPr>
      </w:pPr>
    </w:p>
  </w:endnote>
  <w:endnote w:id="4">
    <w:p w14:paraId="2C97697F" w14:textId="30F20FF4" w:rsidR="00825CC3" w:rsidRPr="00787069" w:rsidRDefault="00825CC3" w:rsidP="00825CC3">
      <w:pPr>
        <w:rPr>
          <w:rFonts w:ascii="Proxima Nova" w:hAnsi="Proxima Nova"/>
          <w:sz w:val="20"/>
          <w:szCs w:val="20"/>
        </w:rPr>
      </w:pPr>
      <w:r w:rsidRPr="00787069">
        <w:rPr>
          <w:rStyle w:val="EndnoteReference"/>
          <w:rFonts w:ascii="Proxima Nova" w:hAnsi="Proxima Nova"/>
          <w:sz w:val="20"/>
          <w:szCs w:val="20"/>
        </w:rPr>
        <w:endnoteRef/>
      </w:r>
      <w:r w:rsidRPr="00787069">
        <w:rPr>
          <w:rFonts w:ascii="Proxima Nova" w:hAnsi="Proxima Nova"/>
          <w:sz w:val="20"/>
          <w:szCs w:val="20"/>
        </w:rPr>
        <w:t xml:space="preserve"> OHCHR 1996-2021, </w:t>
      </w:r>
      <w:hyperlink r:id="rId4" w:history="1">
        <w:r w:rsidRPr="00787069">
          <w:rPr>
            <w:rStyle w:val="Hyperlink"/>
            <w:rFonts w:ascii="Proxima Nova" w:hAnsi="Proxima Nova"/>
            <w:i/>
            <w:sz w:val="20"/>
            <w:szCs w:val="20"/>
          </w:rPr>
          <w:t>The Convention on the Rights of Persons with Disabilities</w:t>
        </w:r>
        <w:r w:rsidR="0021346A" w:rsidRPr="00787069">
          <w:rPr>
            <w:rStyle w:val="Hyperlink"/>
            <w:rFonts w:ascii="Proxima Nova" w:hAnsi="Proxima Nova"/>
            <w:sz w:val="20"/>
            <w:szCs w:val="20"/>
          </w:rPr>
          <w:t>.</w:t>
        </w:r>
      </w:hyperlink>
    </w:p>
    <w:p w14:paraId="401F8CE9" w14:textId="47B6FF7C" w:rsidR="00825CC3" w:rsidRPr="00787069" w:rsidRDefault="00825CC3">
      <w:pPr>
        <w:pStyle w:val="EndnoteText"/>
        <w:rPr>
          <w:rFonts w:ascii="Proxima Nova" w:hAnsi="Proxima Nova"/>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694188"/>
      <w:docPartObj>
        <w:docPartGallery w:val="Page Numbers (Bottom of Page)"/>
        <w:docPartUnique/>
      </w:docPartObj>
    </w:sdtPr>
    <w:sdtEndPr>
      <w:rPr>
        <w:noProof/>
      </w:rPr>
    </w:sdtEndPr>
    <w:sdtContent>
      <w:p w14:paraId="788048AB" w14:textId="3C40BB3B" w:rsidR="00BD78EB" w:rsidRDefault="00BD7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0E0CA1" w14:textId="77777777" w:rsidR="00BD78EB" w:rsidRDefault="00BD7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F107" w14:textId="77777777" w:rsidR="004C3C28" w:rsidRDefault="004C3C28" w:rsidP="00BD78EB">
      <w:pPr>
        <w:spacing w:line="240" w:lineRule="auto"/>
      </w:pPr>
      <w:r>
        <w:separator/>
      </w:r>
    </w:p>
  </w:footnote>
  <w:footnote w:type="continuationSeparator" w:id="0">
    <w:p w14:paraId="6DD96A4D" w14:textId="77777777" w:rsidR="004C3C28" w:rsidRDefault="004C3C28" w:rsidP="00BD7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C15"/>
    <w:multiLevelType w:val="hybridMultilevel"/>
    <w:tmpl w:val="6CE0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50B80"/>
    <w:multiLevelType w:val="multilevel"/>
    <w:tmpl w:val="9BCA1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B22C6"/>
    <w:multiLevelType w:val="multilevel"/>
    <w:tmpl w:val="8F9252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5362E"/>
    <w:multiLevelType w:val="multilevel"/>
    <w:tmpl w:val="60E833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3B353E"/>
    <w:multiLevelType w:val="multilevel"/>
    <w:tmpl w:val="A60A68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102F28"/>
    <w:multiLevelType w:val="multilevel"/>
    <w:tmpl w:val="771282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D95627"/>
    <w:multiLevelType w:val="multilevel"/>
    <w:tmpl w:val="E1341A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805A9C"/>
    <w:multiLevelType w:val="multilevel"/>
    <w:tmpl w:val="A3F8F6B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5209E3"/>
    <w:multiLevelType w:val="multilevel"/>
    <w:tmpl w:val="1BA4BFD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854C2B"/>
    <w:multiLevelType w:val="multilevel"/>
    <w:tmpl w:val="A9E896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D1831"/>
    <w:multiLevelType w:val="multilevel"/>
    <w:tmpl w:val="A7ECAB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627EF2"/>
    <w:multiLevelType w:val="multilevel"/>
    <w:tmpl w:val="B59474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E92CCC"/>
    <w:multiLevelType w:val="multilevel"/>
    <w:tmpl w:val="74AEA6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E83E51"/>
    <w:multiLevelType w:val="hybridMultilevel"/>
    <w:tmpl w:val="DA76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21626"/>
    <w:multiLevelType w:val="multilevel"/>
    <w:tmpl w:val="D20E0D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0A26B0"/>
    <w:multiLevelType w:val="multilevel"/>
    <w:tmpl w:val="BD200A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9D3490"/>
    <w:multiLevelType w:val="multilevel"/>
    <w:tmpl w:val="7C5652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714EA1"/>
    <w:multiLevelType w:val="multilevel"/>
    <w:tmpl w:val="9664E58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0C1180"/>
    <w:multiLevelType w:val="multilevel"/>
    <w:tmpl w:val="37CA94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6A4A19"/>
    <w:multiLevelType w:val="multilevel"/>
    <w:tmpl w:val="BF802A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DF1FF1"/>
    <w:multiLevelType w:val="multilevel"/>
    <w:tmpl w:val="235A7F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BC6C69"/>
    <w:multiLevelType w:val="hybridMultilevel"/>
    <w:tmpl w:val="95A8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50083F"/>
    <w:multiLevelType w:val="hybridMultilevel"/>
    <w:tmpl w:val="2556B36E"/>
    <w:lvl w:ilvl="0" w:tplc="6900BBAC">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1B3C9F"/>
    <w:multiLevelType w:val="multilevel"/>
    <w:tmpl w:val="A042A8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4115F5"/>
    <w:multiLevelType w:val="multilevel"/>
    <w:tmpl w:val="300A51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FC03EA"/>
    <w:multiLevelType w:val="multilevel"/>
    <w:tmpl w:val="C174FF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A5483C"/>
    <w:multiLevelType w:val="hybridMultilevel"/>
    <w:tmpl w:val="E3CA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35CA1"/>
    <w:multiLevelType w:val="multilevel"/>
    <w:tmpl w:val="B69297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3634CE"/>
    <w:multiLevelType w:val="multilevel"/>
    <w:tmpl w:val="EA80E1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FB1FC6"/>
    <w:multiLevelType w:val="multilevel"/>
    <w:tmpl w:val="4D66BB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8355522">
    <w:abstractNumId w:val="25"/>
  </w:num>
  <w:num w:numId="2" w16cid:durableId="1208371714">
    <w:abstractNumId w:val="6"/>
  </w:num>
  <w:num w:numId="3" w16cid:durableId="776757556">
    <w:abstractNumId w:val="29"/>
  </w:num>
  <w:num w:numId="4" w16cid:durableId="997342404">
    <w:abstractNumId w:val="14"/>
  </w:num>
  <w:num w:numId="5" w16cid:durableId="1859269556">
    <w:abstractNumId w:val="12"/>
  </w:num>
  <w:num w:numId="6" w16cid:durableId="325742572">
    <w:abstractNumId w:val="18"/>
  </w:num>
  <w:num w:numId="7" w16cid:durableId="983436170">
    <w:abstractNumId w:val="27"/>
  </w:num>
  <w:num w:numId="8" w16cid:durableId="1908026804">
    <w:abstractNumId w:val="15"/>
  </w:num>
  <w:num w:numId="9" w16cid:durableId="235674842">
    <w:abstractNumId w:val="3"/>
  </w:num>
  <w:num w:numId="10" w16cid:durableId="1789087513">
    <w:abstractNumId w:val="5"/>
  </w:num>
  <w:num w:numId="11" w16cid:durableId="1606301967">
    <w:abstractNumId w:val="13"/>
  </w:num>
  <w:num w:numId="12" w16cid:durableId="1680229065">
    <w:abstractNumId w:val="28"/>
  </w:num>
  <w:num w:numId="13" w16cid:durableId="30814059">
    <w:abstractNumId w:val="16"/>
  </w:num>
  <w:num w:numId="14" w16cid:durableId="1046951577">
    <w:abstractNumId w:val="2"/>
  </w:num>
  <w:num w:numId="15" w16cid:durableId="682630032">
    <w:abstractNumId w:val="4"/>
  </w:num>
  <w:num w:numId="16" w16cid:durableId="1877962699">
    <w:abstractNumId w:val="8"/>
  </w:num>
  <w:num w:numId="17" w16cid:durableId="861363236">
    <w:abstractNumId w:val="11"/>
  </w:num>
  <w:num w:numId="18" w16cid:durableId="1242521829">
    <w:abstractNumId w:val="10"/>
  </w:num>
  <w:num w:numId="19" w16cid:durableId="661809796">
    <w:abstractNumId w:val="9"/>
  </w:num>
  <w:num w:numId="20" w16cid:durableId="710307372">
    <w:abstractNumId w:val="23"/>
  </w:num>
  <w:num w:numId="21" w16cid:durableId="625047736">
    <w:abstractNumId w:val="24"/>
  </w:num>
  <w:num w:numId="22" w16cid:durableId="1374185565">
    <w:abstractNumId w:val="19"/>
  </w:num>
  <w:num w:numId="23" w16cid:durableId="2105413729">
    <w:abstractNumId w:val="20"/>
  </w:num>
  <w:num w:numId="24" w16cid:durableId="1304579736">
    <w:abstractNumId w:val="0"/>
  </w:num>
  <w:num w:numId="25" w16cid:durableId="2116167531">
    <w:abstractNumId w:val="21"/>
  </w:num>
  <w:num w:numId="26" w16cid:durableId="1077436434">
    <w:abstractNumId w:val="7"/>
  </w:num>
  <w:num w:numId="27" w16cid:durableId="835223514">
    <w:abstractNumId w:val="1"/>
  </w:num>
  <w:num w:numId="28" w16cid:durableId="1628119829">
    <w:abstractNumId w:val="26"/>
  </w:num>
  <w:num w:numId="29" w16cid:durableId="2024671333">
    <w:abstractNumId w:val="17"/>
  </w:num>
  <w:num w:numId="30" w16cid:durableId="57974992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92"/>
    <w:rsid w:val="00010455"/>
    <w:rsid w:val="000130F2"/>
    <w:rsid w:val="00015814"/>
    <w:rsid w:val="00034A61"/>
    <w:rsid w:val="000A6CC8"/>
    <w:rsid w:val="000C529C"/>
    <w:rsid w:val="001424F1"/>
    <w:rsid w:val="001467CE"/>
    <w:rsid w:val="001B05EF"/>
    <w:rsid w:val="001C7266"/>
    <w:rsid w:val="001F0B1F"/>
    <w:rsid w:val="001F0EEE"/>
    <w:rsid w:val="0020235E"/>
    <w:rsid w:val="0021346A"/>
    <w:rsid w:val="00242B83"/>
    <w:rsid w:val="00244A18"/>
    <w:rsid w:val="002466D8"/>
    <w:rsid w:val="00267CDC"/>
    <w:rsid w:val="002B0333"/>
    <w:rsid w:val="00350581"/>
    <w:rsid w:val="00461355"/>
    <w:rsid w:val="004752C1"/>
    <w:rsid w:val="004B4808"/>
    <w:rsid w:val="004C3C28"/>
    <w:rsid w:val="004F7068"/>
    <w:rsid w:val="00520C33"/>
    <w:rsid w:val="00556776"/>
    <w:rsid w:val="005969C5"/>
    <w:rsid w:val="005E57F7"/>
    <w:rsid w:val="005F3340"/>
    <w:rsid w:val="006425AA"/>
    <w:rsid w:val="006A5073"/>
    <w:rsid w:val="007222BB"/>
    <w:rsid w:val="00757CE3"/>
    <w:rsid w:val="00787069"/>
    <w:rsid w:val="00814F55"/>
    <w:rsid w:val="00825CC3"/>
    <w:rsid w:val="00884C9A"/>
    <w:rsid w:val="00887E53"/>
    <w:rsid w:val="00894ACD"/>
    <w:rsid w:val="008B5DEA"/>
    <w:rsid w:val="008E78D9"/>
    <w:rsid w:val="009471CF"/>
    <w:rsid w:val="00987543"/>
    <w:rsid w:val="00A41E83"/>
    <w:rsid w:val="00A92669"/>
    <w:rsid w:val="00AC6F22"/>
    <w:rsid w:val="00B57CF5"/>
    <w:rsid w:val="00BD0792"/>
    <w:rsid w:val="00BD2B5E"/>
    <w:rsid w:val="00BD78EB"/>
    <w:rsid w:val="00BD7936"/>
    <w:rsid w:val="00C174E0"/>
    <w:rsid w:val="00C97A03"/>
    <w:rsid w:val="00CD33A9"/>
    <w:rsid w:val="00D20C43"/>
    <w:rsid w:val="00DE12A9"/>
    <w:rsid w:val="00DF41DE"/>
    <w:rsid w:val="00EE1C54"/>
    <w:rsid w:val="00F77339"/>
    <w:rsid w:val="00F80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0C56"/>
  <w15:docId w15:val="{19827A89-1C3A-4E93-B3AF-4535E85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78EB"/>
    <w:pPr>
      <w:tabs>
        <w:tab w:val="center" w:pos="4513"/>
        <w:tab w:val="right" w:pos="9026"/>
      </w:tabs>
      <w:spacing w:line="240" w:lineRule="auto"/>
    </w:pPr>
  </w:style>
  <w:style w:type="character" w:customStyle="1" w:styleId="HeaderChar">
    <w:name w:val="Header Char"/>
    <w:basedOn w:val="DefaultParagraphFont"/>
    <w:link w:val="Header"/>
    <w:uiPriority w:val="99"/>
    <w:rsid w:val="00BD78EB"/>
  </w:style>
  <w:style w:type="paragraph" w:styleId="Footer">
    <w:name w:val="footer"/>
    <w:basedOn w:val="Normal"/>
    <w:link w:val="FooterChar"/>
    <w:uiPriority w:val="99"/>
    <w:unhideWhenUsed/>
    <w:rsid w:val="00BD78EB"/>
    <w:pPr>
      <w:tabs>
        <w:tab w:val="center" w:pos="4513"/>
        <w:tab w:val="right" w:pos="9026"/>
      </w:tabs>
      <w:spacing w:line="240" w:lineRule="auto"/>
    </w:pPr>
  </w:style>
  <w:style w:type="character" w:customStyle="1" w:styleId="FooterChar">
    <w:name w:val="Footer Char"/>
    <w:basedOn w:val="DefaultParagraphFont"/>
    <w:link w:val="Footer"/>
    <w:uiPriority w:val="99"/>
    <w:rsid w:val="00BD78EB"/>
  </w:style>
  <w:style w:type="paragraph" w:styleId="Revision">
    <w:name w:val="Revision"/>
    <w:hidden/>
    <w:uiPriority w:val="99"/>
    <w:semiHidden/>
    <w:rsid w:val="00015814"/>
    <w:pPr>
      <w:spacing w:line="240" w:lineRule="auto"/>
    </w:pPr>
  </w:style>
  <w:style w:type="paragraph" w:styleId="EndnoteText">
    <w:name w:val="endnote text"/>
    <w:basedOn w:val="Normal"/>
    <w:link w:val="EndnoteTextChar"/>
    <w:uiPriority w:val="99"/>
    <w:semiHidden/>
    <w:unhideWhenUsed/>
    <w:rsid w:val="001B05EF"/>
    <w:pPr>
      <w:spacing w:line="240" w:lineRule="auto"/>
    </w:pPr>
    <w:rPr>
      <w:sz w:val="20"/>
      <w:szCs w:val="20"/>
    </w:rPr>
  </w:style>
  <w:style w:type="character" w:customStyle="1" w:styleId="EndnoteTextChar">
    <w:name w:val="Endnote Text Char"/>
    <w:basedOn w:val="DefaultParagraphFont"/>
    <w:link w:val="EndnoteText"/>
    <w:uiPriority w:val="99"/>
    <w:semiHidden/>
    <w:rsid w:val="001B05EF"/>
    <w:rPr>
      <w:sz w:val="20"/>
      <w:szCs w:val="20"/>
    </w:rPr>
  </w:style>
  <w:style w:type="character" w:styleId="EndnoteReference">
    <w:name w:val="endnote reference"/>
    <w:basedOn w:val="DefaultParagraphFont"/>
    <w:uiPriority w:val="99"/>
    <w:semiHidden/>
    <w:unhideWhenUsed/>
    <w:rsid w:val="001B05EF"/>
    <w:rPr>
      <w:vertAlign w:val="superscript"/>
    </w:rPr>
  </w:style>
  <w:style w:type="character" w:styleId="Hyperlink">
    <w:name w:val="Hyperlink"/>
    <w:basedOn w:val="DefaultParagraphFont"/>
    <w:uiPriority w:val="99"/>
    <w:unhideWhenUsed/>
    <w:rsid w:val="005E57F7"/>
    <w:rPr>
      <w:color w:val="0000FF" w:themeColor="hyperlink"/>
      <w:u w:val="single"/>
    </w:rPr>
  </w:style>
  <w:style w:type="character" w:styleId="UnresolvedMention">
    <w:name w:val="Unresolved Mention"/>
    <w:basedOn w:val="DefaultParagraphFont"/>
    <w:uiPriority w:val="99"/>
    <w:semiHidden/>
    <w:unhideWhenUsed/>
    <w:rsid w:val="005E57F7"/>
    <w:rPr>
      <w:color w:val="605E5C"/>
      <w:shd w:val="clear" w:color="auto" w:fill="E1DFDD"/>
    </w:rPr>
  </w:style>
  <w:style w:type="character" w:styleId="FollowedHyperlink">
    <w:name w:val="FollowedHyperlink"/>
    <w:basedOn w:val="DefaultParagraphFont"/>
    <w:uiPriority w:val="99"/>
    <w:semiHidden/>
    <w:unhideWhenUsed/>
    <w:rsid w:val="00787069"/>
    <w:rPr>
      <w:color w:val="800080" w:themeColor="followedHyperlink"/>
      <w:u w:val="single"/>
    </w:rPr>
  </w:style>
  <w:style w:type="paragraph" w:styleId="ListParagraph">
    <w:name w:val="List Paragraph"/>
    <w:basedOn w:val="Normal"/>
    <w:uiPriority w:val="34"/>
    <w:qFormat/>
    <w:rsid w:val="000130F2"/>
    <w:pPr>
      <w:ind w:left="720"/>
      <w:contextualSpacing/>
    </w:pPr>
  </w:style>
  <w:style w:type="paragraph" w:styleId="TOCHeading">
    <w:name w:val="TOC Heading"/>
    <w:basedOn w:val="Heading1"/>
    <w:next w:val="Normal"/>
    <w:uiPriority w:val="39"/>
    <w:unhideWhenUsed/>
    <w:qFormat/>
    <w:rsid w:val="00556776"/>
    <w:pPr>
      <w:spacing w:before="480" w:after="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556776"/>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556776"/>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556776"/>
    <w:pPr>
      <w:ind w:left="440"/>
    </w:pPr>
    <w:rPr>
      <w:rFonts w:asciiTheme="minorHAnsi" w:hAnsiTheme="minorHAnsi"/>
      <w:sz w:val="20"/>
      <w:szCs w:val="20"/>
    </w:rPr>
  </w:style>
  <w:style w:type="paragraph" w:styleId="TOC4">
    <w:name w:val="toc 4"/>
    <w:basedOn w:val="Normal"/>
    <w:next w:val="Normal"/>
    <w:autoRedefine/>
    <w:uiPriority w:val="39"/>
    <w:semiHidden/>
    <w:unhideWhenUsed/>
    <w:rsid w:val="00556776"/>
    <w:pPr>
      <w:ind w:left="660"/>
    </w:pPr>
    <w:rPr>
      <w:rFonts w:asciiTheme="minorHAnsi" w:hAnsiTheme="minorHAnsi"/>
      <w:sz w:val="20"/>
      <w:szCs w:val="20"/>
    </w:rPr>
  </w:style>
  <w:style w:type="paragraph" w:styleId="TOC5">
    <w:name w:val="toc 5"/>
    <w:basedOn w:val="Normal"/>
    <w:next w:val="Normal"/>
    <w:autoRedefine/>
    <w:uiPriority w:val="39"/>
    <w:semiHidden/>
    <w:unhideWhenUsed/>
    <w:rsid w:val="00556776"/>
    <w:pPr>
      <w:ind w:left="880"/>
    </w:pPr>
    <w:rPr>
      <w:rFonts w:asciiTheme="minorHAnsi" w:hAnsiTheme="minorHAnsi"/>
      <w:sz w:val="20"/>
      <w:szCs w:val="20"/>
    </w:rPr>
  </w:style>
  <w:style w:type="paragraph" w:styleId="TOC6">
    <w:name w:val="toc 6"/>
    <w:basedOn w:val="Normal"/>
    <w:next w:val="Normal"/>
    <w:autoRedefine/>
    <w:uiPriority w:val="39"/>
    <w:semiHidden/>
    <w:unhideWhenUsed/>
    <w:rsid w:val="00556776"/>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556776"/>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556776"/>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556776"/>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dis.gov.au/about-us/policies/service-charter" TargetMode="External"/><Relationship Id="rId18" Type="http://schemas.openxmlformats.org/officeDocument/2006/relationships/hyperlink" Target="https://www.ndis.gov.au/how-apply-ndis/what-access-request-form" TargetMode="External"/><Relationship Id="rId26" Type="http://schemas.openxmlformats.org/officeDocument/2006/relationships/hyperlink" Target="https://www.disabilitygateway.gov.au/gender-and-sexuality" TargetMode="External"/><Relationship Id="rId3" Type="http://schemas.openxmlformats.org/officeDocument/2006/relationships/styles" Target="styles.xml"/><Relationship Id="rId21" Type="http://schemas.openxmlformats.org/officeDocument/2006/relationships/hyperlink" Target="https://pwd.org.au/get-help/national-disability-insurance-scheme-ndis/" TargetMode="External"/><Relationship Id="rId7" Type="http://schemas.openxmlformats.org/officeDocument/2006/relationships/endnotes" Target="endnotes.xml"/><Relationship Id="rId12" Type="http://schemas.openxmlformats.org/officeDocument/2006/relationships/hyperlink" Target="http://www.twitter.com/WWDA_AU" TargetMode="External"/><Relationship Id="rId17" Type="http://schemas.openxmlformats.org/officeDocument/2006/relationships/hyperlink" Target="https://www.ndis.gov.au/understanding/families-and-carers/early-childhood-approach" TargetMode="External"/><Relationship Id="rId25" Type="http://schemas.openxmlformats.org/officeDocument/2006/relationships/hyperlink" Target="https://www.wdv.org.au/publications-resources/wdv-fact-shee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T@ndis.gov.au" TargetMode="External"/><Relationship Id="rId20" Type="http://schemas.openxmlformats.org/officeDocument/2006/relationships/hyperlink" Target="https://www.cyda.org.au/resources/details/257/national-youth-disability-summit-what-young-people-with-disability-said-ndis-position-paper" TargetMode="External"/><Relationship Id="rId29" Type="http://schemas.openxmlformats.org/officeDocument/2006/relationships/hyperlink" Target="https://www.ndiscommission.gov.au/about/complai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24" Type="http://schemas.openxmlformats.org/officeDocument/2006/relationships/hyperlink" Target="https://www.theequalityproject.org.au/directory/queer-ability-ndis-toolki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AT@ndis.gov.au" TargetMode="External"/><Relationship Id="rId23" Type="http://schemas.openxmlformats.org/officeDocument/2006/relationships/hyperlink" Target="https://www.disabilityaustraliahub.com.au/" TargetMode="External"/><Relationship Id="rId28" Type="http://schemas.openxmlformats.org/officeDocument/2006/relationships/hyperlink" Target="https://www.aat.gov.au/apply-for-a-review/national-disability-insurance-scheme-ndis/how-to-apply" TargetMode="External"/><Relationship Id="rId10" Type="http://schemas.openxmlformats.org/officeDocument/2006/relationships/hyperlink" Target="http://www.wwda.org.au" TargetMode="External"/><Relationship Id="rId19" Type="http://schemas.openxmlformats.org/officeDocument/2006/relationships/hyperlink" Target="mailto:NAT@ndis.gov.a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dmin@wwda.org.au" TargetMode="External"/><Relationship Id="rId14" Type="http://schemas.openxmlformats.org/officeDocument/2006/relationships/hyperlink" Target="https://www.ndis.gov.au/how-apply-ndis/what-access-request-form" TargetMode="External"/><Relationship Id="rId22" Type="http://schemas.openxmlformats.org/officeDocument/2006/relationships/hyperlink" Target="https://www.pridevic.com.au/aboutus" TargetMode="External"/><Relationship Id="rId27" Type="http://schemas.openxmlformats.org/officeDocument/2006/relationships/hyperlink" Target="https://www.ndis.gov.au/applying-access-ndis/how-apply/receiving-your-access-decision/internal-review-decision" TargetMode="External"/><Relationship Id="rId30" Type="http://schemas.openxmlformats.org/officeDocument/2006/relationships/hyperlink" Target="https://disabilityadvocacyfinder.dss.gov.au/disability/ndap/" TargetMode="External"/><Relationship Id="rId8" Type="http://schemas.openxmlformats.org/officeDocument/2006/relationships/image" Target="media/image1.jpeg"/></Relationships>
</file>

<file path=word/_rels/endnotes.xml.rels><?xml version="1.0" encoding="UTF-8" standalone="yes"?>
<Relationships xmlns="http://schemas.openxmlformats.org/package/2006/relationships"><Relationship Id="rId3" Type="http://schemas.openxmlformats.org/officeDocument/2006/relationships/hyperlink" Target="file:///Users/juliasaphiagrant/Desktop/%3chttps:/engage.dss.gov.au/wp-content/uploads/2019/11/NDIS-Act-Review-WDV-Submission-Word.docx%3e." TargetMode="External"/><Relationship Id="rId2" Type="http://schemas.openxmlformats.org/officeDocument/2006/relationships/hyperlink" Target="https://doi.org/10.1186/s12939-021-01571-7." TargetMode="External"/><Relationship Id="rId1" Type="http://schemas.openxmlformats.org/officeDocument/2006/relationships/hyperlink" Target="file:///Users/juliasaphiagrant/Desktop/%3chttps:/data.ndis.gov.au/reports-and-analyses/participant-groups/analysis-participants-gender%3e." TargetMode="External"/><Relationship Id="rId4" Type="http://schemas.openxmlformats.org/officeDocument/2006/relationships/hyperlink" Target="file:///Users/juliasaphiagrant/Desktop/%3chttps:/www.ohchr.org/en/hrbodies/crpd/pages/conventionrightspersonswithdisabilities.aspx%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D4D5-434C-455B-B056-F146CADB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libtas.patron10</dc:creator>
  <cp:lastModifiedBy>Heidi La Paglia | Women With Disabilities Australia</cp:lastModifiedBy>
  <cp:revision>15</cp:revision>
  <dcterms:created xsi:type="dcterms:W3CDTF">2022-01-30T22:45:00Z</dcterms:created>
  <dcterms:modified xsi:type="dcterms:W3CDTF">2022-04-26T04:42:00Z</dcterms:modified>
</cp:coreProperties>
</file>