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5AA56" w14:textId="77777777" w:rsidR="0065571D" w:rsidRPr="0065571D" w:rsidRDefault="0065571D">
      <w:pPr>
        <w:rPr>
          <w:rFonts w:ascii="Proxima Nova" w:hAnsi="Proxima Nov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3"/>
        <w:gridCol w:w="4854"/>
      </w:tblGrid>
      <w:tr w:rsidR="0065571D" w14:paraId="01D1B126" w14:textId="77777777" w:rsidTr="004502F2">
        <w:tc>
          <w:tcPr>
            <w:tcW w:w="4853" w:type="dxa"/>
          </w:tcPr>
          <w:p w14:paraId="7685EB57" w14:textId="48A8C6B7" w:rsidR="0065571D" w:rsidRDefault="0065571D" w:rsidP="0065571D">
            <w:pPr>
              <w:jc w:val="center"/>
              <w:rPr>
                <w:rFonts w:ascii="Proxima Nova" w:hAnsi="Proxima Nova"/>
                <w:sz w:val="22"/>
                <w:szCs w:val="22"/>
              </w:rPr>
            </w:pPr>
          </w:p>
          <w:p w14:paraId="0DDC3FDD" w14:textId="77777777" w:rsidR="00377680" w:rsidRDefault="00377680" w:rsidP="0065571D">
            <w:pPr>
              <w:jc w:val="center"/>
              <w:rPr>
                <w:rFonts w:ascii="Proxima Nova" w:hAnsi="Proxima Nova"/>
                <w:sz w:val="22"/>
                <w:szCs w:val="22"/>
              </w:rPr>
            </w:pPr>
          </w:p>
          <w:p w14:paraId="1253EDB1" w14:textId="1CE63107" w:rsidR="0065571D" w:rsidRDefault="0065571D" w:rsidP="0065571D">
            <w:pPr>
              <w:jc w:val="center"/>
              <w:rPr>
                <w:rFonts w:ascii="Proxima Nova" w:hAnsi="Proxima Nova"/>
                <w:sz w:val="22"/>
                <w:szCs w:val="22"/>
              </w:rPr>
            </w:pPr>
            <w:r>
              <w:rPr>
                <w:rFonts w:ascii="Proxima Nova" w:hAnsi="Proxima Nova"/>
                <w:noProof/>
                <w:sz w:val="22"/>
                <w:szCs w:val="22"/>
              </w:rPr>
              <w:drawing>
                <wp:inline distT="0" distB="0" distL="0" distR="0" wp14:anchorId="45F3A55F" wp14:editId="0CCEBEFA">
                  <wp:extent cx="2280212" cy="1035485"/>
                  <wp:effectExtent l="0" t="0" r="0" b="635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93274" cy="1041416"/>
                          </a:xfrm>
                          <a:prstGeom prst="rect">
                            <a:avLst/>
                          </a:prstGeom>
                        </pic:spPr>
                      </pic:pic>
                    </a:graphicData>
                  </a:graphic>
                </wp:inline>
              </w:drawing>
            </w:r>
          </w:p>
          <w:p w14:paraId="7A22B26A" w14:textId="77777777" w:rsidR="0065571D" w:rsidRDefault="0065571D" w:rsidP="0065571D">
            <w:pPr>
              <w:jc w:val="center"/>
              <w:rPr>
                <w:rFonts w:ascii="Proxima Nova" w:hAnsi="Proxima Nova"/>
                <w:sz w:val="22"/>
                <w:szCs w:val="22"/>
              </w:rPr>
            </w:pPr>
          </w:p>
          <w:p w14:paraId="7F4214D3" w14:textId="0B90E581" w:rsidR="0065571D" w:rsidRDefault="0065571D" w:rsidP="0065571D">
            <w:pPr>
              <w:jc w:val="center"/>
              <w:rPr>
                <w:rFonts w:ascii="Proxima Nova" w:hAnsi="Proxima Nova"/>
                <w:sz w:val="22"/>
                <w:szCs w:val="22"/>
              </w:rPr>
            </w:pPr>
          </w:p>
        </w:tc>
        <w:tc>
          <w:tcPr>
            <w:tcW w:w="4853" w:type="dxa"/>
          </w:tcPr>
          <w:p w14:paraId="2E88F017" w14:textId="77777777" w:rsidR="0065571D" w:rsidRDefault="0065571D" w:rsidP="0065571D">
            <w:pPr>
              <w:jc w:val="center"/>
              <w:rPr>
                <w:rFonts w:ascii="Proxima Nova" w:hAnsi="Proxima Nova"/>
                <w:sz w:val="22"/>
                <w:szCs w:val="22"/>
              </w:rPr>
            </w:pPr>
          </w:p>
          <w:p w14:paraId="0CCE896B" w14:textId="3BFF2C8D" w:rsidR="0065571D" w:rsidRDefault="0065571D" w:rsidP="0065571D">
            <w:pPr>
              <w:jc w:val="center"/>
              <w:rPr>
                <w:rFonts w:ascii="Proxima Nova" w:hAnsi="Proxima Nova"/>
                <w:sz w:val="22"/>
                <w:szCs w:val="22"/>
              </w:rPr>
            </w:pPr>
            <w:r>
              <w:rPr>
                <w:rFonts w:ascii="Proxima Nova" w:hAnsi="Proxima Nova"/>
                <w:noProof/>
                <w:sz w:val="22"/>
                <w:szCs w:val="22"/>
              </w:rPr>
              <w:drawing>
                <wp:inline distT="0" distB="0" distL="0" distR="0" wp14:anchorId="475CF14B" wp14:editId="0FCB1F65">
                  <wp:extent cx="2604995" cy="1365813"/>
                  <wp:effectExtent l="0" t="0" r="0" b="6350"/>
                  <wp:docPr id="17" name="Picture 17" descr="Tea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am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9892" cy="1394596"/>
                          </a:xfrm>
                          <a:prstGeom prst="rect">
                            <a:avLst/>
                          </a:prstGeom>
                        </pic:spPr>
                      </pic:pic>
                    </a:graphicData>
                  </a:graphic>
                </wp:inline>
              </w:drawing>
            </w:r>
          </w:p>
          <w:p w14:paraId="7A4AD348" w14:textId="77777777" w:rsidR="0065571D" w:rsidRDefault="0065571D" w:rsidP="0065571D">
            <w:pPr>
              <w:jc w:val="center"/>
              <w:rPr>
                <w:rFonts w:ascii="Proxima Nova" w:hAnsi="Proxima Nova"/>
                <w:sz w:val="22"/>
                <w:szCs w:val="22"/>
              </w:rPr>
            </w:pPr>
          </w:p>
          <w:p w14:paraId="2525D43F" w14:textId="141BB8A8" w:rsidR="0065571D" w:rsidRDefault="0065571D" w:rsidP="0065571D">
            <w:pPr>
              <w:jc w:val="center"/>
              <w:rPr>
                <w:rFonts w:ascii="Proxima Nova" w:hAnsi="Proxima Nova"/>
                <w:sz w:val="22"/>
                <w:szCs w:val="22"/>
              </w:rPr>
            </w:pPr>
          </w:p>
        </w:tc>
        <w:tc>
          <w:tcPr>
            <w:tcW w:w="4854" w:type="dxa"/>
          </w:tcPr>
          <w:p w14:paraId="0A0C79EA" w14:textId="77777777" w:rsidR="0065571D" w:rsidRDefault="0065571D" w:rsidP="0065571D">
            <w:pPr>
              <w:jc w:val="center"/>
              <w:rPr>
                <w:rFonts w:ascii="Proxima Nova" w:hAnsi="Proxima Nova"/>
                <w:sz w:val="22"/>
                <w:szCs w:val="22"/>
              </w:rPr>
            </w:pPr>
          </w:p>
          <w:p w14:paraId="72194292" w14:textId="70930C45" w:rsidR="0065571D" w:rsidRDefault="0065571D" w:rsidP="0065571D">
            <w:pPr>
              <w:jc w:val="center"/>
              <w:rPr>
                <w:rFonts w:ascii="Proxima Nova" w:hAnsi="Proxima Nova"/>
                <w:sz w:val="22"/>
                <w:szCs w:val="22"/>
              </w:rPr>
            </w:pPr>
            <w:r>
              <w:rPr>
                <w:rFonts w:ascii="Proxima Nova" w:hAnsi="Proxima Nova"/>
                <w:noProof/>
                <w:sz w:val="22"/>
                <w:szCs w:val="22"/>
              </w:rPr>
              <w:drawing>
                <wp:inline distT="0" distB="0" distL="0" distR="0" wp14:anchorId="544AAEFF" wp14:editId="59B3ECE1">
                  <wp:extent cx="2488557" cy="1244279"/>
                  <wp:effectExtent l="0" t="0" r="1270" b="63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7843" cy="1268922"/>
                          </a:xfrm>
                          <a:prstGeom prst="rect">
                            <a:avLst/>
                          </a:prstGeom>
                        </pic:spPr>
                      </pic:pic>
                    </a:graphicData>
                  </a:graphic>
                </wp:inline>
              </w:drawing>
            </w:r>
          </w:p>
          <w:p w14:paraId="1BE22047" w14:textId="77777777" w:rsidR="0065571D" w:rsidRDefault="0065571D" w:rsidP="0065571D">
            <w:pPr>
              <w:jc w:val="center"/>
              <w:rPr>
                <w:rFonts w:ascii="Proxima Nova" w:hAnsi="Proxima Nova"/>
                <w:sz w:val="22"/>
                <w:szCs w:val="22"/>
              </w:rPr>
            </w:pPr>
          </w:p>
          <w:p w14:paraId="374C3673" w14:textId="389F1D2B" w:rsidR="0065571D" w:rsidRDefault="0065571D" w:rsidP="0065571D">
            <w:pPr>
              <w:jc w:val="center"/>
              <w:rPr>
                <w:rFonts w:ascii="Proxima Nova" w:hAnsi="Proxima Nova"/>
                <w:sz w:val="22"/>
                <w:szCs w:val="22"/>
              </w:rPr>
            </w:pPr>
          </w:p>
        </w:tc>
      </w:tr>
    </w:tbl>
    <w:p w14:paraId="6A987058" w14:textId="751AD6BA" w:rsidR="0065571D" w:rsidRDefault="0065571D" w:rsidP="0065571D">
      <w:pPr>
        <w:jc w:val="center"/>
        <w:rPr>
          <w:rFonts w:ascii="Proxima Nova" w:hAnsi="Proxima Nova"/>
          <w:sz w:val="22"/>
          <w:szCs w:val="22"/>
        </w:rPr>
      </w:pPr>
    </w:p>
    <w:p w14:paraId="41B702EE" w14:textId="6291718A" w:rsidR="00E428C9" w:rsidRDefault="00E428C9" w:rsidP="0065571D">
      <w:pPr>
        <w:spacing w:line="276" w:lineRule="auto"/>
        <w:rPr>
          <w:rFonts w:ascii="Proxima Nova" w:hAnsi="Proxima Nova" w:cs="Arial"/>
          <w:color w:val="7030A0"/>
          <w:sz w:val="22"/>
          <w:szCs w:val="22"/>
        </w:rPr>
      </w:pPr>
    </w:p>
    <w:p w14:paraId="00BDA157" w14:textId="67E0DCC0" w:rsidR="00377680" w:rsidRPr="00377680" w:rsidRDefault="00377680" w:rsidP="00377680">
      <w:pPr>
        <w:spacing w:line="276" w:lineRule="auto"/>
        <w:jc w:val="center"/>
        <w:rPr>
          <w:rFonts w:ascii="Proxima Nova" w:hAnsi="Proxima Nova" w:cs="Arial"/>
          <w:color w:val="004479"/>
          <w:sz w:val="36"/>
          <w:szCs w:val="36"/>
        </w:rPr>
      </w:pPr>
      <w:r w:rsidRPr="00377680">
        <w:rPr>
          <w:rFonts w:ascii="League Spartan" w:hAnsi="League Spartan"/>
          <w:color w:val="004479"/>
          <w:sz w:val="36"/>
          <w:szCs w:val="36"/>
        </w:rPr>
        <w:t>WWDA LEAD</w:t>
      </w:r>
      <w:r w:rsidR="00DE48E2">
        <w:rPr>
          <w:rFonts w:ascii="League Spartan" w:hAnsi="League Spartan"/>
          <w:color w:val="004479"/>
          <w:sz w:val="36"/>
          <w:szCs w:val="36"/>
        </w:rPr>
        <w:t xml:space="preserve"> </w:t>
      </w:r>
      <w:r w:rsidRPr="00377680">
        <w:rPr>
          <w:rFonts w:ascii="League Spartan" w:hAnsi="League Spartan"/>
          <w:color w:val="004479"/>
          <w:sz w:val="36"/>
          <w:szCs w:val="36"/>
        </w:rPr>
        <w:t>- LEAD</w:t>
      </w:r>
      <w:r>
        <w:rPr>
          <w:rFonts w:ascii="League Spartan" w:hAnsi="League Spartan"/>
          <w:color w:val="004479"/>
          <w:sz w:val="36"/>
          <w:szCs w:val="36"/>
        </w:rPr>
        <w:t xml:space="preserve"> </w:t>
      </w:r>
      <w:r w:rsidR="00DE48E2">
        <w:rPr>
          <w:rFonts w:ascii="League Spartan" w:hAnsi="League Spartan"/>
          <w:color w:val="004479"/>
          <w:sz w:val="36"/>
          <w:szCs w:val="36"/>
        </w:rPr>
        <w:t>•</w:t>
      </w:r>
      <w:r w:rsidRPr="00377680">
        <w:rPr>
          <w:rFonts w:ascii="League Spartan" w:hAnsi="League Spartan"/>
          <w:color w:val="004479"/>
          <w:sz w:val="36"/>
          <w:szCs w:val="36"/>
        </w:rPr>
        <w:t xml:space="preserve"> ENGAGE </w:t>
      </w:r>
      <w:r w:rsidR="00DE48E2">
        <w:rPr>
          <w:rFonts w:ascii="League Spartan" w:hAnsi="League Spartan"/>
          <w:color w:val="004479"/>
          <w:sz w:val="36"/>
          <w:szCs w:val="36"/>
        </w:rPr>
        <w:t>•</w:t>
      </w:r>
      <w:r w:rsidRPr="00377680">
        <w:rPr>
          <w:rFonts w:ascii="League Spartan" w:hAnsi="League Spartan"/>
          <w:color w:val="004479"/>
          <w:sz w:val="36"/>
          <w:szCs w:val="36"/>
        </w:rPr>
        <w:t xml:space="preserve"> ACTIVATE</w:t>
      </w:r>
      <w:r>
        <w:rPr>
          <w:rFonts w:ascii="League Spartan" w:hAnsi="League Spartan"/>
          <w:color w:val="004479"/>
          <w:sz w:val="36"/>
          <w:szCs w:val="36"/>
        </w:rPr>
        <w:t xml:space="preserve"> </w:t>
      </w:r>
      <w:r w:rsidR="00DE48E2">
        <w:rPr>
          <w:rFonts w:ascii="League Spartan" w:hAnsi="League Spartan"/>
          <w:color w:val="004479"/>
          <w:sz w:val="36"/>
          <w:szCs w:val="36"/>
        </w:rPr>
        <w:t>•</w:t>
      </w:r>
      <w:r>
        <w:rPr>
          <w:rFonts w:ascii="League Spartan" w:hAnsi="League Spartan"/>
          <w:color w:val="004479"/>
          <w:sz w:val="36"/>
          <w:szCs w:val="36"/>
        </w:rPr>
        <w:t xml:space="preserve"> </w:t>
      </w:r>
      <w:r w:rsidRPr="00377680">
        <w:rPr>
          <w:rFonts w:ascii="League Spartan" w:hAnsi="League Spartan"/>
          <w:color w:val="004479"/>
          <w:sz w:val="36"/>
          <w:szCs w:val="36"/>
        </w:rPr>
        <w:t>DRIVE</w:t>
      </w:r>
    </w:p>
    <w:p w14:paraId="37CA468A" w14:textId="64FD88C5" w:rsidR="00377680" w:rsidRDefault="00377680" w:rsidP="0065571D">
      <w:pPr>
        <w:spacing w:line="276" w:lineRule="auto"/>
        <w:rPr>
          <w:rFonts w:ascii="Proxima Nova" w:hAnsi="Proxima Nova" w:cs="Arial"/>
          <w:color w:val="7030A0"/>
          <w:sz w:val="22"/>
          <w:szCs w:val="22"/>
        </w:rPr>
      </w:pPr>
    </w:p>
    <w:p w14:paraId="6D74DE7B" w14:textId="77777777" w:rsidR="00377680" w:rsidRPr="0065571D" w:rsidRDefault="00377680" w:rsidP="0065571D">
      <w:pPr>
        <w:spacing w:line="276" w:lineRule="auto"/>
        <w:rPr>
          <w:rFonts w:ascii="Proxima Nova" w:hAnsi="Proxima Nova" w:cs="Arial"/>
          <w:color w:val="7030A0"/>
          <w:sz w:val="22"/>
          <w:szCs w:val="22"/>
        </w:rPr>
      </w:pPr>
    </w:p>
    <w:p w14:paraId="33EC298E" w14:textId="6C3338BD" w:rsidR="00921BA7" w:rsidRPr="00377680" w:rsidRDefault="00DE48E2" w:rsidP="00377680">
      <w:pPr>
        <w:spacing w:line="276" w:lineRule="auto"/>
        <w:jc w:val="center"/>
        <w:rPr>
          <w:rFonts w:ascii="League Spartan" w:hAnsi="League Spartan" w:cs="Arial"/>
          <w:color w:val="004479"/>
          <w:sz w:val="32"/>
          <w:szCs w:val="32"/>
        </w:rPr>
      </w:pPr>
      <w:r>
        <w:rPr>
          <w:rFonts w:ascii="League Spartan" w:hAnsi="League Spartan" w:cs="Arial"/>
          <w:color w:val="004479"/>
          <w:sz w:val="32"/>
          <w:szCs w:val="32"/>
        </w:rPr>
        <w:t>‘</w:t>
      </w:r>
      <w:r w:rsidR="00377680" w:rsidRPr="00377680">
        <w:rPr>
          <w:rFonts w:ascii="League Spartan" w:hAnsi="League Spartan" w:cs="Arial"/>
          <w:color w:val="004479"/>
          <w:sz w:val="32"/>
          <w:szCs w:val="32"/>
        </w:rPr>
        <w:t>BUILDING CAPACITY OF WOMEN AND GIRLS WITH DISABILITY IN AUSTRALIA</w:t>
      </w:r>
      <w:r>
        <w:rPr>
          <w:rFonts w:ascii="League Spartan" w:hAnsi="League Spartan" w:cs="Arial"/>
          <w:color w:val="004479"/>
          <w:sz w:val="32"/>
          <w:szCs w:val="32"/>
        </w:rPr>
        <w:t>’</w:t>
      </w:r>
    </w:p>
    <w:p w14:paraId="2BB91592" w14:textId="0B737916" w:rsidR="0065571D" w:rsidRDefault="0065571D" w:rsidP="0065571D">
      <w:pPr>
        <w:spacing w:line="276" w:lineRule="auto"/>
        <w:rPr>
          <w:rFonts w:ascii="Proxima Nova" w:hAnsi="Proxima Nova" w:cs="Arial"/>
          <w:color w:val="882387"/>
          <w:sz w:val="22"/>
          <w:szCs w:val="22"/>
        </w:rPr>
      </w:pPr>
    </w:p>
    <w:p w14:paraId="67F8F909" w14:textId="77777777" w:rsidR="00DE48E2" w:rsidRDefault="00DE48E2" w:rsidP="0065571D">
      <w:pPr>
        <w:spacing w:line="276" w:lineRule="auto"/>
        <w:rPr>
          <w:rFonts w:ascii="Proxima Nova" w:hAnsi="Proxima Nova" w:cs="Arial"/>
          <w:color w:val="882387"/>
          <w:sz w:val="22"/>
          <w:szCs w:val="22"/>
        </w:rPr>
      </w:pPr>
    </w:p>
    <w:p w14:paraId="423D7848" w14:textId="1306EB09" w:rsidR="0065571D" w:rsidRPr="00DE48E2" w:rsidRDefault="00377680" w:rsidP="00377680">
      <w:pPr>
        <w:spacing w:line="276" w:lineRule="auto"/>
        <w:jc w:val="center"/>
        <w:rPr>
          <w:rFonts w:ascii="Proxima Nova" w:hAnsi="Proxima Nova" w:cs="Arial"/>
          <w:b/>
          <w:bCs/>
          <w:color w:val="882387"/>
          <w:sz w:val="36"/>
          <w:szCs w:val="36"/>
        </w:rPr>
      </w:pPr>
      <w:r w:rsidRPr="00DE48E2">
        <w:rPr>
          <w:rFonts w:ascii="Proxima Nova" w:hAnsi="Proxima Nova"/>
          <w:b/>
          <w:bCs/>
          <w:color w:val="882387"/>
          <w:sz w:val="36"/>
          <w:szCs w:val="36"/>
        </w:rPr>
        <w:t xml:space="preserve">Individual Capacity Building – Progress </w:t>
      </w:r>
      <w:r w:rsidR="00DE48E2">
        <w:rPr>
          <w:rFonts w:ascii="Proxima Nova" w:hAnsi="Proxima Nova"/>
          <w:b/>
          <w:bCs/>
          <w:color w:val="882387"/>
          <w:sz w:val="36"/>
          <w:szCs w:val="36"/>
        </w:rPr>
        <w:t>R</w:t>
      </w:r>
      <w:r w:rsidRPr="00DE48E2">
        <w:rPr>
          <w:rFonts w:ascii="Proxima Nova" w:hAnsi="Proxima Nova"/>
          <w:b/>
          <w:bCs/>
          <w:color w:val="882387"/>
          <w:sz w:val="36"/>
          <w:szCs w:val="36"/>
        </w:rPr>
        <w:t xml:space="preserve">eport </w:t>
      </w:r>
      <w:r w:rsidR="00DE48E2">
        <w:rPr>
          <w:rFonts w:ascii="Proxima Nova" w:hAnsi="Proxima Nova"/>
          <w:b/>
          <w:bCs/>
          <w:color w:val="882387"/>
          <w:sz w:val="36"/>
          <w:szCs w:val="36"/>
        </w:rPr>
        <w:t>N</w:t>
      </w:r>
      <w:r w:rsidRPr="00DE48E2">
        <w:rPr>
          <w:rFonts w:ascii="Proxima Nova" w:hAnsi="Proxima Nova"/>
          <w:b/>
          <w:bCs/>
          <w:color w:val="882387"/>
          <w:sz w:val="36"/>
          <w:szCs w:val="36"/>
        </w:rPr>
        <w:t>umber #3</w:t>
      </w:r>
    </w:p>
    <w:p w14:paraId="2FF5E430" w14:textId="073FCF9F" w:rsidR="00377680" w:rsidRDefault="00377680" w:rsidP="0065571D">
      <w:pPr>
        <w:spacing w:line="276" w:lineRule="auto"/>
        <w:rPr>
          <w:rFonts w:ascii="Proxima Nova" w:hAnsi="Proxima Nova" w:cs="Arial"/>
          <w:color w:val="882387"/>
          <w:sz w:val="22"/>
          <w:szCs w:val="22"/>
        </w:rPr>
      </w:pPr>
    </w:p>
    <w:p w14:paraId="4C437E2D" w14:textId="544C5964" w:rsidR="00DE48E2" w:rsidRDefault="00DE48E2" w:rsidP="0065571D">
      <w:pPr>
        <w:spacing w:line="276" w:lineRule="auto"/>
        <w:rPr>
          <w:rFonts w:ascii="Proxima Nova" w:hAnsi="Proxima Nova" w:cs="Arial"/>
          <w:color w:val="882387"/>
          <w:sz w:val="22"/>
          <w:szCs w:val="22"/>
        </w:rPr>
      </w:pPr>
    </w:p>
    <w:p w14:paraId="477986EA" w14:textId="77777777" w:rsidR="00DE48E2" w:rsidRPr="002D7F54" w:rsidRDefault="00DE48E2" w:rsidP="00DE48E2">
      <w:pPr>
        <w:jc w:val="right"/>
        <w:rPr>
          <w:rFonts w:ascii="Proxima Nova" w:hAnsi="Proxima Nova" w:cs="Calibri"/>
          <w:sz w:val="15"/>
          <w:szCs w:val="15"/>
        </w:rPr>
      </w:pPr>
      <w:r w:rsidRPr="002D7F54">
        <w:rPr>
          <w:rFonts w:ascii="Proxima Nova" w:hAnsi="Proxima Nova" w:cs="Calibri"/>
          <w:sz w:val="15"/>
          <w:szCs w:val="15"/>
        </w:rPr>
        <w:t>Women With Disabilities Australia (WWDA)</w:t>
      </w:r>
    </w:p>
    <w:p w14:paraId="69B2029B" w14:textId="77777777" w:rsidR="00DE48E2" w:rsidRPr="002D7F54" w:rsidRDefault="00DE48E2" w:rsidP="00DE48E2">
      <w:pPr>
        <w:jc w:val="right"/>
        <w:rPr>
          <w:rFonts w:ascii="Proxima Nova" w:hAnsi="Proxima Nova" w:cs="Calibri"/>
          <w:sz w:val="15"/>
          <w:szCs w:val="15"/>
        </w:rPr>
      </w:pPr>
      <w:r w:rsidRPr="002D7F54">
        <w:rPr>
          <w:rFonts w:ascii="Proxima Nova" w:hAnsi="Proxima Nova" w:cs="Calibri"/>
          <w:sz w:val="15"/>
          <w:szCs w:val="15"/>
        </w:rPr>
        <w:t>PO Box 407, Lenah Valley, 7008 Tasmania, Australia</w:t>
      </w:r>
    </w:p>
    <w:p w14:paraId="6D1AD231" w14:textId="77777777" w:rsidR="00DE48E2" w:rsidRPr="002D7F54" w:rsidRDefault="00DE48E2" w:rsidP="00DE48E2">
      <w:pPr>
        <w:jc w:val="right"/>
        <w:rPr>
          <w:rFonts w:ascii="Proxima Nova" w:hAnsi="Proxima Nova" w:cs="Calibri"/>
          <w:sz w:val="15"/>
          <w:szCs w:val="15"/>
        </w:rPr>
      </w:pPr>
      <w:r w:rsidRPr="002D7F54">
        <w:rPr>
          <w:rFonts w:ascii="Proxima Nova" w:hAnsi="Proxima Nova" w:cs="Calibri"/>
          <w:sz w:val="15"/>
          <w:szCs w:val="15"/>
        </w:rPr>
        <w:t>Phone: +61 438 535 123</w:t>
      </w:r>
    </w:p>
    <w:p w14:paraId="1946CCCF" w14:textId="77777777" w:rsidR="00DE48E2" w:rsidRPr="002D7F54" w:rsidRDefault="00DE48E2" w:rsidP="00DE48E2">
      <w:pPr>
        <w:jc w:val="right"/>
        <w:rPr>
          <w:rFonts w:ascii="Proxima Nova" w:hAnsi="Proxima Nova" w:cs="Calibri"/>
          <w:sz w:val="15"/>
          <w:szCs w:val="15"/>
        </w:rPr>
      </w:pPr>
      <w:r w:rsidRPr="002D7F54">
        <w:rPr>
          <w:rFonts w:ascii="Proxima Nova" w:hAnsi="Proxima Nova" w:cs="Calibri"/>
          <w:sz w:val="15"/>
          <w:szCs w:val="15"/>
        </w:rPr>
        <w:t xml:space="preserve">Email: </w:t>
      </w:r>
      <w:hyperlink r:id="rId11" w:history="1">
        <w:r w:rsidRPr="002D7F54">
          <w:rPr>
            <w:rStyle w:val="Hyperlink"/>
            <w:rFonts w:ascii="Proxima Nova" w:hAnsi="Proxima Nova" w:cs="Calibri"/>
            <w:sz w:val="15"/>
            <w:szCs w:val="15"/>
          </w:rPr>
          <w:t>officeadmin@wwda.org.au</w:t>
        </w:r>
      </w:hyperlink>
      <w:r w:rsidRPr="002D7F54">
        <w:rPr>
          <w:rFonts w:ascii="Proxima Nova" w:hAnsi="Proxima Nova" w:cs="Calibri"/>
          <w:sz w:val="15"/>
          <w:szCs w:val="15"/>
        </w:rPr>
        <w:t xml:space="preserve"> </w:t>
      </w:r>
    </w:p>
    <w:p w14:paraId="4C2BDD4B" w14:textId="77777777" w:rsidR="00DE48E2" w:rsidRPr="002D7F54" w:rsidRDefault="00DE48E2" w:rsidP="00DE48E2">
      <w:pPr>
        <w:jc w:val="right"/>
        <w:rPr>
          <w:rFonts w:ascii="Proxima Nova" w:hAnsi="Proxima Nova" w:cs="Calibri"/>
          <w:sz w:val="15"/>
          <w:szCs w:val="15"/>
          <w:u w:val="single"/>
        </w:rPr>
      </w:pPr>
      <w:r w:rsidRPr="002D7F54">
        <w:rPr>
          <w:rFonts w:ascii="Proxima Nova" w:hAnsi="Proxima Nova" w:cs="Calibri"/>
          <w:sz w:val="15"/>
          <w:szCs w:val="15"/>
        </w:rPr>
        <w:t xml:space="preserve">Web: </w:t>
      </w:r>
      <w:hyperlink r:id="rId12" w:history="1">
        <w:r w:rsidRPr="002D7F54">
          <w:rPr>
            <w:rStyle w:val="Hyperlink"/>
            <w:rFonts w:ascii="Proxima Nova" w:hAnsi="Proxima Nova" w:cs="Calibri"/>
            <w:sz w:val="15"/>
            <w:szCs w:val="15"/>
          </w:rPr>
          <w:t>www.wwda.org.au</w:t>
        </w:r>
      </w:hyperlink>
    </w:p>
    <w:p w14:paraId="49D553A6" w14:textId="77777777" w:rsidR="00DE48E2" w:rsidRPr="002D7F54" w:rsidRDefault="00DE48E2" w:rsidP="00DE48E2">
      <w:pPr>
        <w:jc w:val="right"/>
        <w:rPr>
          <w:rFonts w:ascii="Proxima Nova" w:hAnsi="Proxima Nova" w:cs="Calibri"/>
          <w:sz w:val="15"/>
          <w:szCs w:val="15"/>
          <w:lang w:val="en-US"/>
        </w:rPr>
      </w:pPr>
      <w:r w:rsidRPr="002D7F54">
        <w:rPr>
          <w:rFonts w:ascii="Proxima Nova" w:hAnsi="Proxima Nova" w:cs="Calibri"/>
          <w:sz w:val="15"/>
          <w:szCs w:val="15"/>
          <w:lang w:val="en-US"/>
        </w:rPr>
        <w:t xml:space="preserve">Facebook: </w:t>
      </w:r>
      <w:hyperlink r:id="rId13" w:history="1">
        <w:r w:rsidRPr="002D7F54">
          <w:rPr>
            <w:rStyle w:val="Hyperlink"/>
            <w:rFonts w:ascii="Proxima Nova" w:hAnsi="Proxima Nova" w:cs="Calibri"/>
            <w:sz w:val="15"/>
            <w:szCs w:val="15"/>
            <w:lang w:val="en-US"/>
          </w:rPr>
          <w:t>www.facebook.com/WWDA.Australia</w:t>
        </w:r>
      </w:hyperlink>
    </w:p>
    <w:p w14:paraId="17F6D323" w14:textId="77777777" w:rsidR="00DE48E2" w:rsidRPr="002D7F54" w:rsidRDefault="00DE48E2" w:rsidP="00DE48E2">
      <w:pPr>
        <w:jc w:val="right"/>
        <w:rPr>
          <w:rFonts w:ascii="Proxima Nova" w:hAnsi="Proxima Nova" w:cs="Calibri"/>
          <w:sz w:val="15"/>
          <w:szCs w:val="15"/>
        </w:rPr>
      </w:pPr>
      <w:r w:rsidRPr="002D7F54">
        <w:rPr>
          <w:rFonts w:ascii="Proxima Nova" w:hAnsi="Proxima Nova" w:cs="Calibri"/>
          <w:sz w:val="15"/>
          <w:szCs w:val="15"/>
          <w:lang w:val="en-US"/>
        </w:rPr>
        <w:t xml:space="preserve">Twitter: </w:t>
      </w:r>
      <w:hyperlink r:id="rId14" w:history="1">
        <w:r w:rsidRPr="002D7F54">
          <w:rPr>
            <w:rStyle w:val="Hyperlink"/>
            <w:rFonts w:ascii="Proxima Nova" w:hAnsi="Proxima Nova" w:cs="Calibri"/>
            <w:sz w:val="15"/>
            <w:szCs w:val="15"/>
            <w:lang w:val="en-US"/>
          </w:rPr>
          <w:t>www.twitter.com/WWDA_AU</w:t>
        </w:r>
      </w:hyperlink>
    </w:p>
    <w:p w14:paraId="730E924B" w14:textId="77777777" w:rsidR="00DE48E2" w:rsidRPr="002D7F54" w:rsidRDefault="00DE48E2" w:rsidP="00DE48E2">
      <w:pPr>
        <w:spacing w:line="276" w:lineRule="auto"/>
        <w:jc w:val="right"/>
        <w:rPr>
          <w:rFonts w:ascii="Proxima Nova" w:hAnsi="Proxima Nova" w:cs="Calibri"/>
          <w:sz w:val="15"/>
          <w:szCs w:val="15"/>
        </w:rPr>
      </w:pPr>
    </w:p>
    <w:p w14:paraId="110F4A60" w14:textId="77777777" w:rsidR="00DE48E2" w:rsidRPr="002D7F54" w:rsidRDefault="00DE48E2" w:rsidP="00DE48E2">
      <w:pPr>
        <w:jc w:val="right"/>
        <w:rPr>
          <w:rFonts w:ascii="Proxima Nova" w:hAnsi="Proxima Nova" w:cs="Calibri"/>
          <w:i/>
          <w:iCs/>
          <w:sz w:val="15"/>
          <w:szCs w:val="15"/>
        </w:rPr>
      </w:pPr>
      <w:r w:rsidRPr="002D7F54">
        <w:rPr>
          <w:rFonts w:ascii="Proxima Nova" w:hAnsi="Proxima Nova" w:cs="Calibri"/>
          <w:i/>
          <w:iCs/>
          <w:sz w:val="15"/>
          <w:szCs w:val="15"/>
        </w:rPr>
        <w:t>Winner, National Human Rights Award 2001</w:t>
      </w:r>
    </w:p>
    <w:p w14:paraId="12A4F38F" w14:textId="77777777" w:rsidR="00DE48E2" w:rsidRPr="002D7F54" w:rsidRDefault="00DE48E2" w:rsidP="00DE48E2">
      <w:pPr>
        <w:jc w:val="right"/>
        <w:rPr>
          <w:rFonts w:ascii="Proxima Nova" w:hAnsi="Proxima Nova" w:cs="Calibri"/>
          <w:i/>
          <w:iCs/>
          <w:sz w:val="15"/>
          <w:szCs w:val="15"/>
        </w:rPr>
      </w:pPr>
      <w:r w:rsidRPr="002D7F54">
        <w:rPr>
          <w:rFonts w:ascii="Proxima Nova" w:hAnsi="Proxima Nova" w:cs="Calibri"/>
          <w:i/>
          <w:iCs/>
          <w:sz w:val="15"/>
          <w:szCs w:val="15"/>
        </w:rPr>
        <w:t>Winner, National Violence Prevention Award 1999</w:t>
      </w:r>
    </w:p>
    <w:p w14:paraId="5D206EA4" w14:textId="77777777" w:rsidR="00DE48E2" w:rsidRPr="002D7F54" w:rsidRDefault="00DE48E2" w:rsidP="00DE48E2">
      <w:pPr>
        <w:jc w:val="right"/>
        <w:rPr>
          <w:rFonts w:ascii="Proxima Nova" w:hAnsi="Proxima Nova" w:cs="Calibri"/>
          <w:i/>
          <w:iCs/>
          <w:sz w:val="15"/>
          <w:szCs w:val="15"/>
        </w:rPr>
      </w:pPr>
      <w:r w:rsidRPr="002D7F54">
        <w:rPr>
          <w:rFonts w:ascii="Proxima Nova" w:hAnsi="Proxima Nova" w:cs="Calibri"/>
          <w:i/>
          <w:iCs/>
          <w:sz w:val="15"/>
          <w:szCs w:val="15"/>
        </w:rPr>
        <w:t>Winner, Tasmanian Women's Safety Award 2008</w:t>
      </w:r>
    </w:p>
    <w:p w14:paraId="40418489" w14:textId="77777777" w:rsidR="00DE48E2" w:rsidRPr="002D7F54" w:rsidRDefault="00DE48E2" w:rsidP="00DE48E2">
      <w:pPr>
        <w:jc w:val="right"/>
        <w:rPr>
          <w:rFonts w:ascii="Proxima Nova" w:hAnsi="Proxima Nova" w:cs="Calibri"/>
          <w:i/>
          <w:iCs/>
          <w:sz w:val="15"/>
          <w:szCs w:val="15"/>
        </w:rPr>
      </w:pPr>
      <w:r w:rsidRPr="002D7F54">
        <w:rPr>
          <w:rFonts w:ascii="Proxima Nova" w:hAnsi="Proxima Nova" w:cs="Calibri"/>
          <w:i/>
          <w:iCs/>
          <w:sz w:val="15"/>
          <w:szCs w:val="15"/>
        </w:rPr>
        <w:t>Certificate of Merit, Australian Crime &amp; Violence Prevention Awards 2008</w:t>
      </w:r>
    </w:p>
    <w:p w14:paraId="2C865862" w14:textId="77777777" w:rsidR="00DE48E2" w:rsidRPr="002D7F54" w:rsidRDefault="00DE48E2" w:rsidP="00DE48E2">
      <w:pPr>
        <w:jc w:val="right"/>
        <w:rPr>
          <w:rFonts w:ascii="Proxima Nova" w:hAnsi="Proxima Nova" w:cs="Calibri"/>
          <w:i/>
          <w:iCs/>
          <w:sz w:val="15"/>
          <w:szCs w:val="15"/>
        </w:rPr>
      </w:pPr>
      <w:r w:rsidRPr="002D7F54">
        <w:rPr>
          <w:rFonts w:ascii="Proxima Nova" w:hAnsi="Proxima Nova" w:cs="Calibri"/>
          <w:i/>
          <w:iCs/>
          <w:sz w:val="15"/>
          <w:szCs w:val="15"/>
        </w:rPr>
        <w:t>Nominee, UNESCO Prize for Digital Empowerment of Persons with Disabilities 2021</w:t>
      </w:r>
    </w:p>
    <w:p w14:paraId="38F96E8F" w14:textId="77777777" w:rsidR="00DE48E2" w:rsidRPr="002D7F54" w:rsidRDefault="00DE48E2" w:rsidP="00DE48E2">
      <w:pPr>
        <w:jc w:val="right"/>
        <w:rPr>
          <w:rFonts w:ascii="Proxima Nova" w:hAnsi="Proxima Nova" w:cs="Calibri"/>
          <w:i/>
          <w:iCs/>
          <w:sz w:val="15"/>
          <w:szCs w:val="15"/>
        </w:rPr>
      </w:pPr>
      <w:r w:rsidRPr="002D7F54">
        <w:rPr>
          <w:rFonts w:ascii="Proxima Nova" w:hAnsi="Proxima Nova" w:cs="Calibri"/>
          <w:i/>
          <w:iCs/>
          <w:sz w:val="15"/>
          <w:szCs w:val="15"/>
        </w:rPr>
        <w:t>Nominee, National Disability Awards 2017</w:t>
      </w:r>
    </w:p>
    <w:p w14:paraId="54133E50" w14:textId="77777777" w:rsidR="00DE48E2" w:rsidRPr="002D7F54" w:rsidRDefault="00DE48E2" w:rsidP="00DE48E2">
      <w:pPr>
        <w:jc w:val="right"/>
        <w:rPr>
          <w:rFonts w:ascii="Proxima Nova" w:hAnsi="Proxima Nova" w:cs="Calibri"/>
          <w:i/>
          <w:iCs/>
          <w:sz w:val="15"/>
          <w:szCs w:val="15"/>
        </w:rPr>
      </w:pPr>
      <w:r w:rsidRPr="002D7F54">
        <w:rPr>
          <w:rFonts w:ascii="Proxima Nova" w:hAnsi="Proxima Nova" w:cs="Calibri"/>
          <w:i/>
          <w:iCs/>
          <w:sz w:val="15"/>
          <w:szCs w:val="15"/>
        </w:rPr>
        <w:t>Nominee, French Republic's Human Rights Prize 2003</w:t>
      </w:r>
    </w:p>
    <w:p w14:paraId="014A5F27" w14:textId="77777777" w:rsidR="00DE48E2" w:rsidRPr="002D7F54" w:rsidRDefault="00DE48E2" w:rsidP="00DE48E2">
      <w:pPr>
        <w:jc w:val="right"/>
        <w:rPr>
          <w:rFonts w:ascii="Proxima Nova" w:hAnsi="Proxima Nova" w:cs="Calibri"/>
          <w:i/>
          <w:iCs/>
          <w:sz w:val="15"/>
          <w:szCs w:val="15"/>
        </w:rPr>
      </w:pPr>
      <w:r w:rsidRPr="002D7F54">
        <w:rPr>
          <w:rFonts w:ascii="Proxima Nova" w:hAnsi="Proxima Nova" w:cs="Calibri"/>
          <w:i/>
          <w:iCs/>
          <w:sz w:val="15"/>
          <w:szCs w:val="15"/>
        </w:rPr>
        <w:lastRenderedPageBreak/>
        <w:t>Nominee, UN Millennium Peace Prize for Women 2000</w:t>
      </w:r>
    </w:p>
    <w:p w14:paraId="1D3117B6" w14:textId="77777777" w:rsidR="00DE48E2" w:rsidRPr="002D7F54" w:rsidRDefault="00DE48E2" w:rsidP="00DE48E2">
      <w:pPr>
        <w:rPr>
          <w:rFonts w:ascii="Proxima Nova" w:hAnsi="Proxima Nova" w:cs="Calibri"/>
          <w:sz w:val="15"/>
          <w:szCs w:val="15"/>
        </w:rPr>
      </w:pPr>
    </w:p>
    <w:p w14:paraId="7F6771F6" w14:textId="77777777" w:rsidR="00DE48E2" w:rsidRPr="002D7F54" w:rsidRDefault="00DE48E2" w:rsidP="00DE48E2">
      <w:pPr>
        <w:jc w:val="right"/>
        <w:rPr>
          <w:rFonts w:ascii="Proxima Nova" w:hAnsi="Proxima Nova" w:cs="Calibri"/>
          <w:b/>
          <w:bCs/>
          <w:sz w:val="15"/>
          <w:szCs w:val="15"/>
        </w:rPr>
      </w:pPr>
      <w:r w:rsidRPr="002D7F54">
        <w:rPr>
          <w:rFonts w:ascii="Proxima Nova" w:hAnsi="Proxima Nova" w:cs="Calibri"/>
          <w:b/>
          <w:bCs/>
          <w:sz w:val="15"/>
          <w:szCs w:val="15"/>
        </w:rPr>
        <w:t>Women With Disabilities Australia (WWDA) has Special Consultative Status with the Economic and Social Council of the United Nations.</w:t>
      </w:r>
    </w:p>
    <w:p w14:paraId="3E8BF5B2" w14:textId="0905919D" w:rsidR="00DE48E2" w:rsidRDefault="00DE48E2">
      <w:pPr>
        <w:spacing w:after="160" w:line="259" w:lineRule="auto"/>
        <w:rPr>
          <w:rFonts w:ascii="Proxima Nova" w:hAnsi="Proxima Nova" w:cs="Calibri"/>
          <w:sz w:val="20"/>
          <w:szCs w:val="20"/>
        </w:rPr>
      </w:pPr>
      <w:r>
        <w:rPr>
          <w:rFonts w:ascii="Proxima Nova" w:hAnsi="Proxima Nova" w:cs="Calibri"/>
          <w:sz w:val="20"/>
          <w:szCs w:val="20"/>
        </w:rPr>
        <w:br w:type="page"/>
      </w:r>
    </w:p>
    <w:p w14:paraId="4B3A44A5" w14:textId="100CAC5F" w:rsidR="002D7F54" w:rsidRPr="002D7F54" w:rsidRDefault="002D7F54" w:rsidP="002D7F54">
      <w:pPr>
        <w:rPr>
          <w:rFonts w:ascii="League Spartan" w:hAnsi="League Spartan"/>
          <w:b/>
          <w:bCs/>
          <w:color w:val="004479"/>
          <w:sz w:val="32"/>
          <w:szCs w:val="32"/>
        </w:rPr>
      </w:pPr>
      <w:r w:rsidRPr="002D7F54">
        <w:rPr>
          <w:rFonts w:ascii="League Spartan" w:hAnsi="League Spartan"/>
          <w:b/>
          <w:bCs/>
          <w:color w:val="004479"/>
          <w:sz w:val="32"/>
          <w:szCs w:val="32"/>
        </w:rPr>
        <w:lastRenderedPageBreak/>
        <w:t>INTRODUCTION</w:t>
      </w:r>
    </w:p>
    <w:p w14:paraId="100E3164" w14:textId="0B897790" w:rsidR="00DE48E2" w:rsidRPr="006425BC" w:rsidRDefault="00DE48E2" w:rsidP="006425BC">
      <w:pPr>
        <w:spacing w:line="276" w:lineRule="auto"/>
        <w:rPr>
          <w:rFonts w:ascii="Proxima Nova" w:hAnsi="Proxima Nova" w:cs="Arial"/>
          <w:color w:val="882387"/>
          <w:sz w:val="22"/>
          <w:szCs w:val="22"/>
        </w:rPr>
      </w:pPr>
    </w:p>
    <w:p w14:paraId="56554B86" w14:textId="1FFF9EF2" w:rsidR="000A6FF3" w:rsidRPr="006425BC" w:rsidRDefault="00564136" w:rsidP="006425BC">
      <w:pPr>
        <w:spacing w:line="276" w:lineRule="auto"/>
        <w:rPr>
          <w:rFonts w:ascii="Proxima Nova" w:hAnsi="Proxima Nova" w:cs="Arial"/>
          <w:sz w:val="22"/>
          <w:szCs w:val="22"/>
        </w:rPr>
      </w:pPr>
      <w:hyperlink r:id="rId15" w:history="1">
        <w:r w:rsidR="000A6FF3" w:rsidRPr="006425BC">
          <w:rPr>
            <w:rStyle w:val="Hyperlink"/>
            <w:rFonts w:ascii="Proxima Nova" w:hAnsi="Proxima Nova" w:cs="Calibri"/>
            <w:sz w:val="22"/>
            <w:szCs w:val="22"/>
          </w:rPr>
          <w:t>Women With Disabilities Australia (WWDA)</w:t>
        </w:r>
      </w:hyperlink>
      <w:r w:rsidR="000A6FF3" w:rsidRPr="006425BC">
        <w:rPr>
          <w:rFonts w:ascii="Proxima Nova" w:hAnsi="Proxima Nova" w:cs="Calibri"/>
          <w:sz w:val="22"/>
          <w:szCs w:val="22"/>
        </w:rPr>
        <w:t xml:space="preserve"> </w:t>
      </w:r>
      <w:r w:rsidR="000A6FF3" w:rsidRPr="006425BC">
        <w:rPr>
          <w:rFonts w:ascii="Proxima Nova" w:hAnsi="Proxima Nova" w:cs="Arial"/>
          <w:sz w:val="22"/>
          <w:szCs w:val="22"/>
        </w:rPr>
        <w:t>is the national Disabled People’s Organisation (DPO) for women, girls, feminine identifying and non-binary people with disability in Australia. As an DPO, WWDA is run by and for women, girls, feminine identifying and non-binary people with disability. WWDA uses the term ‘women and girls with disability’, on the understanding that this term is inclusive and supportive of, women and girls with disability along with feminine identifying and non-binary people with disability in Australia.</w:t>
      </w:r>
    </w:p>
    <w:p w14:paraId="213F3816" w14:textId="77777777" w:rsidR="000A6FF3" w:rsidRPr="006425BC" w:rsidRDefault="000A6FF3" w:rsidP="006425BC">
      <w:pPr>
        <w:spacing w:line="276" w:lineRule="auto"/>
        <w:rPr>
          <w:rFonts w:ascii="Proxima Nova" w:hAnsi="Proxima Nova" w:cs="Arial"/>
          <w:sz w:val="22"/>
          <w:szCs w:val="22"/>
        </w:rPr>
      </w:pPr>
    </w:p>
    <w:p w14:paraId="115766C2" w14:textId="77777777" w:rsidR="000A6FF3" w:rsidRPr="006425BC" w:rsidRDefault="000A6FF3" w:rsidP="006425BC">
      <w:pPr>
        <w:spacing w:line="276" w:lineRule="auto"/>
        <w:rPr>
          <w:rFonts w:ascii="Proxima Nova" w:hAnsi="Proxima Nova" w:cs="Arial"/>
          <w:sz w:val="22"/>
          <w:szCs w:val="22"/>
        </w:rPr>
      </w:pPr>
      <w:r w:rsidRPr="006425BC">
        <w:rPr>
          <w:rFonts w:ascii="Proxima Nova" w:hAnsi="Proxima Nova" w:cs="Arial"/>
          <w:sz w:val="22"/>
          <w:szCs w:val="22"/>
        </w:rPr>
        <w:t xml:space="preserve">WWDA represents more than 2 million women and girls with disability in Australia, has affiliate organisations and networks of women with disability in most States and Territories, and is recognised nationally and internationally for our leadership in advancing the rights and freedoms of all women and girls with disability. Our organisation operates as a transnational human rights organisation - meaning that our work, and the impact of our work, extends much further than Australia. WWDA’s work is grounded in a human-rights based framework which links gender and disability issues to a full range of civil, political, economic, </w:t>
      </w:r>
      <w:proofErr w:type="gramStart"/>
      <w:r w:rsidRPr="006425BC">
        <w:rPr>
          <w:rFonts w:ascii="Proxima Nova" w:hAnsi="Proxima Nova" w:cs="Arial"/>
          <w:sz w:val="22"/>
          <w:szCs w:val="22"/>
        </w:rPr>
        <w:t>social</w:t>
      </w:r>
      <w:proofErr w:type="gramEnd"/>
      <w:r w:rsidRPr="006425BC">
        <w:rPr>
          <w:rFonts w:ascii="Proxima Nova" w:hAnsi="Proxima Nova" w:cs="Arial"/>
          <w:sz w:val="22"/>
          <w:szCs w:val="22"/>
        </w:rPr>
        <w:t xml:space="preserve"> and cultural rights. </w:t>
      </w:r>
    </w:p>
    <w:p w14:paraId="33BC8590" w14:textId="513D64A5" w:rsidR="00DE48E2" w:rsidRPr="006425BC" w:rsidRDefault="00DE48E2" w:rsidP="006425BC">
      <w:pPr>
        <w:spacing w:line="276" w:lineRule="auto"/>
        <w:rPr>
          <w:rFonts w:ascii="Proxima Nova" w:hAnsi="Proxima Nova" w:cs="Arial"/>
          <w:sz w:val="22"/>
          <w:szCs w:val="22"/>
        </w:rPr>
      </w:pPr>
    </w:p>
    <w:p w14:paraId="49469565" w14:textId="07E0F917" w:rsidR="00FC1F79" w:rsidRPr="006425BC" w:rsidRDefault="002D7F54" w:rsidP="006425BC">
      <w:pPr>
        <w:spacing w:line="276" w:lineRule="auto"/>
        <w:rPr>
          <w:rFonts w:ascii="Proxima Nova" w:hAnsi="Proxima Nova" w:cs="Arial"/>
          <w:sz w:val="22"/>
          <w:szCs w:val="22"/>
        </w:rPr>
      </w:pPr>
      <w:r w:rsidRPr="006425BC">
        <w:rPr>
          <w:rFonts w:ascii="Proxima Nova" w:hAnsi="Proxima Nova" w:cs="Arial"/>
          <w:sz w:val="22"/>
          <w:szCs w:val="22"/>
        </w:rPr>
        <w:t xml:space="preserve">This Report is WWDA’s third Progress Report </w:t>
      </w:r>
      <w:r w:rsidR="00EE2254" w:rsidRPr="006425BC">
        <w:rPr>
          <w:rFonts w:ascii="Proxima Nova" w:hAnsi="Proxima Nova" w:cs="Arial"/>
          <w:sz w:val="22"/>
          <w:szCs w:val="22"/>
        </w:rPr>
        <w:t xml:space="preserve">on our Information, Linkages and Capacity Building (ILC) funded Project </w:t>
      </w:r>
      <w:r w:rsidR="00EE2254" w:rsidRPr="008C2F0B">
        <w:rPr>
          <w:rFonts w:ascii="Proxima Nova" w:hAnsi="Proxima Nova" w:cs="Arial"/>
          <w:i/>
          <w:iCs/>
          <w:sz w:val="22"/>
          <w:szCs w:val="22"/>
        </w:rPr>
        <w:t>‘Building Capacity of Women and Girls with Disability in Australia</w:t>
      </w:r>
      <w:r w:rsidR="00FC1F79" w:rsidRPr="008C2F0B">
        <w:rPr>
          <w:rFonts w:ascii="Proxima Nova" w:hAnsi="Proxima Nova" w:cs="Arial"/>
          <w:i/>
          <w:iCs/>
          <w:sz w:val="22"/>
          <w:szCs w:val="22"/>
        </w:rPr>
        <w:t>’</w:t>
      </w:r>
      <w:r w:rsidR="00FC1F79" w:rsidRPr="006425BC">
        <w:rPr>
          <w:rFonts w:ascii="Proxima Nova" w:hAnsi="Proxima Nova" w:cs="Arial"/>
          <w:sz w:val="22"/>
          <w:szCs w:val="22"/>
        </w:rPr>
        <w:t xml:space="preserve"> (known as ‘</w:t>
      </w:r>
      <w:r w:rsidR="006425BC" w:rsidRPr="006425BC">
        <w:rPr>
          <w:rFonts w:ascii="Proxima Nova" w:hAnsi="Proxima Nova" w:cs="Arial"/>
          <w:sz w:val="22"/>
          <w:szCs w:val="22"/>
        </w:rPr>
        <w:t xml:space="preserve">WWDA </w:t>
      </w:r>
      <w:r w:rsidR="00FC1F79" w:rsidRPr="006425BC">
        <w:rPr>
          <w:rFonts w:ascii="Proxima Nova" w:hAnsi="Proxima Nova" w:cs="Arial"/>
          <w:sz w:val="22"/>
          <w:szCs w:val="22"/>
        </w:rPr>
        <w:t xml:space="preserve">LEAD’). This ILC Project </w:t>
      </w:r>
      <w:r w:rsidR="00EE2254" w:rsidRPr="006425BC">
        <w:rPr>
          <w:rFonts w:ascii="Proxima Nova" w:hAnsi="Proxima Nova" w:cs="Arial"/>
          <w:sz w:val="22"/>
          <w:szCs w:val="22"/>
        </w:rPr>
        <w:t>specifically recognises the need for the adoption of specific measures aimed at the development, advancement and empowerment of women and girls with disability and the promotion of measures to empower them by recognising that they are distinct rights holders, by providing channels to have their voice heard and to exercise agency, by raising their self-confidence and by increasing their power and authority to take decisions in all areas affecting their lives.</w:t>
      </w:r>
      <w:r w:rsidR="006425BC" w:rsidRPr="006425BC">
        <w:rPr>
          <w:rFonts w:ascii="Proxima Nova" w:hAnsi="Proxima Nova" w:cs="Arial"/>
          <w:sz w:val="22"/>
          <w:szCs w:val="22"/>
        </w:rPr>
        <w:t xml:space="preserve"> Women and girls with disability (WGwD) have identified that one of the best ways for them to build their individual capacity is to come together with other WGwD – to share experiences, to gain strength from one another, to learn by doing, to be treated equally, to experience mentorship, and to work together on issues that affect them.</w:t>
      </w:r>
    </w:p>
    <w:p w14:paraId="433F61FE" w14:textId="77777777" w:rsidR="002D7F54" w:rsidRPr="006425BC" w:rsidRDefault="002D7F54" w:rsidP="006425BC">
      <w:pPr>
        <w:spacing w:line="276" w:lineRule="auto"/>
        <w:rPr>
          <w:rFonts w:ascii="Proxima Nova" w:hAnsi="Proxima Nova" w:cs="Arial"/>
          <w:color w:val="882387"/>
          <w:sz w:val="22"/>
          <w:szCs w:val="22"/>
        </w:rPr>
      </w:pPr>
    </w:p>
    <w:p w14:paraId="7A4D3278" w14:textId="53C82F98" w:rsidR="000A6FF3" w:rsidRPr="006425BC" w:rsidRDefault="006425BC" w:rsidP="006425BC">
      <w:pPr>
        <w:spacing w:line="276" w:lineRule="auto"/>
        <w:rPr>
          <w:rFonts w:ascii="Proxima Nova" w:hAnsi="Proxima Nova" w:cs="Calibri"/>
          <w:sz w:val="22"/>
          <w:szCs w:val="22"/>
        </w:rPr>
      </w:pPr>
      <w:r>
        <w:rPr>
          <w:rFonts w:ascii="Proxima Nova" w:hAnsi="Proxima Nova" w:cs="Calibri"/>
          <w:sz w:val="22"/>
          <w:szCs w:val="22"/>
        </w:rPr>
        <w:t xml:space="preserve">In providing this third Progress Report on WWDA’s ILC Project, </w:t>
      </w:r>
      <w:r w:rsidR="000A6FF3" w:rsidRPr="006425BC">
        <w:rPr>
          <w:rFonts w:ascii="Proxima Nova" w:hAnsi="Proxima Nova" w:cs="Calibri"/>
          <w:sz w:val="22"/>
          <w:szCs w:val="22"/>
        </w:rPr>
        <w:t>WWDA acknowledges the traditional owners of the land on which this publication was produced. We acknowledge Aboriginal and Torres Strait Islander people’s deep spiritual connection to this land. We extend our respects to community members and Elders past, present and emerging.</w:t>
      </w:r>
    </w:p>
    <w:p w14:paraId="1849AD6F" w14:textId="2E4FC69C" w:rsidR="00DE48E2" w:rsidRPr="006425BC" w:rsidRDefault="00DE48E2" w:rsidP="006425BC">
      <w:pPr>
        <w:spacing w:line="276" w:lineRule="auto"/>
        <w:rPr>
          <w:rFonts w:ascii="Proxima Nova" w:hAnsi="Proxima Nova" w:cs="Arial"/>
          <w:sz w:val="22"/>
          <w:szCs w:val="22"/>
        </w:rPr>
      </w:pPr>
    </w:p>
    <w:p w14:paraId="514ACFD7" w14:textId="77777777" w:rsidR="006425BC" w:rsidRPr="006425BC" w:rsidRDefault="006425BC" w:rsidP="006425BC">
      <w:pPr>
        <w:spacing w:line="276" w:lineRule="auto"/>
        <w:rPr>
          <w:rFonts w:ascii="Proxima Nova" w:hAnsi="Proxima Nova" w:cs="Calibri"/>
          <w:sz w:val="22"/>
          <w:szCs w:val="22"/>
        </w:rPr>
      </w:pPr>
      <w:r w:rsidRPr="006425BC">
        <w:rPr>
          <w:rFonts w:ascii="Proxima Nova" w:hAnsi="Proxima Nova" w:cs="Calibri"/>
          <w:sz w:val="22"/>
          <w:szCs w:val="22"/>
        </w:rPr>
        <w:t>For more information on the extensive work of WWDA, please see:</w:t>
      </w:r>
    </w:p>
    <w:p w14:paraId="3E14441F" w14:textId="77777777" w:rsidR="006425BC" w:rsidRPr="006425BC" w:rsidRDefault="006425BC" w:rsidP="006425BC">
      <w:pPr>
        <w:spacing w:line="276" w:lineRule="auto"/>
        <w:rPr>
          <w:rFonts w:ascii="Proxima Nova" w:hAnsi="Proxima Nova" w:cs="Calibri"/>
          <w:sz w:val="22"/>
          <w:szCs w:val="22"/>
        </w:rPr>
      </w:pPr>
    </w:p>
    <w:p w14:paraId="2A862B03" w14:textId="77777777" w:rsidR="006425BC" w:rsidRPr="006425BC" w:rsidRDefault="00564136" w:rsidP="006425BC">
      <w:pPr>
        <w:spacing w:line="276" w:lineRule="auto"/>
        <w:ind w:left="720"/>
        <w:rPr>
          <w:rFonts w:ascii="Proxima Nova" w:hAnsi="Proxima Nova" w:cs="Calibri"/>
          <w:sz w:val="22"/>
          <w:szCs w:val="22"/>
        </w:rPr>
      </w:pPr>
      <w:hyperlink r:id="rId16" w:history="1">
        <w:r w:rsidR="006425BC" w:rsidRPr="006425BC">
          <w:rPr>
            <w:rStyle w:val="Hyperlink"/>
            <w:rFonts w:ascii="Proxima Nova" w:hAnsi="Proxima Nova" w:cs="Calibri"/>
            <w:sz w:val="22"/>
            <w:szCs w:val="22"/>
          </w:rPr>
          <w:t>https://wwda.org.au</w:t>
        </w:r>
      </w:hyperlink>
    </w:p>
    <w:p w14:paraId="782CCC15" w14:textId="77777777" w:rsidR="006425BC" w:rsidRPr="006425BC" w:rsidRDefault="00564136" w:rsidP="006425BC">
      <w:pPr>
        <w:spacing w:line="276" w:lineRule="auto"/>
        <w:ind w:left="720"/>
        <w:rPr>
          <w:rFonts w:ascii="Proxima Nova" w:hAnsi="Proxima Nova" w:cs="Calibri"/>
          <w:sz w:val="22"/>
          <w:szCs w:val="22"/>
        </w:rPr>
      </w:pPr>
      <w:hyperlink r:id="rId17" w:history="1">
        <w:r w:rsidR="006425BC" w:rsidRPr="006425BC">
          <w:rPr>
            <w:rStyle w:val="Hyperlink"/>
            <w:rFonts w:ascii="Proxima Nova" w:hAnsi="Proxima Nova" w:cs="Calibri"/>
            <w:sz w:val="22"/>
            <w:szCs w:val="22"/>
          </w:rPr>
          <w:t>https://oursite.wwda.org.au</w:t>
        </w:r>
      </w:hyperlink>
      <w:r w:rsidR="006425BC" w:rsidRPr="006425BC">
        <w:rPr>
          <w:rFonts w:ascii="Proxima Nova" w:hAnsi="Proxima Nova" w:cs="Calibri"/>
          <w:sz w:val="22"/>
          <w:szCs w:val="22"/>
        </w:rPr>
        <w:t xml:space="preserve"> </w:t>
      </w:r>
    </w:p>
    <w:p w14:paraId="699E3218" w14:textId="77777777" w:rsidR="006425BC" w:rsidRPr="006425BC" w:rsidRDefault="00564136" w:rsidP="006425BC">
      <w:pPr>
        <w:spacing w:line="276" w:lineRule="auto"/>
        <w:ind w:left="720"/>
        <w:rPr>
          <w:rFonts w:ascii="Proxima Nova" w:hAnsi="Proxima Nova" w:cs="Calibri"/>
          <w:sz w:val="22"/>
          <w:szCs w:val="22"/>
        </w:rPr>
      </w:pPr>
      <w:hyperlink r:id="rId18" w:history="1">
        <w:r w:rsidR="006425BC" w:rsidRPr="006425BC">
          <w:rPr>
            <w:rStyle w:val="Hyperlink"/>
            <w:rFonts w:ascii="Proxima Nova" w:hAnsi="Proxima Nova" w:cs="Calibri"/>
            <w:sz w:val="22"/>
            <w:szCs w:val="22"/>
          </w:rPr>
          <w:t>https://www.facebook.com/WWDA.Australia</w:t>
        </w:r>
      </w:hyperlink>
      <w:r w:rsidR="006425BC" w:rsidRPr="006425BC">
        <w:rPr>
          <w:rFonts w:ascii="Proxima Nova" w:hAnsi="Proxima Nova" w:cs="Calibri"/>
          <w:sz w:val="22"/>
          <w:szCs w:val="22"/>
        </w:rPr>
        <w:t xml:space="preserve"> </w:t>
      </w:r>
    </w:p>
    <w:p w14:paraId="74F4B548" w14:textId="77777777" w:rsidR="006425BC" w:rsidRPr="006425BC" w:rsidRDefault="00564136" w:rsidP="006425BC">
      <w:pPr>
        <w:spacing w:line="276" w:lineRule="auto"/>
        <w:ind w:left="720"/>
        <w:rPr>
          <w:rFonts w:ascii="Proxima Nova" w:hAnsi="Proxima Nova" w:cs="Calibri"/>
          <w:sz w:val="22"/>
          <w:szCs w:val="22"/>
        </w:rPr>
      </w:pPr>
      <w:hyperlink r:id="rId19" w:history="1">
        <w:r w:rsidR="006425BC" w:rsidRPr="006425BC">
          <w:rPr>
            <w:rStyle w:val="Hyperlink"/>
            <w:rFonts w:ascii="Proxima Nova" w:hAnsi="Proxima Nova" w:cs="Calibri"/>
            <w:sz w:val="22"/>
            <w:szCs w:val="22"/>
          </w:rPr>
          <w:t>https://twitter.com/wwda_au</w:t>
        </w:r>
      </w:hyperlink>
      <w:r w:rsidR="006425BC" w:rsidRPr="006425BC">
        <w:rPr>
          <w:rFonts w:ascii="Proxima Nova" w:hAnsi="Proxima Nova" w:cs="Calibri"/>
          <w:sz w:val="22"/>
          <w:szCs w:val="22"/>
        </w:rPr>
        <w:t xml:space="preserve"> </w:t>
      </w:r>
    </w:p>
    <w:p w14:paraId="6ADB80F1" w14:textId="77777777" w:rsidR="006425BC" w:rsidRPr="006425BC" w:rsidRDefault="006425BC" w:rsidP="006425BC">
      <w:pPr>
        <w:spacing w:line="276" w:lineRule="auto"/>
        <w:rPr>
          <w:rFonts w:ascii="Proxima Nova" w:hAnsi="Proxima Nova" w:cs="Calibri"/>
          <w:sz w:val="22"/>
          <w:szCs w:val="22"/>
        </w:rPr>
      </w:pPr>
    </w:p>
    <w:p w14:paraId="59597C43" w14:textId="41D6BBA0" w:rsidR="006425BC" w:rsidRDefault="006425BC">
      <w:pPr>
        <w:spacing w:after="160" w:line="259" w:lineRule="auto"/>
        <w:rPr>
          <w:rFonts w:ascii="Proxima Nova" w:hAnsi="Proxima Nova" w:cs="Arial"/>
          <w:color w:val="882387"/>
          <w:sz w:val="22"/>
          <w:szCs w:val="22"/>
        </w:rPr>
      </w:pPr>
      <w:r>
        <w:rPr>
          <w:rFonts w:ascii="Proxima Nova" w:hAnsi="Proxima Nova" w:cs="Arial"/>
          <w:color w:val="882387"/>
          <w:sz w:val="22"/>
          <w:szCs w:val="22"/>
        </w:rPr>
        <w:lastRenderedPageBreak/>
        <w:br w:type="page"/>
      </w:r>
    </w:p>
    <w:p w14:paraId="24F5CC54" w14:textId="2441B88F" w:rsidR="008C2F0B" w:rsidRDefault="008C2F0B" w:rsidP="008C2F0B">
      <w:pPr>
        <w:spacing w:line="276" w:lineRule="auto"/>
        <w:jc w:val="center"/>
        <w:rPr>
          <w:rFonts w:ascii="Proxima Nova" w:hAnsi="Proxima Nova" w:cs="Arial"/>
          <w:color w:val="882387"/>
          <w:sz w:val="22"/>
          <w:szCs w:val="22"/>
        </w:rPr>
      </w:pPr>
      <w:r w:rsidRPr="008C2F0B">
        <w:rPr>
          <w:rFonts w:ascii="League Spartan" w:hAnsi="League Spartan"/>
          <w:b/>
          <w:bCs/>
          <w:color w:val="004479"/>
          <w:sz w:val="32"/>
          <w:szCs w:val="32"/>
        </w:rPr>
        <w:lastRenderedPageBreak/>
        <w:t xml:space="preserve">WWDA ILC GRANT </w:t>
      </w:r>
      <w:r>
        <w:rPr>
          <w:rFonts w:ascii="League Spartan" w:hAnsi="League Spartan"/>
          <w:b/>
          <w:bCs/>
          <w:color w:val="004479"/>
          <w:sz w:val="32"/>
          <w:szCs w:val="32"/>
        </w:rPr>
        <w:t>DETAILS</w:t>
      </w:r>
    </w:p>
    <w:p w14:paraId="1871B3B1" w14:textId="3A94058A" w:rsidR="00DE48E2" w:rsidRDefault="00DE48E2" w:rsidP="008C2F0B">
      <w:pPr>
        <w:spacing w:line="276" w:lineRule="auto"/>
        <w:jc w:val="center"/>
        <w:rPr>
          <w:rFonts w:ascii="Proxima Nova" w:hAnsi="Proxima Nova" w:cs="Arial"/>
          <w:color w:val="882387"/>
          <w:sz w:val="22"/>
          <w:szCs w:val="22"/>
        </w:rPr>
      </w:pPr>
    </w:p>
    <w:p w14:paraId="703686EE" w14:textId="77777777" w:rsidR="008C2F0B" w:rsidRPr="00377680" w:rsidRDefault="008C2F0B" w:rsidP="008C2F0B">
      <w:pPr>
        <w:spacing w:line="276" w:lineRule="auto"/>
        <w:jc w:val="center"/>
        <w:rPr>
          <w:rFonts w:ascii="League Spartan" w:hAnsi="League Spartan" w:cs="Arial"/>
          <w:color w:val="004479"/>
          <w:sz w:val="32"/>
          <w:szCs w:val="32"/>
        </w:rPr>
      </w:pPr>
      <w:r>
        <w:rPr>
          <w:rFonts w:ascii="League Spartan" w:hAnsi="League Spartan" w:cs="Arial"/>
          <w:color w:val="004479"/>
          <w:sz w:val="32"/>
          <w:szCs w:val="32"/>
        </w:rPr>
        <w:t>‘</w:t>
      </w:r>
      <w:r w:rsidRPr="00377680">
        <w:rPr>
          <w:rFonts w:ascii="League Spartan" w:hAnsi="League Spartan" w:cs="Arial"/>
          <w:color w:val="004479"/>
          <w:sz w:val="32"/>
          <w:szCs w:val="32"/>
        </w:rPr>
        <w:t>BUILDING CAPACITY OF WOMEN AND GIRLS WITH DISABILITY IN AUSTRALIA</w:t>
      </w:r>
      <w:r>
        <w:rPr>
          <w:rFonts w:ascii="League Spartan" w:hAnsi="League Spartan" w:cs="Arial"/>
          <w:color w:val="004479"/>
          <w:sz w:val="32"/>
          <w:szCs w:val="32"/>
        </w:rPr>
        <w:t>’</w:t>
      </w:r>
    </w:p>
    <w:p w14:paraId="799AABFB" w14:textId="77777777" w:rsidR="00DE48E2" w:rsidRPr="008C2F0B" w:rsidRDefault="00DE48E2" w:rsidP="008C2F0B">
      <w:pPr>
        <w:spacing w:line="276" w:lineRule="auto"/>
        <w:rPr>
          <w:rFonts w:ascii="Proxima Nova" w:hAnsi="Proxima Nova" w:cs="Arial"/>
          <w:color w:val="882387"/>
          <w:sz w:val="22"/>
          <w:szCs w:val="22"/>
        </w:rPr>
      </w:pPr>
    </w:p>
    <w:tbl>
      <w:tblPr>
        <w:tblStyle w:val="TableGrid"/>
        <w:tblW w:w="0" w:type="auto"/>
        <w:jc w:val="center"/>
        <w:tblLook w:val="04A0" w:firstRow="1" w:lastRow="0" w:firstColumn="1" w:lastColumn="0" w:noHBand="0" w:noVBand="1"/>
        <w:tblCaption w:val="Organisational Details"/>
        <w:tblDescription w:val="This table has two columns with eight rows of information required. Row 1 is your organisation name; Row 2 is your Agreement ID; Row 3 is your Project Title; Row 4 is the ILC Activity Area, this is pre-populated; Row 5 is the Activity Start Date, this is "/>
      </w:tblPr>
      <w:tblGrid>
        <w:gridCol w:w="4820"/>
        <w:gridCol w:w="7938"/>
      </w:tblGrid>
      <w:tr w:rsidR="009C3E25" w:rsidRPr="00B636C1" w14:paraId="5405BDF3" w14:textId="77777777" w:rsidTr="008C2F0B">
        <w:trPr>
          <w:trHeight w:val="208"/>
          <w:tblHeader/>
          <w:jc w:val="center"/>
        </w:trPr>
        <w:tc>
          <w:tcPr>
            <w:tcW w:w="4820" w:type="dxa"/>
            <w:shd w:val="clear" w:color="auto" w:fill="D9D9D9" w:themeFill="background1" w:themeFillShade="D9"/>
          </w:tcPr>
          <w:p w14:paraId="42953143" w14:textId="3BEFE169" w:rsidR="009C3E25" w:rsidRPr="00B636C1" w:rsidRDefault="000774C0" w:rsidP="008C2F0B">
            <w:pPr>
              <w:spacing w:before="120" w:after="120" w:line="360" w:lineRule="auto"/>
              <w:rPr>
                <w:rFonts w:ascii="Proxima Nova" w:hAnsi="Proxima Nova" w:cs="Arial"/>
                <w:b/>
              </w:rPr>
            </w:pPr>
            <w:r w:rsidRPr="00B636C1">
              <w:rPr>
                <w:rFonts w:ascii="Proxima Nova" w:hAnsi="Proxima Nova" w:cs="Arial"/>
                <w:b/>
              </w:rPr>
              <w:t>Organisation n</w:t>
            </w:r>
            <w:r w:rsidR="009C3E25" w:rsidRPr="00B636C1">
              <w:rPr>
                <w:rFonts w:ascii="Proxima Nova" w:hAnsi="Proxima Nova" w:cs="Arial"/>
                <w:b/>
              </w:rPr>
              <w:t>ame:</w:t>
            </w:r>
          </w:p>
        </w:tc>
        <w:tc>
          <w:tcPr>
            <w:tcW w:w="7938" w:type="dxa"/>
          </w:tcPr>
          <w:p w14:paraId="708FB453" w14:textId="7D3A9D7E" w:rsidR="009C3E25" w:rsidRPr="00B636C1" w:rsidRDefault="00837A4C" w:rsidP="008C2F0B">
            <w:pPr>
              <w:pStyle w:val="NoSpacing"/>
              <w:spacing w:before="120" w:after="120" w:line="360" w:lineRule="auto"/>
              <w:rPr>
                <w:rFonts w:ascii="Proxima Nova" w:hAnsi="Proxima Nova" w:cs="Arial"/>
                <w:b/>
                <w:color w:val="7030A0"/>
                <w:sz w:val="24"/>
                <w:szCs w:val="24"/>
              </w:rPr>
            </w:pPr>
            <w:r w:rsidRPr="00B636C1">
              <w:rPr>
                <w:rFonts w:ascii="Proxima Nova" w:eastAsia="Times New Roman" w:hAnsi="Proxima Nova" w:cs="Arial"/>
                <w:color w:val="000000"/>
                <w:sz w:val="24"/>
                <w:szCs w:val="24"/>
                <w:lang w:eastAsia="en-AU"/>
              </w:rPr>
              <w:t>Women With Disabilities (Australia)</w:t>
            </w:r>
            <w:r w:rsidR="0065571D">
              <w:rPr>
                <w:rFonts w:ascii="Proxima Nova" w:eastAsia="Times New Roman" w:hAnsi="Proxima Nova" w:cs="Arial"/>
                <w:color w:val="000000"/>
                <w:sz w:val="24"/>
                <w:szCs w:val="24"/>
                <w:lang w:eastAsia="en-AU"/>
              </w:rPr>
              <w:t xml:space="preserve"> Inc</w:t>
            </w:r>
          </w:p>
        </w:tc>
      </w:tr>
      <w:tr w:rsidR="009C3E25" w:rsidRPr="00B636C1" w14:paraId="7910CCE6" w14:textId="77777777" w:rsidTr="008C2F0B">
        <w:trPr>
          <w:trHeight w:val="99"/>
          <w:tblHeader/>
          <w:jc w:val="center"/>
        </w:trPr>
        <w:tc>
          <w:tcPr>
            <w:tcW w:w="4820" w:type="dxa"/>
            <w:shd w:val="clear" w:color="auto" w:fill="D9D9D9" w:themeFill="background1" w:themeFillShade="D9"/>
          </w:tcPr>
          <w:p w14:paraId="7B54FF65" w14:textId="77777777" w:rsidR="009C3E25" w:rsidRPr="00B636C1" w:rsidRDefault="009C3E25" w:rsidP="008C2F0B">
            <w:pPr>
              <w:spacing w:before="120" w:after="120" w:line="360" w:lineRule="auto"/>
              <w:rPr>
                <w:rFonts w:ascii="Proxima Nova" w:hAnsi="Proxima Nova" w:cs="Arial"/>
                <w:b/>
              </w:rPr>
            </w:pPr>
            <w:r w:rsidRPr="00B636C1">
              <w:rPr>
                <w:rFonts w:ascii="Proxima Nova" w:hAnsi="Proxima Nova" w:cs="Arial"/>
                <w:b/>
              </w:rPr>
              <w:t>Agreement ID:</w:t>
            </w:r>
          </w:p>
        </w:tc>
        <w:tc>
          <w:tcPr>
            <w:tcW w:w="7938" w:type="dxa"/>
          </w:tcPr>
          <w:p w14:paraId="06D6CA05" w14:textId="7F9A4925" w:rsidR="009C3E25" w:rsidRPr="00B636C1" w:rsidRDefault="00837A4C" w:rsidP="008C2F0B">
            <w:pPr>
              <w:spacing w:before="120" w:after="120" w:line="360" w:lineRule="auto"/>
              <w:rPr>
                <w:rFonts w:ascii="Proxima Nova" w:hAnsi="Proxima Nova" w:cs="Arial"/>
                <w:color w:val="000000"/>
              </w:rPr>
            </w:pPr>
            <w:r w:rsidRPr="00B636C1">
              <w:rPr>
                <w:rFonts w:ascii="Proxima Nova" w:hAnsi="Proxima Nova" w:cs="Arial"/>
                <w:color w:val="000000"/>
              </w:rPr>
              <w:t>4-DEJJ3RV</w:t>
            </w:r>
          </w:p>
        </w:tc>
      </w:tr>
      <w:tr w:rsidR="009C3E25" w:rsidRPr="00B636C1" w14:paraId="3997A719" w14:textId="77777777" w:rsidTr="008C2F0B">
        <w:trPr>
          <w:trHeight w:val="103"/>
          <w:tblHeader/>
          <w:jc w:val="center"/>
        </w:trPr>
        <w:tc>
          <w:tcPr>
            <w:tcW w:w="4820" w:type="dxa"/>
            <w:shd w:val="clear" w:color="auto" w:fill="D9D9D9" w:themeFill="background1" w:themeFillShade="D9"/>
          </w:tcPr>
          <w:p w14:paraId="14917E68" w14:textId="58E19542" w:rsidR="009C3E25" w:rsidRPr="00B636C1" w:rsidRDefault="000774C0" w:rsidP="008C2F0B">
            <w:pPr>
              <w:spacing w:before="120" w:after="120" w:line="360" w:lineRule="auto"/>
              <w:rPr>
                <w:rFonts w:ascii="Proxima Nova" w:hAnsi="Proxima Nova" w:cs="Arial"/>
                <w:b/>
              </w:rPr>
            </w:pPr>
            <w:r w:rsidRPr="00B636C1">
              <w:rPr>
                <w:rFonts w:ascii="Proxima Nova" w:hAnsi="Proxima Nova" w:cs="Arial"/>
                <w:b/>
              </w:rPr>
              <w:t>Project t</w:t>
            </w:r>
            <w:r w:rsidR="009C3E25" w:rsidRPr="00B636C1">
              <w:rPr>
                <w:rFonts w:ascii="Proxima Nova" w:hAnsi="Proxima Nova" w:cs="Arial"/>
                <w:b/>
              </w:rPr>
              <w:t>itle:</w:t>
            </w:r>
          </w:p>
        </w:tc>
        <w:tc>
          <w:tcPr>
            <w:tcW w:w="7938" w:type="dxa"/>
          </w:tcPr>
          <w:p w14:paraId="33D132D2" w14:textId="03B17235" w:rsidR="00E428C9" w:rsidRPr="00B636C1" w:rsidRDefault="00E428C9" w:rsidP="008C2F0B">
            <w:pPr>
              <w:spacing w:before="120" w:after="120" w:line="360" w:lineRule="auto"/>
              <w:rPr>
                <w:rFonts w:ascii="Proxima Nova" w:hAnsi="Proxima Nova" w:cs="Arial"/>
                <w:b/>
                <w:bCs/>
                <w:color w:val="000000"/>
              </w:rPr>
            </w:pPr>
            <w:r w:rsidRPr="00B636C1">
              <w:rPr>
                <w:rFonts w:ascii="Proxima Nova" w:hAnsi="Proxima Nova" w:cs="Arial"/>
                <w:b/>
                <w:bCs/>
                <w:color w:val="000000"/>
              </w:rPr>
              <w:t xml:space="preserve">WWDA LEAD- </w:t>
            </w:r>
            <w:r w:rsidR="008C2F0B">
              <w:rPr>
                <w:rFonts w:ascii="Proxima Nova" w:hAnsi="Proxima Nova" w:cs="Arial"/>
                <w:b/>
                <w:bCs/>
                <w:color w:val="000000"/>
              </w:rPr>
              <w:t>L</w:t>
            </w:r>
            <w:r w:rsidR="008C2F0B" w:rsidRPr="008C2F0B">
              <w:rPr>
                <w:rFonts w:ascii="Proxima Nova" w:hAnsi="Proxima Nova" w:cs="Arial"/>
                <w:b/>
                <w:bCs/>
                <w:color w:val="000000"/>
              </w:rPr>
              <w:t xml:space="preserve">ead • </w:t>
            </w:r>
            <w:r w:rsidR="008C2F0B">
              <w:rPr>
                <w:rFonts w:ascii="Proxima Nova" w:hAnsi="Proxima Nova" w:cs="Arial"/>
                <w:b/>
                <w:bCs/>
                <w:color w:val="000000"/>
              </w:rPr>
              <w:t>E</w:t>
            </w:r>
            <w:r w:rsidR="008C2F0B" w:rsidRPr="008C2F0B">
              <w:rPr>
                <w:rFonts w:ascii="Proxima Nova" w:hAnsi="Proxima Nova" w:cs="Arial"/>
                <w:b/>
                <w:bCs/>
                <w:color w:val="000000"/>
              </w:rPr>
              <w:t xml:space="preserve">ngage • </w:t>
            </w:r>
            <w:r w:rsidR="008C2F0B">
              <w:rPr>
                <w:rFonts w:ascii="Proxima Nova" w:hAnsi="Proxima Nova" w:cs="Arial"/>
                <w:b/>
                <w:bCs/>
                <w:color w:val="000000"/>
              </w:rPr>
              <w:t>A</w:t>
            </w:r>
            <w:r w:rsidR="008C2F0B" w:rsidRPr="008C2F0B">
              <w:rPr>
                <w:rFonts w:ascii="Proxima Nova" w:hAnsi="Proxima Nova" w:cs="Arial"/>
                <w:b/>
                <w:bCs/>
                <w:color w:val="000000"/>
              </w:rPr>
              <w:t xml:space="preserve">ctivate • </w:t>
            </w:r>
            <w:r w:rsidR="008C2F0B">
              <w:rPr>
                <w:rFonts w:ascii="Proxima Nova" w:hAnsi="Proxima Nova" w:cs="Arial"/>
                <w:b/>
                <w:bCs/>
                <w:color w:val="000000"/>
              </w:rPr>
              <w:t>D</w:t>
            </w:r>
            <w:r w:rsidR="008C2F0B" w:rsidRPr="008C2F0B">
              <w:rPr>
                <w:rFonts w:ascii="Proxima Nova" w:hAnsi="Proxima Nova" w:cs="Arial"/>
                <w:b/>
                <w:bCs/>
                <w:color w:val="000000"/>
              </w:rPr>
              <w:t>rive</w:t>
            </w:r>
          </w:p>
          <w:p w14:paraId="2CAB1028" w14:textId="253AEFAD" w:rsidR="00E428C9" w:rsidRPr="00B636C1" w:rsidRDefault="008C2F0B" w:rsidP="008C2F0B">
            <w:pPr>
              <w:spacing w:before="120" w:after="120" w:line="360" w:lineRule="auto"/>
              <w:rPr>
                <w:rFonts w:ascii="Proxima Nova" w:hAnsi="Proxima Nova" w:cs="Arial"/>
                <w:b/>
                <w:bCs/>
                <w:color w:val="000000"/>
              </w:rPr>
            </w:pPr>
            <w:r>
              <w:rPr>
                <w:rFonts w:ascii="Proxima Nova" w:hAnsi="Proxima Nova" w:cs="Arial"/>
                <w:b/>
                <w:bCs/>
                <w:color w:val="000000"/>
              </w:rPr>
              <w:t>‘</w:t>
            </w:r>
            <w:r w:rsidR="00837A4C" w:rsidRPr="00B636C1">
              <w:rPr>
                <w:rFonts w:ascii="Proxima Nova" w:hAnsi="Proxima Nova" w:cs="Arial"/>
                <w:b/>
                <w:bCs/>
                <w:color w:val="000000"/>
              </w:rPr>
              <w:t>Building Capacity of Women and Girls with Disability in Australia</w:t>
            </w:r>
            <w:r>
              <w:rPr>
                <w:rFonts w:ascii="Proxima Nova" w:hAnsi="Proxima Nova" w:cs="Arial"/>
                <w:b/>
                <w:bCs/>
                <w:color w:val="000000"/>
              </w:rPr>
              <w:t>’</w:t>
            </w:r>
          </w:p>
        </w:tc>
      </w:tr>
      <w:tr w:rsidR="009C3E25" w:rsidRPr="00B636C1" w14:paraId="73E96A01" w14:textId="77777777" w:rsidTr="008C2F0B">
        <w:trPr>
          <w:trHeight w:val="107"/>
          <w:tblHeader/>
          <w:jc w:val="center"/>
        </w:trPr>
        <w:tc>
          <w:tcPr>
            <w:tcW w:w="4820" w:type="dxa"/>
            <w:shd w:val="clear" w:color="auto" w:fill="D9D9D9" w:themeFill="background1" w:themeFillShade="D9"/>
          </w:tcPr>
          <w:p w14:paraId="09F23863" w14:textId="4CB8AE4C" w:rsidR="009C3E25" w:rsidRPr="00B636C1" w:rsidRDefault="000774C0" w:rsidP="008C2F0B">
            <w:pPr>
              <w:spacing w:before="120" w:after="120" w:line="360" w:lineRule="auto"/>
              <w:rPr>
                <w:rFonts w:ascii="Proxima Nova" w:hAnsi="Proxima Nova" w:cs="Arial"/>
                <w:b/>
              </w:rPr>
            </w:pPr>
            <w:r w:rsidRPr="00B636C1">
              <w:rPr>
                <w:rFonts w:ascii="Proxima Nova" w:hAnsi="Proxima Nova" w:cs="Arial"/>
                <w:b/>
              </w:rPr>
              <w:t xml:space="preserve">ILC </w:t>
            </w:r>
            <w:r w:rsidR="00DA1D19" w:rsidRPr="00B636C1">
              <w:rPr>
                <w:rFonts w:ascii="Proxima Nova" w:hAnsi="Proxima Nova" w:cs="Arial"/>
                <w:b/>
              </w:rPr>
              <w:t>activity</w:t>
            </w:r>
            <w:r w:rsidRPr="00B636C1">
              <w:rPr>
                <w:rFonts w:ascii="Proxima Nova" w:hAnsi="Proxima Nova" w:cs="Arial"/>
                <w:b/>
              </w:rPr>
              <w:t xml:space="preserve"> a</w:t>
            </w:r>
            <w:r w:rsidR="009C3E25" w:rsidRPr="00B636C1">
              <w:rPr>
                <w:rFonts w:ascii="Proxima Nova" w:hAnsi="Proxima Nova" w:cs="Arial"/>
                <w:b/>
              </w:rPr>
              <w:t>rea:</w:t>
            </w:r>
          </w:p>
        </w:tc>
        <w:tc>
          <w:tcPr>
            <w:tcW w:w="7938" w:type="dxa"/>
          </w:tcPr>
          <w:p w14:paraId="2C69DA53" w14:textId="23FC9442" w:rsidR="009C3E25" w:rsidRPr="00B636C1" w:rsidRDefault="000774C0" w:rsidP="008C2F0B">
            <w:pPr>
              <w:pStyle w:val="NoSpacing"/>
              <w:spacing w:before="120" w:after="120" w:line="360" w:lineRule="auto"/>
              <w:rPr>
                <w:rFonts w:ascii="Proxima Nova" w:hAnsi="Proxima Nova" w:cs="Arial"/>
                <w:sz w:val="24"/>
                <w:szCs w:val="24"/>
              </w:rPr>
            </w:pPr>
            <w:r w:rsidRPr="00B636C1">
              <w:rPr>
                <w:rFonts w:ascii="Proxima Nova" w:hAnsi="Proxima Nova" w:cs="Arial"/>
                <w:sz w:val="24"/>
                <w:szCs w:val="24"/>
              </w:rPr>
              <w:t>Individual Capacity Building</w:t>
            </w:r>
          </w:p>
        </w:tc>
      </w:tr>
      <w:tr w:rsidR="00DA1D19" w:rsidRPr="00B636C1" w14:paraId="5AD0E53E" w14:textId="77777777" w:rsidTr="008C2F0B">
        <w:trPr>
          <w:trHeight w:val="107"/>
          <w:tblHeader/>
          <w:jc w:val="center"/>
        </w:trPr>
        <w:tc>
          <w:tcPr>
            <w:tcW w:w="4820" w:type="dxa"/>
            <w:shd w:val="clear" w:color="auto" w:fill="D9D9D9" w:themeFill="background1" w:themeFillShade="D9"/>
          </w:tcPr>
          <w:p w14:paraId="2A6381F6" w14:textId="7E9B428D" w:rsidR="00DA1D19" w:rsidRPr="00B636C1" w:rsidRDefault="00DA1D19" w:rsidP="008C2F0B">
            <w:pPr>
              <w:spacing w:before="120" w:after="120" w:line="360" w:lineRule="auto"/>
              <w:rPr>
                <w:rFonts w:ascii="Proxima Nova" w:hAnsi="Proxima Nova" w:cs="Arial"/>
                <w:b/>
              </w:rPr>
            </w:pPr>
            <w:r w:rsidRPr="00B636C1">
              <w:rPr>
                <w:rFonts w:ascii="Proxima Nova" w:hAnsi="Proxima Nova" w:cs="Arial"/>
                <w:b/>
              </w:rPr>
              <w:t>Activity type:</w:t>
            </w:r>
          </w:p>
        </w:tc>
        <w:tc>
          <w:tcPr>
            <w:tcW w:w="7938" w:type="dxa"/>
          </w:tcPr>
          <w:p w14:paraId="467D952E" w14:textId="691CF22E" w:rsidR="00DA1D19" w:rsidRPr="00B636C1" w:rsidRDefault="00DA1D19" w:rsidP="008C2F0B">
            <w:pPr>
              <w:pStyle w:val="NoSpacing"/>
              <w:spacing w:before="120" w:after="120" w:line="360" w:lineRule="auto"/>
              <w:rPr>
                <w:rFonts w:ascii="Proxima Nova" w:hAnsi="Proxima Nova" w:cs="Arial"/>
                <w:sz w:val="24"/>
                <w:szCs w:val="24"/>
              </w:rPr>
            </w:pPr>
            <w:r w:rsidRPr="00B636C1">
              <w:rPr>
                <w:rFonts w:ascii="Proxima Nova" w:eastAsia="Times New Roman" w:hAnsi="Proxima Nova" w:cs="Arial"/>
                <w:color w:val="000000"/>
                <w:sz w:val="24"/>
                <w:szCs w:val="24"/>
                <w:lang w:eastAsia="en-AU"/>
              </w:rPr>
              <w:t>ICB &amp; OCB</w:t>
            </w:r>
          </w:p>
        </w:tc>
      </w:tr>
      <w:tr w:rsidR="009C3E25" w:rsidRPr="00B636C1" w14:paraId="056FA6A4" w14:textId="77777777" w:rsidTr="008C2F0B">
        <w:trPr>
          <w:trHeight w:val="40"/>
          <w:tblHeader/>
          <w:jc w:val="center"/>
        </w:trPr>
        <w:tc>
          <w:tcPr>
            <w:tcW w:w="4820" w:type="dxa"/>
            <w:shd w:val="clear" w:color="auto" w:fill="D9D9D9" w:themeFill="background1" w:themeFillShade="D9"/>
          </w:tcPr>
          <w:p w14:paraId="5C94AFFB" w14:textId="487CAE8A" w:rsidR="009C3E25" w:rsidRPr="00B636C1" w:rsidRDefault="000774C0" w:rsidP="008C2F0B">
            <w:pPr>
              <w:spacing w:before="120" w:after="120" w:line="360" w:lineRule="auto"/>
              <w:rPr>
                <w:rFonts w:ascii="Proxima Nova" w:hAnsi="Proxima Nova" w:cs="Arial"/>
                <w:b/>
              </w:rPr>
            </w:pPr>
            <w:r w:rsidRPr="00B636C1">
              <w:rPr>
                <w:rFonts w:ascii="Proxima Nova" w:hAnsi="Proxima Nova" w:cs="Arial"/>
                <w:b/>
              </w:rPr>
              <w:t>Activity start d</w:t>
            </w:r>
            <w:r w:rsidR="009C3E25" w:rsidRPr="00B636C1">
              <w:rPr>
                <w:rFonts w:ascii="Proxima Nova" w:hAnsi="Proxima Nova" w:cs="Arial"/>
                <w:b/>
              </w:rPr>
              <w:t>ate:</w:t>
            </w:r>
          </w:p>
        </w:tc>
        <w:tc>
          <w:tcPr>
            <w:tcW w:w="7938" w:type="dxa"/>
          </w:tcPr>
          <w:p w14:paraId="4F3027B2" w14:textId="1EF3E7EF" w:rsidR="009C3E25" w:rsidRPr="00B636C1" w:rsidRDefault="00797F8C" w:rsidP="008C2F0B">
            <w:pPr>
              <w:pStyle w:val="NoSpacing"/>
              <w:spacing w:before="120" w:after="120" w:line="360" w:lineRule="auto"/>
              <w:rPr>
                <w:rFonts w:ascii="Proxima Nova" w:hAnsi="Proxima Nova" w:cs="Arial"/>
                <w:sz w:val="24"/>
                <w:szCs w:val="24"/>
              </w:rPr>
            </w:pPr>
            <w:r w:rsidRPr="00B636C1">
              <w:rPr>
                <w:rFonts w:ascii="Proxima Nova" w:eastAsia="Times New Roman" w:hAnsi="Proxima Nova" w:cs="Arial"/>
                <w:color w:val="000000"/>
                <w:sz w:val="24"/>
                <w:szCs w:val="24"/>
                <w:lang w:eastAsia="en-AU"/>
              </w:rPr>
              <w:t>1/07</w:t>
            </w:r>
            <w:r w:rsidR="00DA1D19" w:rsidRPr="00B636C1">
              <w:rPr>
                <w:rFonts w:ascii="Proxima Nova" w:eastAsia="Times New Roman" w:hAnsi="Proxima Nova" w:cs="Arial"/>
                <w:color w:val="000000"/>
                <w:sz w:val="24"/>
                <w:szCs w:val="24"/>
                <w:lang w:eastAsia="en-AU"/>
              </w:rPr>
              <w:t>/2020</w:t>
            </w:r>
          </w:p>
        </w:tc>
      </w:tr>
      <w:tr w:rsidR="009C3E25" w:rsidRPr="00B636C1" w14:paraId="2F220DB8" w14:textId="77777777" w:rsidTr="008C2F0B">
        <w:trPr>
          <w:trHeight w:val="40"/>
          <w:tblHeader/>
          <w:jc w:val="center"/>
        </w:trPr>
        <w:tc>
          <w:tcPr>
            <w:tcW w:w="4820" w:type="dxa"/>
            <w:shd w:val="clear" w:color="auto" w:fill="D9D9D9" w:themeFill="background1" w:themeFillShade="D9"/>
          </w:tcPr>
          <w:p w14:paraId="2758A64A" w14:textId="031BC18D" w:rsidR="009C3E25" w:rsidRPr="00B636C1" w:rsidRDefault="000774C0" w:rsidP="008C2F0B">
            <w:pPr>
              <w:spacing w:before="120" w:after="120" w:line="360" w:lineRule="auto"/>
              <w:rPr>
                <w:rFonts w:ascii="Proxima Nova" w:hAnsi="Proxima Nova" w:cs="Arial"/>
                <w:b/>
              </w:rPr>
            </w:pPr>
            <w:r w:rsidRPr="00B636C1">
              <w:rPr>
                <w:rFonts w:ascii="Proxima Nova" w:hAnsi="Proxima Nova" w:cs="Arial"/>
                <w:b/>
              </w:rPr>
              <w:t>Activity end d</w:t>
            </w:r>
            <w:r w:rsidR="009C3E25" w:rsidRPr="00B636C1">
              <w:rPr>
                <w:rFonts w:ascii="Proxima Nova" w:hAnsi="Proxima Nova" w:cs="Arial"/>
                <w:b/>
              </w:rPr>
              <w:t>ate:</w:t>
            </w:r>
          </w:p>
        </w:tc>
        <w:tc>
          <w:tcPr>
            <w:tcW w:w="7938" w:type="dxa"/>
          </w:tcPr>
          <w:p w14:paraId="0EF02E04" w14:textId="48C910BB" w:rsidR="009C3E25" w:rsidRPr="00B636C1" w:rsidRDefault="00797F8C" w:rsidP="008C2F0B">
            <w:pPr>
              <w:spacing w:before="120" w:after="120" w:line="360" w:lineRule="auto"/>
              <w:rPr>
                <w:rFonts w:ascii="Proxima Nova" w:hAnsi="Proxima Nova" w:cs="Arial"/>
              </w:rPr>
            </w:pPr>
            <w:r w:rsidRPr="00B636C1">
              <w:rPr>
                <w:rFonts w:ascii="Proxima Nova" w:hAnsi="Proxima Nova" w:cs="Arial"/>
                <w:color w:val="000000"/>
                <w:lang w:eastAsia="en-AU"/>
              </w:rPr>
              <w:t>31/07</w:t>
            </w:r>
            <w:r w:rsidR="00DA1D19" w:rsidRPr="00B636C1">
              <w:rPr>
                <w:rFonts w:ascii="Proxima Nova" w:hAnsi="Proxima Nova" w:cs="Arial"/>
                <w:color w:val="000000"/>
                <w:lang w:eastAsia="en-AU"/>
              </w:rPr>
              <w:t>/2023</w:t>
            </w:r>
            <w:r w:rsidR="0082373A" w:rsidRPr="00B636C1">
              <w:rPr>
                <w:rFonts w:ascii="Proxima Nova" w:hAnsi="Proxima Nova" w:cs="Arial"/>
                <w:color w:val="000000"/>
                <w:lang w:eastAsia="en-AU"/>
              </w:rPr>
              <w:t> </w:t>
            </w:r>
          </w:p>
        </w:tc>
      </w:tr>
      <w:tr w:rsidR="009C3E25" w:rsidRPr="00B636C1" w14:paraId="41385772" w14:textId="77777777" w:rsidTr="008C2F0B">
        <w:trPr>
          <w:trHeight w:val="40"/>
          <w:tblHeader/>
          <w:jc w:val="center"/>
        </w:trPr>
        <w:tc>
          <w:tcPr>
            <w:tcW w:w="4820" w:type="dxa"/>
            <w:shd w:val="clear" w:color="auto" w:fill="D9D9D9" w:themeFill="background1" w:themeFillShade="D9"/>
          </w:tcPr>
          <w:p w14:paraId="48752382" w14:textId="2BEDBEF7" w:rsidR="009C3E25" w:rsidRPr="00B636C1" w:rsidRDefault="000774C0" w:rsidP="008C2F0B">
            <w:pPr>
              <w:spacing w:before="120" w:after="120" w:line="360" w:lineRule="auto"/>
              <w:rPr>
                <w:rFonts w:ascii="Proxima Nova" w:hAnsi="Proxima Nova" w:cs="Arial"/>
                <w:b/>
              </w:rPr>
            </w:pPr>
            <w:r w:rsidRPr="00B636C1">
              <w:rPr>
                <w:rFonts w:ascii="Proxima Nova" w:hAnsi="Proxima Nova" w:cs="Arial"/>
                <w:b/>
              </w:rPr>
              <w:t>Activity area p</w:t>
            </w:r>
            <w:r w:rsidR="00FB6EBB" w:rsidRPr="00B636C1">
              <w:rPr>
                <w:rFonts w:ascii="Proxima Nova" w:hAnsi="Proxima Nova" w:cs="Arial"/>
                <w:b/>
              </w:rPr>
              <w:t>ostcode/s (if not state or national)</w:t>
            </w:r>
          </w:p>
        </w:tc>
        <w:tc>
          <w:tcPr>
            <w:tcW w:w="7938" w:type="dxa"/>
          </w:tcPr>
          <w:p w14:paraId="50E01FFF" w14:textId="0E5D4B42" w:rsidR="009C3E25" w:rsidRPr="00B636C1" w:rsidRDefault="00DA1D19" w:rsidP="008C2F0B">
            <w:pPr>
              <w:pStyle w:val="NoSpacing"/>
              <w:spacing w:before="120" w:after="120" w:line="360" w:lineRule="auto"/>
              <w:rPr>
                <w:rFonts w:ascii="Proxima Nova" w:hAnsi="Proxima Nova" w:cs="Arial"/>
                <w:sz w:val="24"/>
                <w:szCs w:val="24"/>
              </w:rPr>
            </w:pPr>
            <w:r w:rsidRPr="00B636C1">
              <w:rPr>
                <w:rFonts w:ascii="Proxima Nova" w:eastAsia="Times New Roman" w:hAnsi="Proxima Nova" w:cs="Arial"/>
                <w:color w:val="000000"/>
                <w:sz w:val="24"/>
                <w:szCs w:val="24"/>
                <w:lang w:eastAsia="en-AU"/>
              </w:rPr>
              <w:t>National</w:t>
            </w:r>
            <w:r w:rsidR="009C3E25" w:rsidRPr="00B636C1">
              <w:rPr>
                <w:rFonts w:ascii="Proxima Nova" w:eastAsia="Times New Roman" w:hAnsi="Proxima Nova" w:cs="Arial"/>
                <w:color w:val="000000"/>
                <w:sz w:val="24"/>
                <w:szCs w:val="24"/>
                <w:lang w:eastAsia="en-AU"/>
              </w:rPr>
              <w:t> </w:t>
            </w:r>
          </w:p>
        </w:tc>
      </w:tr>
      <w:tr w:rsidR="000774C0" w:rsidRPr="00B636C1" w14:paraId="5AA27AA5" w14:textId="77777777" w:rsidTr="008C2F0B">
        <w:trPr>
          <w:trHeight w:val="40"/>
          <w:tblHeader/>
          <w:jc w:val="center"/>
        </w:trPr>
        <w:tc>
          <w:tcPr>
            <w:tcW w:w="4820" w:type="dxa"/>
            <w:shd w:val="clear" w:color="auto" w:fill="D9D9D9" w:themeFill="background1" w:themeFillShade="D9"/>
          </w:tcPr>
          <w:p w14:paraId="7A096A49" w14:textId="3775CA6C" w:rsidR="000774C0" w:rsidRPr="00B636C1" w:rsidRDefault="000774C0" w:rsidP="008C2F0B">
            <w:pPr>
              <w:spacing w:before="120" w:after="120" w:line="360" w:lineRule="auto"/>
              <w:rPr>
                <w:rFonts w:ascii="Proxima Nova" w:hAnsi="Proxima Nova" w:cs="Arial"/>
                <w:b/>
              </w:rPr>
            </w:pPr>
            <w:r w:rsidRPr="00B636C1">
              <w:rPr>
                <w:rFonts w:ascii="Proxima Nova" w:hAnsi="Proxima Nova" w:cs="Arial"/>
                <w:b/>
              </w:rPr>
              <w:t>Funded for Organisational Capacity Building?</w:t>
            </w:r>
          </w:p>
        </w:tc>
        <w:tc>
          <w:tcPr>
            <w:tcW w:w="7938" w:type="dxa"/>
          </w:tcPr>
          <w:p w14:paraId="563F6F6D" w14:textId="7DFE5C6B" w:rsidR="000774C0" w:rsidRPr="00B636C1" w:rsidRDefault="00DA1D19" w:rsidP="008C2F0B">
            <w:pPr>
              <w:pStyle w:val="NoSpacing"/>
              <w:spacing w:before="120" w:after="120" w:line="360" w:lineRule="auto"/>
              <w:rPr>
                <w:rFonts w:ascii="Proxima Nova" w:eastAsia="Times New Roman" w:hAnsi="Proxima Nova" w:cs="Arial"/>
                <w:color w:val="000000"/>
                <w:sz w:val="24"/>
                <w:szCs w:val="24"/>
                <w:lang w:eastAsia="en-AU"/>
              </w:rPr>
            </w:pPr>
            <w:r w:rsidRPr="00B636C1">
              <w:rPr>
                <w:rFonts w:ascii="Proxima Nova" w:eastAsia="Times New Roman" w:hAnsi="Proxima Nova" w:cs="Arial"/>
                <w:color w:val="000000"/>
                <w:sz w:val="24"/>
                <w:szCs w:val="24"/>
                <w:lang w:eastAsia="en-AU"/>
              </w:rPr>
              <w:t>Yes</w:t>
            </w:r>
          </w:p>
        </w:tc>
      </w:tr>
      <w:tr w:rsidR="009C3E25" w:rsidRPr="00B636C1" w14:paraId="51D8C7BB" w14:textId="77777777" w:rsidTr="008C2F0B">
        <w:trPr>
          <w:trHeight w:val="40"/>
          <w:tblHeader/>
          <w:jc w:val="center"/>
        </w:trPr>
        <w:tc>
          <w:tcPr>
            <w:tcW w:w="4820" w:type="dxa"/>
            <w:shd w:val="clear" w:color="auto" w:fill="D9D9D9" w:themeFill="background1" w:themeFillShade="D9"/>
          </w:tcPr>
          <w:p w14:paraId="297F9A24" w14:textId="583CA628" w:rsidR="009C3E25" w:rsidRPr="00B636C1" w:rsidRDefault="009C3E25" w:rsidP="008C2F0B">
            <w:pPr>
              <w:spacing w:before="120" w:after="120" w:line="360" w:lineRule="auto"/>
              <w:rPr>
                <w:rFonts w:ascii="Proxima Nova" w:hAnsi="Proxima Nova" w:cs="Arial"/>
                <w:b/>
              </w:rPr>
            </w:pPr>
            <w:r w:rsidRPr="00B636C1">
              <w:rPr>
                <w:rFonts w:ascii="Proxima Nova" w:hAnsi="Proxima Nova" w:cs="Arial"/>
                <w:b/>
              </w:rPr>
              <w:t xml:space="preserve">Total </w:t>
            </w:r>
            <w:r w:rsidR="000774C0" w:rsidRPr="00B636C1">
              <w:rPr>
                <w:rFonts w:ascii="Proxima Nova" w:hAnsi="Proxima Nova" w:cs="Arial"/>
                <w:b/>
              </w:rPr>
              <w:t xml:space="preserve">funding </w:t>
            </w:r>
            <w:r w:rsidRPr="00B636C1">
              <w:rPr>
                <w:rFonts w:ascii="Proxima Nova" w:hAnsi="Proxima Nova" w:cs="Arial"/>
                <w:b/>
              </w:rPr>
              <w:t xml:space="preserve">(GST </w:t>
            </w:r>
            <w:r w:rsidR="00837A4C" w:rsidRPr="00B636C1">
              <w:rPr>
                <w:rFonts w:ascii="Proxima Nova" w:hAnsi="Proxima Nova" w:cs="Arial"/>
                <w:b/>
              </w:rPr>
              <w:t>inclusive</w:t>
            </w:r>
            <w:r w:rsidRPr="00B636C1">
              <w:rPr>
                <w:rFonts w:ascii="Proxima Nova" w:hAnsi="Proxima Nova" w:cs="Arial"/>
                <w:b/>
              </w:rPr>
              <w:t>):</w:t>
            </w:r>
          </w:p>
        </w:tc>
        <w:tc>
          <w:tcPr>
            <w:tcW w:w="7938" w:type="dxa"/>
          </w:tcPr>
          <w:p w14:paraId="1F4915DF" w14:textId="0790D411" w:rsidR="009C3E25" w:rsidRPr="00B636C1" w:rsidRDefault="00837A4C" w:rsidP="008C2F0B">
            <w:pPr>
              <w:spacing w:before="120" w:after="120" w:line="360" w:lineRule="auto"/>
              <w:rPr>
                <w:rFonts w:ascii="Proxima Nova" w:hAnsi="Proxima Nova" w:cs="Arial"/>
                <w:color w:val="000000"/>
              </w:rPr>
            </w:pPr>
            <w:r w:rsidRPr="00B636C1">
              <w:rPr>
                <w:rFonts w:ascii="Proxima Nova" w:hAnsi="Proxima Nova" w:cs="Arial"/>
                <w:color w:val="000000"/>
              </w:rPr>
              <w:t>$2,139,280.00</w:t>
            </w:r>
          </w:p>
        </w:tc>
      </w:tr>
    </w:tbl>
    <w:p w14:paraId="542E8D4D" w14:textId="61098348" w:rsidR="00366BE0" w:rsidRDefault="00366BE0" w:rsidP="008C2F0B">
      <w:pPr>
        <w:spacing w:line="276" w:lineRule="auto"/>
        <w:rPr>
          <w:rFonts w:ascii="Proxima Nova" w:eastAsiaTheme="majorEastAsia" w:hAnsi="Proxima Nova" w:cs="Arial"/>
          <w:color w:val="6B2976"/>
          <w:sz w:val="22"/>
          <w:szCs w:val="22"/>
        </w:rPr>
      </w:pPr>
    </w:p>
    <w:p w14:paraId="44FE58C7" w14:textId="2C434EFD" w:rsidR="008C2F0B" w:rsidRDefault="008C2F0B">
      <w:pPr>
        <w:spacing w:after="160" w:line="259" w:lineRule="auto"/>
        <w:rPr>
          <w:rFonts w:ascii="Proxima Nova" w:eastAsiaTheme="majorEastAsia" w:hAnsi="Proxima Nova" w:cs="Arial"/>
          <w:color w:val="6B2976"/>
          <w:sz w:val="22"/>
          <w:szCs w:val="22"/>
        </w:rPr>
      </w:pPr>
      <w:r>
        <w:rPr>
          <w:rFonts w:ascii="Proxima Nova" w:eastAsiaTheme="majorEastAsia" w:hAnsi="Proxima Nova" w:cs="Arial"/>
          <w:color w:val="6B2976"/>
          <w:sz w:val="22"/>
          <w:szCs w:val="22"/>
        </w:rPr>
        <w:br w:type="page"/>
      </w:r>
    </w:p>
    <w:p w14:paraId="6C96FD8F" w14:textId="6C8327B2" w:rsidR="008C2F0B" w:rsidRDefault="00437E26" w:rsidP="008C2F0B">
      <w:pPr>
        <w:spacing w:line="276" w:lineRule="auto"/>
        <w:rPr>
          <w:rFonts w:ascii="Proxima Nova" w:eastAsiaTheme="majorEastAsia" w:hAnsi="Proxima Nova" w:cs="Arial"/>
          <w:color w:val="6B2976"/>
          <w:sz w:val="22"/>
          <w:szCs w:val="22"/>
        </w:rPr>
      </w:pPr>
      <w:r w:rsidRPr="00437E26">
        <w:rPr>
          <w:rFonts w:ascii="League Spartan" w:hAnsi="League Spartan" w:cs="Arial"/>
          <w:color w:val="004479"/>
          <w:sz w:val="32"/>
          <w:szCs w:val="32"/>
        </w:rPr>
        <w:lastRenderedPageBreak/>
        <w:t>SECTION A</w:t>
      </w:r>
      <w:r>
        <w:rPr>
          <w:rFonts w:ascii="League Spartan" w:hAnsi="League Spartan" w:cs="Arial"/>
          <w:color w:val="004479"/>
          <w:sz w:val="32"/>
          <w:szCs w:val="32"/>
        </w:rPr>
        <w:t>:</w:t>
      </w:r>
      <w:r>
        <w:rPr>
          <w:rFonts w:ascii="League Spartan" w:hAnsi="League Spartan" w:cs="Arial"/>
          <w:color w:val="004479"/>
          <w:sz w:val="32"/>
          <w:szCs w:val="32"/>
        </w:rPr>
        <w:tab/>
      </w:r>
      <w:r w:rsidRPr="00437E26">
        <w:rPr>
          <w:rFonts w:ascii="League Spartan" w:hAnsi="League Spartan" w:cs="Arial"/>
          <w:color w:val="004479"/>
          <w:sz w:val="32"/>
          <w:szCs w:val="32"/>
        </w:rPr>
        <w:t>ACTIVITY OPERATIONAL INFORMATION</w:t>
      </w:r>
    </w:p>
    <w:p w14:paraId="0802AE93" w14:textId="69EFF5AC" w:rsidR="00D23E67" w:rsidRDefault="00D23E67" w:rsidP="00D23E67">
      <w:pPr>
        <w:spacing w:line="276" w:lineRule="auto"/>
        <w:rPr>
          <w:rFonts w:ascii="Proxima Nova" w:eastAsiaTheme="majorEastAsia" w:hAnsi="Proxima Nova" w:cs="Arial"/>
          <w:color w:val="6B2976"/>
          <w:sz w:val="22"/>
          <w:szCs w:val="22"/>
        </w:rPr>
      </w:pPr>
    </w:p>
    <w:p w14:paraId="35B0B122" w14:textId="0B6A4882" w:rsidR="00D23E67" w:rsidRPr="00D23E67" w:rsidRDefault="00D23E67" w:rsidP="00D23E67">
      <w:pPr>
        <w:spacing w:line="276" w:lineRule="auto"/>
        <w:rPr>
          <w:rFonts w:ascii="Proxima Nova" w:eastAsiaTheme="majorEastAsia" w:hAnsi="Proxima Nova" w:cs="Arial"/>
          <w:color w:val="6B2976"/>
          <w:sz w:val="28"/>
          <w:szCs w:val="28"/>
        </w:rPr>
      </w:pPr>
      <w:r w:rsidRPr="00D23E67">
        <w:rPr>
          <w:rFonts w:ascii="Proxima Nova" w:hAnsi="Proxima Nova"/>
          <w:b/>
          <w:bCs/>
          <w:color w:val="882387"/>
          <w:sz w:val="28"/>
          <w:szCs w:val="28"/>
        </w:rPr>
        <w:t>Locations during this reporting period</w:t>
      </w:r>
    </w:p>
    <w:p w14:paraId="4493C4F9" w14:textId="73F85501" w:rsidR="00D23E67" w:rsidRDefault="00D23E67" w:rsidP="00D23E67">
      <w:pPr>
        <w:spacing w:line="276" w:lineRule="auto"/>
        <w:rPr>
          <w:rFonts w:ascii="Proxima Nova" w:eastAsiaTheme="majorEastAsia" w:hAnsi="Proxima Nova" w:cs="Arial"/>
          <w:color w:val="6B2976"/>
          <w:sz w:val="22"/>
          <w:szCs w:val="22"/>
        </w:rPr>
      </w:pPr>
    </w:p>
    <w:p w14:paraId="731B7B6A" w14:textId="4C800D8B" w:rsidR="004E59EA" w:rsidRPr="00B636C1" w:rsidRDefault="005B361E" w:rsidP="00D23E67">
      <w:pPr>
        <w:pStyle w:val="NoSpacing"/>
        <w:spacing w:line="276" w:lineRule="auto"/>
        <w:rPr>
          <w:rFonts w:ascii="Proxima Nova" w:hAnsi="Proxima Nova" w:cs="Arial"/>
          <w:sz w:val="24"/>
          <w:szCs w:val="24"/>
        </w:rPr>
      </w:pPr>
      <w:r w:rsidRPr="00B636C1">
        <w:rPr>
          <w:rFonts w:ascii="Proxima Nova" w:hAnsi="Proxima Nova" w:cs="Arial"/>
          <w:sz w:val="24"/>
          <w:szCs w:val="24"/>
        </w:rPr>
        <w:t>Has the location of your activities changed from your last report?</w:t>
      </w:r>
      <w:r w:rsidR="008F62D4" w:rsidRPr="00B636C1">
        <w:rPr>
          <w:rFonts w:ascii="Proxima Nova" w:hAnsi="Proxima Nova" w:cs="Arial"/>
          <w:sz w:val="24"/>
          <w:szCs w:val="24"/>
        </w:rPr>
        <w:t>:</w:t>
      </w:r>
      <w:r w:rsidRPr="00B636C1">
        <w:rPr>
          <w:rFonts w:ascii="Proxima Nova" w:hAnsi="Proxima Nova" w:cs="Arial"/>
          <w:sz w:val="24"/>
          <w:szCs w:val="24"/>
        </w:rPr>
        <w:t xml:space="preserve"> </w:t>
      </w:r>
      <w:r w:rsidR="006A44D6" w:rsidRPr="00D82797">
        <w:rPr>
          <w:rFonts w:ascii="Proxima Nova" w:hAnsi="Proxima Nova" w:cs="Arial"/>
          <w:b/>
          <w:bCs/>
          <w:color w:val="882387"/>
          <w:sz w:val="24"/>
          <w:szCs w:val="24"/>
        </w:rPr>
        <w:t>No</w:t>
      </w:r>
    </w:p>
    <w:p w14:paraId="79B3AA89" w14:textId="77777777" w:rsidR="00437E26" w:rsidRDefault="00437E26" w:rsidP="00D23E67">
      <w:pPr>
        <w:pStyle w:val="NoSpacing"/>
        <w:spacing w:line="276" w:lineRule="auto"/>
        <w:rPr>
          <w:rFonts w:ascii="Proxima Nova" w:hAnsi="Proxima Nova" w:cs="Arial"/>
          <w:b/>
          <w:bCs/>
          <w:sz w:val="24"/>
          <w:szCs w:val="24"/>
        </w:rPr>
      </w:pPr>
    </w:p>
    <w:p w14:paraId="3B08467C" w14:textId="77777777" w:rsidR="00D23E67" w:rsidRDefault="786689B3" w:rsidP="00D23E67">
      <w:pPr>
        <w:pStyle w:val="NoSpacing"/>
        <w:spacing w:line="276" w:lineRule="auto"/>
        <w:rPr>
          <w:rFonts w:ascii="Proxima Nova" w:hAnsi="Proxima Nova" w:cs="Arial"/>
          <w:sz w:val="24"/>
          <w:szCs w:val="24"/>
        </w:rPr>
      </w:pPr>
      <w:r w:rsidRPr="00D23E67">
        <w:rPr>
          <w:rFonts w:ascii="Proxima Nova" w:hAnsi="Proxima Nova" w:cs="Arial"/>
          <w:b/>
          <w:bCs/>
          <w:color w:val="882387"/>
          <w:sz w:val="24"/>
          <w:szCs w:val="24"/>
        </w:rPr>
        <w:t>Optional comments</w:t>
      </w:r>
      <w:r w:rsidRPr="00D23E67">
        <w:rPr>
          <w:rFonts w:ascii="Proxima Nova" w:hAnsi="Proxima Nova" w:cs="Arial"/>
          <w:color w:val="882387"/>
          <w:sz w:val="24"/>
          <w:szCs w:val="24"/>
        </w:rPr>
        <w:t>:</w:t>
      </w:r>
      <w:r w:rsidRPr="786689B3">
        <w:rPr>
          <w:rFonts w:ascii="Proxima Nova" w:hAnsi="Proxima Nova" w:cs="Arial"/>
          <w:sz w:val="24"/>
          <w:szCs w:val="24"/>
        </w:rPr>
        <w:t xml:space="preserve"> </w:t>
      </w:r>
    </w:p>
    <w:p w14:paraId="06702021" w14:textId="21D8D2FC" w:rsidR="00AA254D" w:rsidRDefault="786689B3" w:rsidP="00D23E67">
      <w:pPr>
        <w:pStyle w:val="NoSpacing"/>
        <w:spacing w:line="276" w:lineRule="auto"/>
      </w:pPr>
      <w:r w:rsidRPr="786689B3">
        <w:rPr>
          <w:rFonts w:ascii="Proxima Nova" w:hAnsi="Proxima Nova" w:cs="Arial"/>
          <w:sz w:val="24"/>
          <w:szCs w:val="24"/>
        </w:rPr>
        <w:t xml:space="preserve">Staff for the project are based across Australia and currently staff are working remotely from Canberra, </w:t>
      </w:r>
      <w:proofErr w:type="gramStart"/>
      <w:r w:rsidRPr="786689B3">
        <w:rPr>
          <w:rFonts w:ascii="Proxima Nova" w:hAnsi="Proxima Nova" w:cs="Arial"/>
          <w:sz w:val="24"/>
          <w:szCs w:val="24"/>
        </w:rPr>
        <w:t>Hobart</w:t>
      </w:r>
      <w:proofErr w:type="gramEnd"/>
      <w:r w:rsidRPr="786689B3">
        <w:rPr>
          <w:rFonts w:ascii="Proxima Nova" w:hAnsi="Proxima Nova" w:cs="Arial"/>
          <w:sz w:val="24"/>
          <w:szCs w:val="24"/>
        </w:rPr>
        <w:t xml:space="preserve"> and North-West Tasmania. WWDA is committed to providing employment opportunities to women with disability. WWDA is also committed to modelling good practices in disability employment, demonstrating that women with disability can be supported to work in flexible ways, including by working remotely.  </w:t>
      </w:r>
    </w:p>
    <w:p w14:paraId="1622D7E1" w14:textId="61E23145" w:rsidR="00D23E67" w:rsidRDefault="00D23E67" w:rsidP="00D23E67">
      <w:pPr>
        <w:pStyle w:val="NoSpacing"/>
        <w:spacing w:line="276" w:lineRule="auto"/>
        <w:rPr>
          <w:rFonts w:ascii="Proxima Nova" w:hAnsi="Proxima Nova"/>
        </w:rPr>
      </w:pPr>
    </w:p>
    <w:p w14:paraId="4D086D5D" w14:textId="1134DA98" w:rsidR="00D23E67" w:rsidRPr="00D23E67" w:rsidRDefault="00D23E67" w:rsidP="00D23E67">
      <w:pPr>
        <w:spacing w:line="276" w:lineRule="auto"/>
        <w:rPr>
          <w:rFonts w:ascii="Proxima Nova" w:eastAsiaTheme="majorEastAsia" w:hAnsi="Proxima Nova" w:cs="Arial"/>
          <w:color w:val="6B2976"/>
          <w:sz w:val="28"/>
          <w:szCs w:val="28"/>
        </w:rPr>
      </w:pPr>
      <w:r>
        <w:rPr>
          <w:rFonts w:ascii="Proxima Nova" w:hAnsi="Proxima Nova"/>
          <w:b/>
          <w:bCs/>
          <w:color w:val="882387"/>
          <w:sz w:val="28"/>
          <w:szCs w:val="28"/>
        </w:rPr>
        <w:t>ILC Project Staff</w:t>
      </w:r>
    </w:p>
    <w:p w14:paraId="3D890819" w14:textId="77777777" w:rsidR="00D23E67" w:rsidRPr="00D23E67" w:rsidRDefault="00D23E67" w:rsidP="00D23E67">
      <w:pPr>
        <w:pStyle w:val="NoSpacing"/>
        <w:spacing w:line="276" w:lineRule="auto"/>
        <w:rPr>
          <w:rFonts w:ascii="Proxima Nova" w:hAnsi="Proxima Nova"/>
        </w:rPr>
      </w:pPr>
    </w:p>
    <w:p w14:paraId="4334775F" w14:textId="110F7F94" w:rsidR="008F62D4" w:rsidRPr="00B636C1" w:rsidRDefault="008F62D4" w:rsidP="00D23E67">
      <w:pPr>
        <w:spacing w:line="276" w:lineRule="auto"/>
        <w:rPr>
          <w:rFonts w:ascii="Proxima Nova" w:hAnsi="Proxima Nova" w:cs="Arial"/>
          <w:b/>
        </w:rPr>
      </w:pPr>
      <w:r w:rsidRPr="00B636C1">
        <w:rPr>
          <w:rFonts w:ascii="Proxima Nova" w:hAnsi="Proxima Nova" w:cs="Arial"/>
        </w:rPr>
        <w:t>How many paid staff, currently involved in the project, identify as having a disability?:</w:t>
      </w:r>
      <w:r w:rsidR="004502F2">
        <w:rPr>
          <w:rFonts w:ascii="Proxima Nova" w:hAnsi="Proxima Nova" w:cs="Arial"/>
        </w:rPr>
        <w:tab/>
      </w:r>
      <w:r w:rsidR="004502F2">
        <w:rPr>
          <w:rFonts w:ascii="Proxima Nova" w:hAnsi="Proxima Nova" w:cs="Arial"/>
        </w:rPr>
        <w:tab/>
      </w:r>
      <w:r w:rsidR="004502F2">
        <w:rPr>
          <w:rFonts w:ascii="Proxima Nova" w:hAnsi="Proxima Nova" w:cs="Arial"/>
        </w:rPr>
        <w:tab/>
      </w:r>
      <w:r w:rsidR="00824C4E" w:rsidRPr="004502F2">
        <w:rPr>
          <w:rFonts w:ascii="Proxima Nova" w:hAnsi="Proxima Nova" w:cs="Arial"/>
          <w:b/>
          <w:bCs/>
          <w:color w:val="882387"/>
        </w:rPr>
        <w:t>7</w:t>
      </w:r>
    </w:p>
    <w:p w14:paraId="4ED44D61" w14:textId="082195E2" w:rsidR="008F62D4" w:rsidRPr="00B636C1" w:rsidRDefault="008F62D4" w:rsidP="00D23E67">
      <w:pPr>
        <w:spacing w:line="276" w:lineRule="auto"/>
        <w:rPr>
          <w:rFonts w:ascii="Proxima Nova" w:hAnsi="Proxima Nova" w:cs="Arial"/>
          <w:b/>
        </w:rPr>
      </w:pPr>
      <w:r w:rsidRPr="00B636C1">
        <w:rPr>
          <w:rFonts w:ascii="Proxima Nova" w:hAnsi="Proxima Nova" w:cs="Arial"/>
        </w:rPr>
        <w:t xml:space="preserve">How many volunteer staff, currently involved in the project, identify as having a </w:t>
      </w:r>
      <w:r w:rsidR="00FA6BA5" w:rsidRPr="00B636C1">
        <w:rPr>
          <w:rFonts w:ascii="Proxima Nova" w:hAnsi="Proxima Nova" w:cs="Arial"/>
        </w:rPr>
        <w:t>disability?</w:t>
      </w:r>
      <w:r w:rsidR="004502F2">
        <w:rPr>
          <w:rFonts w:ascii="Proxima Nova" w:hAnsi="Proxima Nova" w:cs="Arial"/>
        </w:rPr>
        <w:tab/>
      </w:r>
      <w:r w:rsidR="004502F2">
        <w:rPr>
          <w:rFonts w:ascii="Proxima Nova" w:hAnsi="Proxima Nova" w:cs="Arial"/>
        </w:rPr>
        <w:tab/>
      </w:r>
      <w:r w:rsidR="004502F2">
        <w:rPr>
          <w:rFonts w:ascii="Proxima Nova" w:hAnsi="Proxima Nova" w:cs="Arial"/>
        </w:rPr>
        <w:tab/>
      </w:r>
      <w:r w:rsidR="0088073E" w:rsidRPr="004502F2">
        <w:rPr>
          <w:rFonts w:ascii="Proxima Nova" w:hAnsi="Proxima Nova" w:cs="Arial"/>
          <w:b/>
          <w:bCs/>
          <w:color w:val="882387"/>
        </w:rPr>
        <w:t>36</w:t>
      </w:r>
    </w:p>
    <w:p w14:paraId="41A96239" w14:textId="3EE3F311" w:rsidR="008F62D4" w:rsidRPr="00B636C1" w:rsidRDefault="008F62D4" w:rsidP="00D23E67">
      <w:pPr>
        <w:spacing w:line="276" w:lineRule="auto"/>
        <w:rPr>
          <w:rFonts w:ascii="Proxima Nova" w:hAnsi="Proxima Nova" w:cs="Arial"/>
        </w:rPr>
      </w:pPr>
      <w:r w:rsidRPr="00B636C1">
        <w:rPr>
          <w:rFonts w:ascii="Proxima Nova" w:hAnsi="Proxima Nova" w:cs="Arial"/>
        </w:rPr>
        <w:t>How many paid staff, identifying as having a disability, currently have leadership responsibilities?</w:t>
      </w:r>
      <w:r w:rsidR="004502F2">
        <w:rPr>
          <w:rFonts w:ascii="Proxima Nova" w:hAnsi="Proxima Nova" w:cs="Arial"/>
        </w:rPr>
        <w:tab/>
      </w:r>
      <w:r w:rsidR="00126011" w:rsidRPr="004502F2">
        <w:rPr>
          <w:rFonts w:ascii="Proxima Nova" w:hAnsi="Proxima Nova" w:cs="Arial"/>
          <w:b/>
          <w:bCs/>
          <w:color w:val="882387"/>
        </w:rPr>
        <w:t>3</w:t>
      </w:r>
    </w:p>
    <w:p w14:paraId="1A29F256" w14:textId="2DBD8B92" w:rsidR="008F62D4" w:rsidRPr="00B636C1" w:rsidRDefault="008F62D4" w:rsidP="00D23E67">
      <w:pPr>
        <w:spacing w:line="276" w:lineRule="auto"/>
        <w:rPr>
          <w:rFonts w:ascii="Proxima Nova" w:hAnsi="Proxima Nova" w:cs="Arial"/>
        </w:rPr>
      </w:pPr>
      <w:r w:rsidRPr="00B636C1">
        <w:rPr>
          <w:rFonts w:ascii="Proxima Nova" w:hAnsi="Proxima Nova" w:cs="Arial"/>
        </w:rPr>
        <w:t xml:space="preserve">How many volunteer staff, identifying as having a disability, currently have leadership </w:t>
      </w:r>
      <w:r w:rsidR="00FA6BA5" w:rsidRPr="00B636C1">
        <w:rPr>
          <w:rFonts w:ascii="Proxima Nova" w:hAnsi="Proxima Nova" w:cs="Arial"/>
        </w:rPr>
        <w:t>responsibilities?</w:t>
      </w:r>
      <w:r w:rsidR="004502F2">
        <w:rPr>
          <w:rFonts w:ascii="Proxima Nova" w:hAnsi="Proxima Nova" w:cs="Arial"/>
        </w:rPr>
        <w:tab/>
      </w:r>
      <w:r w:rsidR="0088073E" w:rsidRPr="004502F2">
        <w:rPr>
          <w:rFonts w:ascii="Proxima Nova" w:hAnsi="Proxima Nova" w:cs="Arial"/>
          <w:b/>
          <w:bCs/>
          <w:color w:val="882387"/>
        </w:rPr>
        <w:t>24</w:t>
      </w:r>
    </w:p>
    <w:p w14:paraId="5642879C" w14:textId="2B6C2ED6" w:rsidR="008F62D4" w:rsidRPr="00B636C1" w:rsidRDefault="008F62D4" w:rsidP="00D23E67">
      <w:pPr>
        <w:spacing w:line="276" w:lineRule="auto"/>
        <w:rPr>
          <w:rFonts w:ascii="Proxima Nova" w:hAnsi="Proxima Nova" w:cs="Arial"/>
          <w:b/>
          <w:bCs/>
        </w:rPr>
      </w:pPr>
      <w:r w:rsidRPr="00B636C1">
        <w:rPr>
          <w:rFonts w:ascii="Proxima Nova" w:hAnsi="Proxima Nova" w:cs="Arial"/>
        </w:rPr>
        <w:t xml:space="preserve">Total number of paid staff (with and without disability) are involved in activity design and </w:t>
      </w:r>
      <w:r w:rsidR="00FA6BA5" w:rsidRPr="00B636C1">
        <w:rPr>
          <w:rFonts w:ascii="Proxima Nova" w:hAnsi="Proxima Nova" w:cs="Arial"/>
        </w:rPr>
        <w:t>delivery?</w:t>
      </w:r>
      <w:r w:rsidR="004502F2">
        <w:rPr>
          <w:rFonts w:ascii="Proxima Nova" w:hAnsi="Proxima Nova" w:cs="Arial"/>
        </w:rPr>
        <w:tab/>
      </w:r>
      <w:r w:rsidR="00E7453B" w:rsidRPr="004502F2">
        <w:rPr>
          <w:rFonts w:ascii="Proxima Nova" w:hAnsi="Proxima Nova" w:cs="Arial"/>
          <w:b/>
          <w:bCs/>
          <w:color w:val="882387"/>
        </w:rPr>
        <w:t>8</w:t>
      </w:r>
    </w:p>
    <w:p w14:paraId="0963ABFA" w14:textId="6B1D5B3E" w:rsidR="0088073E" w:rsidRDefault="008F62D4" w:rsidP="00D23E67">
      <w:pPr>
        <w:spacing w:line="276" w:lineRule="auto"/>
        <w:rPr>
          <w:rFonts w:ascii="Proxima Nova" w:hAnsi="Proxima Nova" w:cs="Arial"/>
          <w:b/>
          <w:bCs/>
        </w:rPr>
      </w:pPr>
      <w:r w:rsidRPr="00B636C1">
        <w:rPr>
          <w:rFonts w:ascii="Proxima Nova" w:hAnsi="Proxima Nova" w:cs="Arial"/>
        </w:rPr>
        <w:t xml:space="preserve">Total number of volunteer staff (with and without disability) are involved in activity design and </w:t>
      </w:r>
      <w:r w:rsidR="00FA6BA5" w:rsidRPr="00B636C1">
        <w:rPr>
          <w:rFonts w:ascii="Proxima Nova" w:hAnsi="Proxima Nova" w:cs="Arial"/>
        </w:rPr>
        <w:t>delivery?</w:t>
      </w:r>
      <w:r w:rsidR="004502F2">
        <w:rPr>
          <w:rFonts w:ascii="Proxima Nova" w:hAnsi="Proxima Nova" w:cs="Arial"/>
        </w:rPr>
        <w:tab/>
      </w:r>
      <w:r w:rsidR="0088073E" w:rsidRPr="004502F2">
        <w:rPr>
          <w:rFonts w:ascii="Proxima Nova" w:hAnsi="Proxima Nova" w:cs="Arial"/>
          <w:b/>
          <w:bCs/>
          <w:color w:val="882387"/>
        </w:rPr>
        <w:t>21</w:t>
      </w:r>
    </w:p>
    <w:p w14:paraId="46BF20DC" w14:textId="77777777" w:rsidR="004E59EA" w:rsidRPr="00B636C1" w:rsidRDefault="004E59EA" w:rsidP="00D23E67">
      <w:pPr>
        <w:spacing w:line="276" w:lineRule="auto"/>
        <w:rPr>
          <w:rFonts w:ascii="Proxima Nova" w:hAnsi="Proxima Nova" w:cs="Arial"/>
        </w:rPr>
      </w:pPr>
    </w:p>
    <w:p w14:paraId="66913889" w14:textId="77777777" w:rsidR="00D23E67" w:rsidRDefault="00D23E67" w:rsidP="00D23E67">
      <w:pPr>
        <w:pStyle w:val="NoSpacing"/>
        <w:spacing w:line="276" w:lineRule="auto"/>
        <w:rPr>
          <w:rFonts w:ascii="Proxima Nova" w:hAnsi="Proxima Nova" w:cs="Arial"/>
          <w:sz w:val="24"/>
          <w:szCs w:val="24"/>
        </w:rPr>
      </w:pPr>
      <w:r w:rsidRPr="00D23E67">
        <w:rPr>
          <w:rFonts w:ascii="Proxima Nova" w:hAnsi="Proxima Nova" w:cs="Arial"/>
          <w:b/>
          <w:bCs/>
          <w:color w:val="882387"/>
          <w:sz w:val="24"/>
          <w:szCs w:val="24"/>
        </w:rPr>
        <w:t>Optional comments</w:t>
      </w:r>
      <w:r w:rsidRPr="00D23E67">
        <w:rPr>
          <w:rFonts w:ascii="Proxima Nova" w:hAnsi="Proxima Nova" w:cs="Arial"/>
          <w:color w:val="882387"/>
          <w:sz w:val="24"/>
          <w:szCs w:val="24"/>
        </w:rPr>
        <w:t>:</w:t>
      </w:r>
      <w:r w:rsidRPr="786689B3">
        <w:rPr>
          <w:rFonts w:ascii="Proxima Nova" w:hAnsi="Proxima Nova" w:cs="Arial"/>
          <w:sz w:val="24"/>
          <w:szCs w:val="24"/>
        </w:rPr>
        <w:t xml:space="preserve"> </w:t>
      </w:r>
    </w:p>
    <w:p w14:paraId="67AD6975" w14:textId="77777777" w:rsidR="00D23E67" w:rsidRDefault="004E59EA" w:rsidP="00D23E67">
      <w:pPr>
        <w:pStyle w:val="NoSpacing"/>
        <w:spacing w:line="276" w:lineRule="auto"/>
        <w:rPr>
          <w:rFonts w:ascii="Proxima Nova" w:hAnsi="Proxima Nova" w:cs="Arial"/>
          <w:sz w:val="24"/>
          <w:szCs w:val="24"/>
        </w:rPr>
      </w:pPr>
      <w:r w:rsidRPr="00B636C1">
        <w:rPr>
          <w:rFonts w:ascii="Proxima Nova" w:hAnsi="Proxima Nova" w:cs="Arial"/>
          <w:sz w:val="24"/>
          <w:szCs w:val="24"/>
        </w:rPr>
        <w:t xml:space="preserve">WWDA </w:t>
      </w:r>
      <w:r w:rsidR="00603CDF" w:rsidRPr="00B636C1">
        <w:rPr>
          <w:rFonts w:ascii="Proxima Nova" w:hAnsi="Proxima Nova" w:cs="Arial"/>
          <w:sz w:val="24"/>
          <w:szCs w:val="24"/>
        </w:rPr>
        <w:t xml:space="preserve">is an organisation run by and for women with disability and </w:t>
      </w:r>
      <w:r w:rsidRPr="00B636C1">
        <w:rPr>
          <w:rFonts w:ascii="Proxima Nova" w:hAnsi="Proxima Nova" w:cs="Arial"/>
          <w:sz w:val="24"/>
          <w:szCs w:val="24"/>
        </w:rPr>
        <w:t xml:space="preserve">operates from a philosophy and model of co-design. Women with disability from around Australia </w:t>
      </w:r>
      <w:r w:rsidR="00D23E67">
        <w:rPr>
          <w:rFonts w:ascii="Proxima Nova" w:hAnsi="Proxima Nova" w:cs="Arial"/>
          <w:sz w:val="24"/>
          <w:szCs w:val="24"/>
        </w:rPr>
        <w:t>are</w:t>
      </w:r>
      <w:r w:rsidRPr="00B636C1">
        <w:rPr>
          <w:rFonts w:ascii="Proxima Nova" w:hAnsi="Proxima Nova" w:cs="Arial"/>
          <w:sz w:val="24"/>
          <w:szCs w:val="24"/>
        </w:rPr>
        <w:t xml:space="preserve"> engaged </w:t>
      </w:r>
      <w:r w:rsidRPr="00B636C1">
        <w:rPr>
          <w:rFonts w:ascii="Proxima Nova" w:hAnsi="Proxima Nova" w:cs="Arial"/>
          <w:b/>
          <w:bCs/>
          <w:sz w:val="24"/>
          <w:szCs w:val="24"/>
        </w:rPr>
        <w:t>in all aspects</w:t>
      </w:r>
      <w:r w:rsidRPr="00B636C1">
        <w:rPr>
          <w:rFonts w:ascii="Proxima Nova" w:hAnsi="Proxima Nova" w:cs="Arial"/>
          <w:sz w:val="24"/>
          <w:szCs w:val="24"/>
        </w:rPr>
        <w:t xml:space="preserve"> of the project – including </w:t>
      </w:r>
      <w:r w:rsidR="00D23E67">
        <w:rPr>
          <w:rFonts w:ascii="Proxima Nova" w:hAnsi="Proxima Nova" w:cs="Arial"/>
          <w:sz w:val="24"/>
          <w:szCs w:val="24"/>
        </w:rPr>
        <w:t xml:space="preserve">through </w:t>
      </w:r>
      <w:r w:rsidRPr="00B636C1">
        <w:rPr>
          <w:rFonts w:ascii="Proxima Nova" w:hAnsi="Proxima Nova" w:cs="Arial"/>
          <w:sz w:val="24"/>
          <w:szCs w:val="24"/>
        </w:rPr>
        <w:t xml:space="preserve">project design, governance, implementation, and monitoring. </w:t>
      </w:r>
    </w:p>
    <w:p w14:paraId="3D33A2F1" w14:textId="77777777" w:rsidR="00D23E67" w:rsidRDefault="00D23E67" w:rsidP="00D23E67">
      <w:pPr>
        <w:pStyle w:val="NoSpacing"/>
        <w:spacing w:line="276" w:lineRule="auto"/>
        <w:rPr>
          <w:rFonts w:ascii="Proxima Nova" w:hAnsi="Proxima Nova" w:cs="Arial"/>
          <w:sz w:val="24"/>
          <w:szCs w:val="24"/>
        </w:rPr>
      </w:pPr>
    </w:p>
    <w:p w14:paraId="20D165DA" w14:textId="02B38CF7" w:rsidR="0088073E" w:rsidRDefault="0088073E" w:rsidP="00D23E67">
      <w:pPr>
        <w:pStyle w:val="NoSpacing"/>
        <w:spacing w:line="276" w:lineRule="auto"/>
        <w:rPr>
          <w:rFonts w:ascii="Proxima Nova" w:hAnsi="Proxima Nova" w:cs="Arial"/>
          <w:sz w:val="24"/>
          <w:szCs w:val="24"/>
        </w:rPr>
      </w:pPr>
      <w:r>
        <w:rPr>
          <w:rFonts w:ascii="Proxima Nova" w:hAnsi="Proxima Nova" w:cs="Arial"/>
          <w:sz w:val="24"/>
          <w:szCs w:val="24"/>
        </w:rPr>
        <w:t>Current paid staff include:</w:t>
      </w:r>
      <w:r w:rsidR="00D23E67">
        <w:rPr>
          <w:rFonts w:ascii="Proxima Nova" w:hAnsi="Proxima Nova" w:cs="Arial"/>
          <w:sz w:val="24"/>
          <w:szCs w:val="24"/>
        </w:rPr>
        <w:t xml:space="preserve"> </w:t>
      </w:r>
      <w:r>
        <w:rPr>
          <w:rFonts w:ascii="Proxima Nova" w:hAnsi="Proxima Nova" w:cs="Arial"/>
          <w:sz w:val="24"/>
          <w:szCs w:val="24"/>
        </w:rPr>
        <w:t xml:space="preserve">7 women and non-binary people with disability and 1 woman without disability.  </w:t>
      </w:r>
    </w:p>
    <w:p w14:paraId="4A4F3687" w14:textId="77777777" w:rsidR="00D23E67" w:rsidRDefault="00D23E67" w:rsidP="00D23E67">
      <w:pPr>
        <w:pStyle w:val="NoSpacing"/>
        <w:spacing w:line="276" w:lineRule="auto"/>
        <w:rPr>
          <w:rFonts w:ascii="Proxima Nova" w:hAnsi="Proxima Nova" w:cs="Arial"/>
          <w:sz w:val="24"/>
          <w:szCs w:val="24"/>
        </w:rPr>
      </w:pPr>
    </w:p>
    <w:p w14:paraId="49C930F0" w14:textId="1FC09C38" w:rsidR="0088073E" w:rsidRPr="00B636C1" w:rsidRDefault="0088073E" w:rsidP="00D23E67">
      <w:pPr>
        <w:pStyle w:val="NoSpacing"/>
        <w:spacing w:line="276" w:lineRule="auto"/>
        <w:rPr>
          <w:rFonts w:ascii="Proxima Nova" w:hAnsi="Proxima Nova" w:cs="Arial"/>
          <w:sz w:val="24"/>
          <w:szCs w:val="24"/>
        </w:rPr>
      </w:pPr>
      <w:r>
        <w:rPr>
          <w:rFonts w:ascii="Proxima Nova" w:hAnsi="Proxima Nova" w:cs="Arial"/>
          <w:sz w:val="24"/>
          <w:szCs w:val="24"/>
        </w:rPr>
        <w:lastRenderedPageBreak/>
        <w:t xml:space="preserve">Volunteers </w:t>
      </w:r>
      <w:r w:rsidR="00D23E67">
        <w:rPr>
          <w:rFonts w:ascii="Proxima Nova" w:hAnsi="Proxima Nova" w:cs="Arial"/>
          <w:sz w:val="24"/>
          <w:szCs w:val="24"/>
        </w:rPr>
        <w:t xml:space="preserve">currently </w:t>
      </w:r>
      <w:r>
        <w:rPr>
          <w:rFonts w:ascii="Proxima Nova" w:hAnsi="Proxima Nova" w:cs="Arial"/>
          <w:sz w:val="24"/>
          <w:szCs w:val="24"/>
        </w:rPr>
        <w:t>include:</w:t>
      </w:r>
      <w:r w:rsidR="00D23E67">
        <w:rPr>
          <w:rFonts w:ascii="Proxima Nova" w:hAnsi="Proxima Nova" w:cs="Arial"/>
          <w:sz w:val="24"/>
          <w:szCs w:val="24"/>
        </w:rPr>
        <w:t xml:space="preserve"> </w:t>
      </w:r>
      <w:r>
        <w:rPr>
          <w:rFonts w:ascii="Proxima Nova" w:hAnsi="Proxima Nova" w:cs="Arial"/>
          <w:sz w:val="24"/>
          <w:szCs w:val="24"/>
        </w:rPr>
        <w:t xml:space="preserve">7 project steering committee members, 14 Youth Advisory Group members, 2 Board members (EOI process for WWDA Board is currently out), 3 </w:t>
      </w:r>
      <w:r w:rsidR="001F0254">
        <w:rPr>
          <w:rFonts w:ascii="Proxima Nova" w:hAnsi="Proxima Nova" w:cs="Arial"/>
          <w:sz w:val="24"/>
          <w:szCs w:val="24"/>
        </w:rPr>
        <w:t>Community</w:t>
      </w:r>
      <w:r>
        <w:rPr>
          <w:rFonts w:ascii="Proxima Nova" w:hAnsi="Proxima Nova" w:cs="Arial"/>
          <w:sz w:val="24"/>
          <w:szCs w:val="24"/>
        </w:rPr>
        <w:t xml:space="preserve"> Facebook group moderators and 10 general volunteers. </w:t>
      </w:r>
    </w:p>
    <w:p w14:paraId="392FD541" w14:textId="77777777" w:rsidR="00AA254D" w:rsidRPr="00B636C1" w:rsidRDefault="00AA254D" w:rsidP="00D23E67">
      <w:pPr>
        <w:pStyle w:val="NoSpacing"/>
        <w:spacing w:line="276" w:lineRule="auto"/>
        <w:rPr>
          <w:rFonts w:ascii="Proxima Nova" w:hAnsi="Proxima Nova" w:cs="Arial"/>
        </w:rPr>
      </w:pPr>
    </w:p>
    <w:p w14:paraId="74F021E3" w14:textId="03F77908" w:rsidR="0024142D" w:rsidRDefault="0024142D" w:rsidP="007D6532">
      <w:pPr>
        <w:spacing w:after="160" w:line="276" w:lineRule="auto"/>
        <w:rPr>
          <w:rFonts w:ascii="Proxima Nova" w:hAnsi="Proxima Nova"/>
          <w:lang w:eastAsia="en-AU"/>
        </w:rPr>
      </w:pPr>
      <w:r w:rsidRPr="00B636C1">
        <w:rPr>
          <w:rFonts w:ascii="Proxima Nova" w:hAnsi="Proxima Nova"/>
          <w:lang w:eastAsia="en-AU"/>
        </w:rPr>
        <w:br w:type="page"/>
      </w:r>
    </w:p>
    <w:p w14:paraId="45D04F49" w14:textId="30E4636E" w:rsidR="00765FAA" w:rsidRDefault="00765FAA" w:rsidP="00765FAA">
      <w:pPr>
        <w:spacing w:line="276" w:lineRule="auto"/>
        <w:rPr>
          <w:rFonts w:ascii="Proxima Nova" w:eastAsiaTheme="majorEastAsia" w:hAnsi="Proxima Nova" w:cs="Arial"/>
          <w:color w:val="6B2976"/>
          <w:sz w:val="22"/>
          <w:szCs w:val="22"/>
        </w:rPr>
      </w:pPr>
      <w:r w:rsidRPr="00437E26">
        <w:rPr>
          <w:rFonts w:ascii="League Spartan" w:hAnsi="League Spartan" w:cs="Arial"/>
          <w:color w:val="004479"/>
          <w:sz w:val="32"/>
          <w:szCs w:val="32"/>
        </w:rPr>
        <w:lastRenderedPageBreak/>
        <w:t xml:space="preserve">SECTION </w:t>
      </w:r>
      <w:r>
        <w:rPr>
          <w:rFonts w:ascii="League Spartan" w:hAnsi="League Spartan" w:cs="Arial"/>
          <w:color w:val="004479"/>
          <w:sz w:val="32"/>
          <w:szCs w:val="32"/>
        </w:rPr>
        <w:t>B:</w:t>
      </w:r>
      <w:r>
        <w:rPr>
          <w:rFonts w:ascii="League Spartan" w:hAnsi="League Spartan" w:cs="Arial"/>
          <w:color w:val="004479"/>
          <w:sz w:val="32"/>
          <w:szCs w:val="32"/>
        </w:rPr>
        <w:tab/>
      </w:r>
      <w:r w:rsidRPr="00765FAA">
        <w:rPr>
          <w:rFonts w:ascii="League Spartan" w:hAnsi="League Spartan" w:cs="Arial"/>
          <w:color w:val="004479"/>
          <w:sz w:val="32"/>
          <w:szCs w:val="32"/>
        </w:rPr>
        <w:t>INDIVIDUAL CAPACITY BUILDING ACTIVITIES</w:t>
      </w:r>
    </w:p>
    <w:p w14:paraId="47EAD1CA" w14:textId="167F20D4" w:rsidR="00765FAA" w:rsidRPr="00765FAA" w:rsidRDefault="00765FAA" w:rsidP="00765FAA">
      <w:pPr>
        <w:spacing w:line="276" w:lineRule="auto"/>
        <w:rPr>
          <w:rFonts w:ascii="Proxima Nova" w:hAnsi="Proxima Nova"/>
          <w:lang w:eastAsia="en-AU"/>
        </w:rPr>
      </w:pPr>
    </w:p>
    <w:p w14:paraId="2BE2F145" w14:textId="3B388AFB" w:rsidR="00765FAA" w:rsidRPr="00765FAA" w:rsidRDefault="005B361E" w:rsidP="00765FAA">
      <w:pPr>
        <w:spacing w:line="276" w:lineRule="auto"/>
        <w:rPr>
          <w:rFonts w:ascii="Proxima Nova" w:hAnsi="Proxima Nova" w:cs="Arial"/>
          <w:b/>
          <w:bCs/>
          <w:lang w:eastAsia="en-AU"/>
        </w:rPr>
      </w:pPr>
      <w:r w:rsidRPr="00765FAA">
        <w:rPr>
          <w:rFonts w:ascii="Proxima Nova" w:hAnsi="Proxima Nova" w:cs="Arial"/>
          <w:b/>
          <w:bCs/>
          <w:color w:val="882387"/>
          <w:lang w:eastAsia="en-AU"/>
        </w:rPr>
        <w:t>In the last 6 months how many people with disability attended your activities?</w:t>
      </w:r>
      <w:r w:rsidR="00EA16DD" w:rsidRPr="00765FAA">
        <w:rPr>
          <w:rFonts w:ascii="Proxima Nova" w:hAnsi="Proxima Nova" w:cs="Arial"/>
          <w:b/>
          <w:bCs/>
          <w:lang w:eastAsia="en-AU"/>
        </w:rPr>
        <w:t xml:space="preserve"> </w:t>
      </w:r>
    </w:p>
    <w:p w14:paraId="7765537B" w14:textId="18C0DBE5" w:rsidR="005B361E" w:rsidRPr="00B636C1" w:rsidRDefault="00C400F6" w:rsidP="00765FAA">
      <w:pPr>
        <w:spacing w:line="276" w:lineRule="auto"/>
        <w:rPr>
          <w:rFonts w:ascii="Proxima Nova" w:hAnsi="Proxima Nova" w:cs="Arial"/>
          <w:lang w:eastAsia="en-AU"/>
        </w:rPr>
      </w:pPr>
      <w:r w:rsidRPr="00B636C1">
        <w:rPr>
          <w:rFonts w:ascii="Proxima Nova" w:hAnsi="Proxima Nova" w:cs="Arial"/>
          <w:lang w:eastAsia="en-AU"/>
        </w:rPr>
        <w:t xml:space="preserve">Approximately </w:t>
      </w:r>
      <w:r w:rsidR="008941EF" w:rsidRPr="008941EF">
        <w:rPr>
          <w:rFonts w:ascii="Proxima Nova" w:hAnsi="Proxima Nova" w:cs="Arial"/>
          <w:b/>
          <w:bCs/>
          <w:lang w:eastAsia="en-AU"/>
        </w:rPr>
        <w:t>1,105</w:t>
      </w:r>
      <w:r w:rsidRPr="00B636C1">
        <w:rPr>
          <w:rFonts w:ascii="Proxima Nova" w:hAnsi="Proxima Nova" w:cs="Arial"/>
          <w:lang w:eastAsia="en-AU"/>
        </w:rPr>
        <w:t xml:space="preserve"> </w:t>
      </w:r>
      <w:r w:rsidR="00603CDF" w:rsidRPr="00B636C1">
        <w:rPr>
          <w:rFonts w:ascii="Proxima Nova" w:hAnsi="Proxima Nova" w:cs="Arial"/>
          <w:lang w:eastAsia="en-AU"/>
        </w:rPr>
        <w:t>a</w:t>
      </w:r>
      <w:r w:rsidR="00EA16DD" w:rsidRPr="00B636C1">
        <w:rPr>
          <w:rFonts w:ascii="Proxima Nova" w:hAnsi="Proxima Nova" w:cs="Arial"/>
          <w:lang w:eastAsia="en-AU"/>
        </w:rPr>
        <w:t xml:space="preserve">nd </w:t>
      </w:r>
      <w:r w:rsidR="008941EF">
        <w:rPr>
          <w:rFonts w:ascii="Proxima Nova" w:hAnsi="Proxima Nova" w:cs="Arial"/>
          <w:lang w:eastAsia="en-AU"/>
        </w:rPr>
        <w:t>more than 100</w:t>
      </w:r>
      <w:r w:rsidR="00EA16DD" w:rsidRPr="00B636C1">
        <w:rPr>
          <w:rFonts w:ascii="Proxima Nova" w:hAnsi="Proxima Nova" w:cs="Arial"/>
          <w:lang w:eastAsia="en-AU"/>
        </w:rPr>
        <w:t xml:space="preserve"> have participated on more than one occasion.</w:t>
      </w:r>
      <w:r w:rsidR="00603CDF" w:rsidRPr="00B636C1">
        <w:rPr>
          <w:rFonts w:ascii="Proxima Nova" w:hAnsi="Proxima Nova" w:cs="Arial"/>
          <w:lang w:eastAsia="en-AU"/>
        </w:rPr>
        <w:t xml:space="preserve"> </w:t>
      </w:r>
    </w:p>
    <w:p w14:paraId="47E420DB" w14:textId="1CE23F57" w:rsidR="00C400F6" w:rsidRPr="00B636C1" w:rsidRDefault="00C400F6" w:rsidP="00765FAA">
      <w:pPr>
        <w:spacing w:line="276" w:lineRule="auto"/>
        <w:rPr>
          <w:rFonts w:ascii="Proxima Nova" w:hAnsi="Proxima Nova" w:cs="Arial"/>
          <w:lang w:eastAsia="en-AU"/>
        </w:rPr>
      </w:pPr>
      <w:r w:rsidRPr="00B636C1">
        <w:rPr>
          <w:rFonts w:ascii="Proxima Nova" w:hAnsi="Proxima Nova" w:cs="Arial"/>
          <w:lang w:eastAsia="en-AU"/>
        </w:rPr>
        <w:t>Art Priz</w:t>
      </w:r>
      <w:r w:rsidR="00FC467D" w:rsidRPr="00B636C1">
        <w:rPr>
          <w:rFonts w:ascii="Proxima Nova" w:hAnsi="Proxima Nova" w:cs="Arial"/>
          <w:lang w:eastAsia="en-AU"/>
        </w:rPr>
        <w:t>e</w:t>
      </w:r>
      <w:r w:rsidR="008941EF">
        <w:rPr>
          <w:rFonts w:ascii="Proxima Nova" w:hAnsi="Proxima Nova" w:cs="Arial"/>
          <w:lang w:eastAsia="en-AU"/>
        </w:rPr>
        <w:t xml:space="preserve"> </w:t>
      </w:r>
      <w:r w:rsidR="00FC467D" w:rsidRPr="00B636C1">
        <w:rPr>
          <w:rFonts w:ascii="Proxima Nova" w:hAnsi="Proxima Nova" w:cs="Arial"/>
          <w:lang w:eastAsia="en-AU"/>
        </w:rPr>
        <w:t>(115 including judges</w:t>
      </w:r>
      <w:r w:rsidRPr="00B636C1">
        <w:rPr>
          <w:rFonts w:ascii="Proxima Nova" w:hAnsi="Proxima Nova" w:cs="Arial"/>
          <w:lang w:eastAsia="en-AU"/>
        </w:rPr>
        <w:t>)</w:t>
      </w:r>
      <w:r w:rsidR="00B52A53">
        <w:rPr>
          <w:rFonts w:ascii="Proxima Nova" w:hAnsi="Proxima Nova" w:cs="Arial"/>
          <w:lang w:eastAsia="en-AU"/>
        </w:rPr>
        <w:t>, Art Prize Awards Ceremony (95), Other w</w:t>
      </w:r>
      <w:r w:rsidRPr="00B636C1">
        <w:rPr>
          <w:rFonts w:ascii="Proxima Nova" w:hAnsi="Proxima Nova" w:cs="Arial"/>
          <w:lang w:eastAsia="en-AU"/>
        </w:rPr>
        <w:t>ebinars</w:t>
      </w:r>
      <w:r w:rsidR="008941EF">
        <w:rPr>
          <w:rFonts w:ascii="Proxima Nova" w:hAnsi="Proxima Nova" w:cs="Arial"/>
          <w:lang w:eastAsia="en-AU"/>
        </w:rPr>
        <w:t xml:space="preserve"> </w:t>
      </w:r>
      <w:r w:rsidRPr="00B636C1">
        <w:rPr>
          <w:rFonts w:ascii="Proxima Nova" w:hAnsi="Proxima Nova" w:cs="Arial"/>
          <w:lang w:eastAsia="en-AU"/>
        </w:rPr>
        <w:t>(</w:t>
      </w:r>
      <w:r w:rsidR="001E08D2" w:rsidRPr="00B636C1">
        <w:rPr>
          <w:rFonts w:ascii="Proxima Nova" w:hAnsi="Proxima Nova" w:cs="Arial"/>
          <w:lang w:eastAsia="en-AU"/>
        </w:rPr>
        <w:t>700 including speakers</w:t>
      </w:r>
      <w:r w:rsidRPr="00B636C1">
        <w:rPr>
          <w:rFonts w:ascii="Proxima Nova" w:hAnsi="Proxima Nova" w:cs="Arial"/>
          <w:lang w:eastAsia="en-AU"/>
        </w:rPr>
        <w:t>)</w:t>
      </w:r>
      <w:r w:rsidR="008941EF">
        <w:rPr>
          <w:rFonts w:ascii="Proxima Nova" w:hAnsi="Proxima Nova" w:cs="Arial"/>
          <w:lang w:eastAsia="en-AU"/>
        </w:rPr>
        <w:t xml:space="preserve">, </w:t>
      </w:r>
      <w:r w:rsidR="00B52A53" w:rsidRPr="00B636C1">
        <w:rPr>
          <w:rFonts w:ascii="Proxima Nova" w:hAnsi="Proxima Nova" w:cs="Arial"/>
          <w:lang w:eastAsia="en-AU"/>
        </w:rPr>
        <w:t>Peer Networking</w:t>
      </w:r>
      <w:r w:rsidR="00B52A53">
        <w:rPr>
          <w:rFonts w:ascii="Proxima Nova" w:hAnsi="Proxima Nova" w:cs="Arial"/>
          <w:lang w:eastAsia="en-AU"/>
        </w:rPr>
        <w:t xml:space="preserve"> </w:t>
      </w:r>
      <w:r w:rsidR="00B52A53" w:rsidRPr="00B636C1">
        <w:rPr>
          <w:rFonts w:ascii="Proxima Nova" w:hAnsi="Proxima Nova" w:cs="Arial"/>
          <w:lang w:eastAsia="en-AU"/>
        </w:rPr>
        <w:t>(50)</w:t>
      </w:r>
      <w:r w:rsidR="00B52A53">
        <w:rPr>
          <w:rFonts w:ascii="Proxima Nova" w:hAnsi="Proxima Nova" w:cs="Arial"/>
          <w:lang w:eastAsia="en-AU"/>
        </w:rPr>
        <w:t xml:space="preserve">, </w:t>
      </w:r>
      <w:r w:rsidR="00B52A53" w:rsidRPr="00B636C1">
        <w:rPr>
          <w:rFonts w:ascii="Proxima Nova" w:hAnsi="Proxima Nova" w:cs="Arial"/>
          <w:lang w:eastAsia="en-AU"/>
        </w:rPr>
        <w:t>Training</w:t>
      </w:r>
      <w:r w:rsidR="00B52A53">
        <w:rPr>
          <w:rFonts w:ascii="Proxima Nova" w:hAnsi="Proxima Nova" w:cs="Arial"/>
          <w:lang w:eastAsia="en-AU"/>
        </w:rPr>
        <w:t xml:space="preserve"> </w:t>
      </w:r>
      <w:r w:rsidR="00B52A53" w:rsidRPr="00B636C1">
        <w:rPr>
          <w:rFonts w:ascii="Proxima Nova" w:hAnsi="Proxima Nova" w:cs="Arial"/>
          <w:lang w:eastAsia="en-AU"/>
        </w:rPr>
        <w:t>(</w:t>
      </w:r>
      <w:r w:rsidR="00B52A53">
        <w:rPr>
          <w:rFonts w:ascii="Proxima Nova" w:hAnsi="Proxima Nova" w:cs="Arial"/>
          <w:lang w:eastAsia="en-AU"/>
        </w:rPr>
        <w:t>80</w:t>
      </w:r>
      <w:r w:rsidR="00B52A53" w:rsidRPr="00B636C1">
        <w:rPr>
          <w:rFonts w:ascii="Proxima Nova" w:hAnsi="Proxima Nova" w:cs="Arial"/>
          <w:lang w:eastAsia="en-AU"/>
        </w:rPr>
        <w:t>)</w:t>
      </w:r>
      <w:r w:rsidR="00B52A53">
        <w:rPr>
          <w:rFonts w:ascii="Proxima Nova" w:hAnsi="Proxima Nova" w:cs="Arial"/>
          <w:lang w:eastAsia="en-AU"/>
        </w:rPr>
        <w:t xml:space="preserve">, </w:t>
      </w:r>
      <w:r w:rsidRPr="00B636C1">
        <w:rPr>
          <w:rFonts w:ascii="Proxima Nova" w:hAnsi="Proxima Nova" w:cs="Arial"/>
          <w:lang w:eastAsia="en-AU"/>
        </w:rPr>
        <w:t>Scholarships (20), Blogs (26), Mentoring (74)</w:t>
      </w:r>
      <w:r w:rsidR="00E75879" w:rsidRPr="00B636C1">
        <w:rPr>
          <w:rFonts w:ascii="Proxima Nova" w:hAnsi="Proxima Nova" w:cs="Arial"/>
          <w:lang w:eastAsia="en-AU"/>
        </w:rPr>
        <w:t>, Podcast</w:t>
      </w:r>
      <w:r w:rsidR="001E08D2" w:rsidRPr="00B636C1">
        <w:rPr>
          <w:rFonts w:ascii="Proxima Nova" w:hAnsi="Proxima Nova" w:cs="Arial"/>
          <w:lang w:eastAsia="en-AU"/>
        </w:rPr>
        <w:t xml:space="preserve"> Production</w:t>
      </w:r>
      <w:r w:rsidR="00E75879" w:rsidRPr="00B636C1">
        <w:rPr>
          <w:rFonts w:ascii="Proxima Nova" w:hAnsi="Proxima Nova" w:cs="Arial"/>
          <w:lang w:eastAsia="en-AU"/>
        </w:rPr>
        <w:t xml:space="preserve"> (</w:t>
      </w:r>
      <w:r w:rsidR="001E08D2" w:rsidRPr="00B636C1">
        <w:rPr>
          <w:rFonts w:ascii="Proxima Nova" w:hAnsi="Proxima Nova" w:cs="Arial"/>
          <w:lang w:eastAsia="en-AU"/>
        </w:rPr>
        <w:t>10</w:t>
      </w:r>
      <w:r w:rsidR="00E75879" w:rsidRPr="00B636C1">
        <w:rPr>
          <w:rFonts w:ascii="Proxima Nova" w:hAnsi="Proxima Nova" w:cs="Arial"/>
          <w:lang w:eastAsia="en-AU"/>
        </w:rPr>
        <w:t xml:space="preserve">), Youth </w:t>
      </w:r>
      <w:r w:rsidR="00E7453B">
        <w:rPr>
          <w:rFonts w:ascii="Proxima Nova" w:hAnsi="Proxima Nova" w:cs="Arial"/>
          <w:lang w:eastAsia="en-AU"/>
        </w:rPr>
        <w:t>social e</w:t>
      </w:r>
      <w:r w:rsidR="00E75879" w:rsidRPr="00B636C1">
        <w:rPr>
          <w:rFonts w:ascii="Proxima Nova" w:hAnsi="Proxima Nova" w:cs="Arial"/>
          <w:lang w:eastAsia="en-AU"/>
        </w:rPr>
        <w:t>vents</w:t>
      </w:r>
      <w:r w:rsidR="00E7453B">
        <w:rPr>
          <w:rFonts w:ascii="Proxima Nova" w:hAnsi="Proxima Nova" w:cs="Arial"/>
          <w:lang w:eastAsia="en-AU"/>
        </w:rPr>
        <w:t xml:space="preserve">: </w:t>
      </w:r>
      <w:r w:rsidR="00E75879" w:rsidRPr="00B636C1">
        <w:rPr>
          <w:rFonts w:ascii="Proxima Nova" w:hAnsi="Proxima Nova" w:cs="Arial"/>
          <w:lang w:eastAsia="en-AU"/>
        </w:rPr>
        <w:t>Crip Camp viewing</w:t>
      </w:r>
      <w:r w:rsidR="00E7453B">
        <w:rPr>
          <w:rFonts w:ascii="Proxima Nova" w:hAnsi="Proxima Nova" w:cs="Arial"/>
          <w:lang w:eastAsia="en-AU"/>
        </w:rPr>
        <w:t xml:space="preserve"> and discussion</w:t>
      </w:r>
      <w:r w:rsidR="00E75879" w:rsidRPr="00B636C1">
        <w:rPr>
          <w:rFonts w:ascii="Proxima Nova" w:hAnsi="Proxima Nova" w:cs="Arial"/>
          <w:lang w:eastAsia="en-AU"/>
        </w:rPr>
        <w:t xml:space="preserve"> (</w:t>
      </w:r>
      <w:r w:rsidR="001E08D2" w:rsidRPr="00B636C1">
        <w:rPr>
          <w:rFonts w:ascii="Proxima Nova" w:hAnsi="Proxima Nova" w:cs="Arial"/>
          <w:lang w:eastAsia="en-AU"/>
        </w:rPr>
        <w:t>20</w:t>
      </w:r>
      <w:r w:rsidR="00E75879" w:rsidRPr="00B636C1">
        <w:rPr>
          <w:rFonts w:ascii="Proxima Nova" w:hAnsi="Proxima Nova" w:cs="Arial"/>
          <w:lang w:eastAsia="en-AU"/>
        </w:rPr>
        <w:t>)</w:t>
      </w:r>
      <w:r w:rsidR="00E7453B">
        <w:rPr>
          <w:rFonts w:ascii="Proxima Nova" w:hAnsi="Proxima Nova" w:cs="Arial"/>
          <w:lang w:eastAsia="en-AU"/>
        </w:rPr>
        <w:t>, WYAG social hang out (10)</w:t>
      </w:r>
    </w:p>
    <w:p w14:paraId="1DEDD39D" w14:textId="77777777" w:rsidR="00635A1E" w:rsidRPr="00B636C1" w:rsidRDefault="00635A1E" w:rsidP="00765FAA">
      <w:pPr>
        <w:spacing w:line="276" w:lineRule="auto"/>
        <w:rPr>
          <w:rFonts w:ascii="Proxima Nova" w:hAnsi="Proxima Nova" w:cs="Arial"/>
        </w:rPr>
      </w:pPr>
    </w:p>
    <w:p w14:paraId="5124DD52" w14:textId="446B3F32" w:rsidR="005B361E" w:rsidRPr="00B636C1" w:rsidRDefault="005B361E" w:rsidP="00765FAA">
      <w:pPr>
        <w:spacing w:line="276" w:lineRule="auto"/>
        <w:rPr>
          <w:rFonts w:ascii="Proxima Nova" w:hAnsi="Proxima Nova" w:cs="Arial"/>
          <w:b/>
          <w:bCs/>
          <w:lang w:eastAsia="en-AU"/>
        </w:rPr>
      </w:pPr>
      <w:r w:rsidRPr="00765FAA">
        <w:rPr>
          <w:rFonts w:ascii="Proxima Nova" w:hAnsi="Proxima Nova" w:cs="Arial"/>
          <w:b/>
          <w:bCs/>
          <w:color w:val="882387"/>
          <w:lang w:eastAsia="en-AU"/>
        </w:rPr>
        <w:t>In the last 6 months how many family members and carers attended your activities?</w:t>
      </w:r>
      <w:r w:rsidRPr="00B636C1">
        <w:rPr>
          <w:rFonts w:ascii="Proxima Nova" w:hAnsi="Proxima Nova" w:cs="Arial"/>
          <w:lang w:eastAsia="en-AU"/>
        </w:rPr>
        <w:t xml:space="preserve"> </w:t>
      </w:r>
      <w:r w:rsidR="00C400F6" w:rsidRPr="00765FAA">
        <w:rPr>
          <w:rFonts w:ascii="Proxima Nova" w:hAnsi="Proxima Nova" w:cs="Arial"/>
          <w:lang w:eastAsia="en-AU"/>
        </w:rPr>
        <w:t>(</w:t>
      </w:r>
      <w:r w:rsidR="00E7453B" w:rsidRPr="00765FAA">
        <w:rPr>
          <w:rFonts w:ascii="Proxima Nova" w:hAnsi="Proxima Nova" w:cs="Arial"/>
          <w:lang w:eastAsia="en-AU"/>
        </w:rPr>
        <w:t xml:space="preserve">This has not been individually identified, but many women with disability who attend WWDA’s events and activities are supported by family members, </w:t>
      </w:r>
      <w:r w:rsidR="003C7F91">
        <w:rPr>
          <w:rFonts w:ascii="Proxima Nova" w:hAnsi="Proxima Nova" w:cs="Arial"/>
          <w:lang w:eastAsia="en-AU"/>
        </w:rPr>
        <w:t xml:space="preserve">friends, </w:t>
      </w:r>
      <w:proofErr w:type="gramStart"/>
      <w:r w:rsidR="00E7453B" w:rsidRPr="00765FAA">
        <w:rPr>
          <w:rFonts w:ascii="Proxima Nova" w:hAnsi="Proxima Nova" w:cs="Arial"/>
          <w:lang w:eastAsia="en-AU"/>
        </w:rPr>
        <w:t>carers</w:t>
      </w:r>
      <w:proofErr w:type="gramEnd"/>
      <w:r w:rsidR="00E7453B" w:rsidRPr="00765FAA">
        <w:rPr>
          <w:rFonts w:ascii="Proxima Nova" w:hAnsi="Proxima Nova" w:cs="Arial"/>
          <w:lang w:eastAsia="en-AU"/>
        </w:rPr>
        <w:t xml:space="preserve"> or support workers</w:t>
      </w:r>
      <w:r w:rsidR="00C400F6" w:rsidRPr="00765FAA">
        <w:rPr>
          <w:rFonts w:ascii="Proxima Nova" w:hAnsi="Proxima Nova" w:cs="Arial"/>
          <w:lang w:eastAsia="en-AU"/>
        </w:rPr>
        <w:t>)</w:t>
      </w:r>
    </w:p>
    <w:p w14:paraId="7F3E8D72" w14:textId="77777777" w:rsidR="00D20E0C" w:rsidRPr="00B636C1" w:rsidRDefault="00D20E0C" w:rsidP="00765FAA">
      <w:pPr>
        <w:pStyle w:val="Default"/>
        <w:spacing w:line="276" w:lineRule="auto"/>
        <w:rPr>
          <w:rFonts w:ascii="Proxima Nova" w:hAnsi="Proxima Nova"/>
          <w:sz w:val="24"/>
        </w:rPr>
      </w:pPr>
    </w:p>
    <w:p w14:paraId="1CE078CC" w14:textId="1B638168" w:rsidR="00FB321F" w:rsidRPr="00B636C1" w:rsidRDefault="00CE252E" w:rsidP="007D6532">
      <w:pPr>
        <w:pStyle w:val="Default"/>
        <w:spacing w:line="276" w:lineRule="auto"/>
        <w:rPr>
          <w:rFonts w:ascii="Proxima Nova" w:hAnsi="Proxima Nova"/>
          <w:b/>
          <w:bCs/>
          <w:sz w:val="24"/>
        </w:rPr>
      </w:pPr>
      <w:r w:rsidRPr="00B636C1">
        <w:rPr>
          <w:rFonts w:ascii="Proxima Nova" w:hAnsi="Proxima Nova"/>
          <w:sz w:val="24"/>
        </w:rPr>
        <w:t>In the last 6 months, the</w:t>
      </w:r>
      <w:r w:rsidR="006A44D6" w:rsidRPr="00B636C1">
        <w:rPr>
          <w:rFonts w:ascii="Proxima Nova" w:hAnsi="Proxima Nova"/>
          <w:sz w:val="24"/>
        </w:rPr>
        <w:t xml:space="preserve"> WWDA LEAD team have </w:t>
      </w:r>
      <w:r w:rsidRPr="00B636C1">
        <w:rPr>
          <w:rFonts w:ascii="Proxima Nova" w:hAnsi="Proxima Nova"/>
          <w:sz w:val="24"/>
        </w:rPr>
        <w:t>been implementing a planned calendar</w:t>
      </w:r>
      <w:r w:rsidR="006A44D6" w:rsidRPr="00B636C1">
        <w:rPr>
          <w:rFonts w:ascii="Proxima Nova" w:hAnsi="Proxima Nova"/>
          <w:sz w:val="24"/>
        </w:rPr>
        <w:t xml:space="preserve"> of events </w:t>
      </w:r>
      <w:r w:rsidR="009C7DD4" w:rsidRPr="00B636C1">
        <w:rPr>
          <w:rFonts w:ascii="Proxima Nova" w:hAnsi="Proxima Nova"/>
          <w:sz w:val="24"/>
        </w:rPr>
        <w:t>for 2021</w:t>
      </w:r>
      <w:r w:rsidRPr="00B636C1">
        <w:rPr>
          <w:rFonts w:ascii="Proxima Nova" w:hAnsi="Proxima Nova"/>
          <w:sz w:val="24"/>
        </w:rPr>
        <w:t xml:space="preserve"> </w:t>
      </w:r>
      <w:r w:rsidR="00921BA7" w:rsidRPr="00B636C1">
        <w:rPr>
          <w:rFonts w:ascii="Proxima Nova" w:hAnsi="Proxima Nova"/>
          <w:b/>
          <w:bCs/>
          <w:sz w:val="24"/>
        </w:rPr>
        <w:t>(</w:t>
      </w:r>
      <w:r w:rsidRPr="00B636C1">
        <w:rPr>
          <w:rFonts w:ascii="Proxima Nova" w:hAnsi="Proxima Nova"/>
          <w:b/>
          <w:bCs/>
          <w:sz w:val="24"/>
        </w:rPr>
        <w:t xml:space="preserve">See </w:t>
      </w:r>
      <w:r w:rsidR="00114CBD">
        <w:rPr>
          <w:rFonts w:ascii="Proxima Nova" w:hAnsi="Proxima Nova"/>
          <w:b/>
          <w:bCs/>
          <w:sz w:val="24"/>
        </w:rPr>
        <w:t xml:space="preserve">APPENDIX A - </w:t>
      </w:r>
      <w:r w:rsidR="00921BA7" w:rsidRPr="00B636C1">
        <w:rPr>
          <w:rFonts w:ascii="Proxima Nova" w:hAnsi="Proxima Nova"/>
          <w:b/>
          <w:bCs/>
          <w:sz w:val="24"/>
        </w:rPr>
        <w:t xml:space="preserve">WWDA LEAD </w:t>
      </w:r>
      <w:r w:rsidR="001F0254" w:rsidRPr="00B636C1">
        <w:rPr>
          <w:rFonts w:ascii="Proxima Nova" w:hAnsi="Proxima Nova"/>
          <w:b/>
          <w:bCs/>
          <w:sz w:val="24"/>
        </w:rPr>
        <w:t>Calendar</w:t>
      </w:r>
      <w:r w:rsidR="00921BA7" w:rsidRPr="00B636C1">
        <w:rPr>
          <w:rFonts w:ascii="Proxima Nova" w:hAnsi="Proxima Nova"/>
          <w:b/>
          <w:bCs/>
          <w:sz w:val="24"/>
        </w:rPr>
        <w:t xml:space="preserve"> of Events)</w:t>
      </w:r>
      <w:r w:rsidRPr="00B636C1">
        <w:rPr>
          <w:rFonts w:ascii="Proxima Nova" w:hAnsi="Proxima Nova"/>
          <w:b/>
          <w:bCs/>
          <w:sz w:val="24"/>
        </w:rPr>
        <w:t xml:space="preserve">, as well as working on a number of other </w:t>
      </w:r>
      <w:r w:rsidR="00AE7387" w:rsidRPr="00B636C1">
        <w:rPr>
          <w:rFonts w:ascii="Proxima Nova" w:hAnsi="Proxima Nova"/>
          <w:b/>
          <w:bCs/>
          <w:sz w:val="24"/>
        </w:rPr>
        <w:t>initiatives as part of the WWDA LEAD project. This has included:</w:t>
      </w:r>
      <w:r w:rsidRPr="00B636C1">
        <w:rPr>
          <w:rFonts w:ascii="Proxima Nova" w:hAnsi="Proxima Nova"/>
          <w:b/>
          <w:bCs/>
          <w:sz w:val="24"/>
        </w:rPr>
        <w:t xml:space="preserve"> </w:t>
      </w:r>
    </w:p>
    <w:p w14:paraId="32D896D2" w14:textId="77777777" w:rsidR="00D20E0C" w:rsidRPr="00B636C1" w:rsidRDefault="00D20E0C" w:rsidP="007D6532">
      <w:pPr>
        <w:pStyle w:val="Default"/>
        <w:spacing w:line="276" w:lineRule="auto"/>
        <w:rPr>
          <w:rFonts w:ascii="Proxima Nova" w:hAnsi="Proxima Nova"/>
          <w:sz w:val="24"/>
        </w:rPr>
      </w:pPr>
    </w:p>
    <w:p w14:paraId="0CC484A0" w14:textId="51641B4B" w:rsidR="009C7DD4" w:rsidRPr="003C7F91" w:rsidRDefault="73F4ADF3" w:rsidP="00731408">
      <w:pPr>
        <w:pStyle w:val="Default"/>
        <w:numPr>
          <w:ilvl w:val="0"/>
          <w:numId w:val="1"/>
        </w:numPr>
        <w:spacing w:line="276" w:lineRule="auto"/>
        <w:ind w:left="567" w:hanging="567"/>
        <w:rPr>
          <w:rFonts w:ascii="Proxima Nova" w:hAnsi="Proxima Nova"/>
          <w:b/>
          <w:bCs/>
          <w:color w:val="882387"/>
          <w:sz w:val="24"/>
        </w:rPr>
      </w:pPr>
      <w:r w:rsidRPr="003C7F91">
        <w:rPr>
          <w:rFonts w:ascii="Proxima Nova" w:hAnsi="Proxima Nova"/>
          <w:b/>
          <w:bCs/>
          <w:color w:val="882387"/>
          <w:sz w:val="24"/>
        </w:rPr>
        <w:t>P</w:t>
      </w:r>
      <w:r w:rsidR="003C7F91" w:rsidRPr="003C7F91">
        <w:rPr>
          <w:rFonts w:ascii="Proxima Nova" w:hAnsi="Proxima Nova"/>
          <w:b/>
          <w:bCs/>
          <w:color w:val="882387"/>
          <w:sz w:val="24"/>
        </w:rPr>
        <w:t>roject Steering Committee (P</w:t>
      </w:r>
      <w:r w:rsidRPr="003C7F91">
        <w:rPr>
          <w:rFonts w:ascii="Proxima Nova" w:hAnsi="Proxima Nova"/>
          <w:b/>
          <w:bCs/>
          <w:color w:val="882387"/>
          <w:sz w:val="24"/>
        </w:rPr>
        <w:t>SC</w:t>
      </w:r>
      <w:r w:rsidR="003C7F91" w:rsidRPr="003C7F91">
        <w:rPr>
          <w:rFonts w:ascii="Proxima Nova" w:hAnsi="Proxima Nova"/>
          <w:b/>
          <w:bCs/>
          <w:color w:val="882387"/>
          <w:sz w:val="24"/>
        </w:rPr>
        <w:t>)</w:t>
      </w:r>
      <w:r w:rsidRPr="003C7F91">
        <w:rPr>
          <w:rFonts w:ascii="Proxima Nova" w:hAnsi="Proxima Nova"/>
          <w:b/>
          <w:bCs/>
          <w:color w:val="882387"/>
          <w:sz w:val="24"/>
        </w:rPr>
        <w:t xml:space="preserve"> </w:t>
      </w:r>
    </w:p>
    <w:p w14:paraId="0574C2D4" w14:textId="38CD0ACA" w:rsidR="003C7F91" w:rsidRDefault="003C7F91" w:rsidP="007D6532">
      <w:pPr>
        <w:pStyle w:val="Default"/>
        <w:spacing w:line="276" w:lineRule="auto"/>
        <w:rPr>
          <w:rFonts w:ascii="Proxima Nova" w:eastAsia="Calibri" w:hAnsi="Proxima Nova" w:cs="Calibri"/>
          <w:color w:val="000000" w:themeColor="text1"/>
          <w:sz w:val="24"/>
        </w:rPr>
      </w:pPr>
      <w:r>
        <w:rPr>
          <w:rFonts w:ascii="Proxima Nova" w:hAnsi="Proxima Nova"/>
          <w:b/>
          <w:bCs/>
          <w:noProof/>
        </w:rPr>
        <w:drawing>
          <wp:anchor distT="0" distB="0" distL="114300" distR="114300" simplePos="0" relativeHeight="251664384" behindDoc="0" locked="0" layoutInCell="1" allowOverlap="1" wp14:anchorId="503225F5" wp14:editId="159F1083">
            <wp:simplePos x="0" y="0"/>
            <wp:positionH relativeFrom="column">
              <wp:posOffset>6386195</wp:posOffset>
            </wp:positionH>
            <wp:positionV relativeFrom="paragraph">
              <wp:posOffset>446276</wp:posOffset>
            </wp:positionV>
            <wp:extent cx="2940685" cy="2435860"/>
            <wp:effectExtent l="0" t="0" r="5715" b="2540"/>
            <wp:wrapThrough wrapText="bothSides">
              <wp:wrapPolygon edited="0">
                <wp:start x="0" y="0"/>
                <wp:lineTo x="0" y="21510"/>
                <wp:lineTo x="21549" y="21510"/>
                <wp:lineTo x="21549" y="0"/>
                <wp:lineTo x="0" y="0"/>
              </wp:wrapPolygon>
            </wp:wrapThrough>
            <wp:docPr id="5" name="Picture 5" descr="Some of the key statistics from the leadership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me of the key statistics from the leadership survey resul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0685" cy="2435860"/>
                    </a:xfrm>
                    <a:prstGeom prst="rect">
                      <a:avLst/>
                    </a:prstGeom>
                  </pic:spPr>
                </pic:pic>
              </a:graphicData>
            </a:graphic>
            <wp14:sizeRelH relativeFrom="page">
              <wp14:pctWidth>0</wp14:pctWidth>
            </wp14:sizeRelH>
            <wp14:sizeRelV relativeFrom="page">
              <wp14:pctHeight>0</wp14:pctHeight>
            </wp14:sizeRelV>
          </wp:anchor>
        </w:drawing>
      </w:r>
      <w:r w:rsidR="73F4ADF3" w:rsidRPr="00B636C1">
        <w:rPr>
          <w:rFonts w:ascii="Proxima Nova" w:eastAsia="Calibri" w:hAnsi="Proxima Nova" w:cs="Calibri"/>
          <w:color w:val="000000" w:themeColor="text1"/>
          <w:sz w:val="24"/>
        </w:rPr>
        <w:t>Established a WWDA LEAD project steering committee, made up of 7 women with disabilit</w:t>
      </w:r>
      <w:r>
        <w:rPr>
          <w:rFonts w:ascii="Proxima Nova" w:eastAsia="Calibri" w:hAnsi="Proxima Nova" w:cs="Calibri"/>
          <w:color w:val="000000" w:themeColor="text1"/>
          <w:sz w:val="24"/>
        </w:rPr>
        <w:t>y</w:t>
      </w:r>
      <w:r w:rsidR="73F4ADF3" w:rsidRPr="00B636C1">
        <w:rPr>
          <w:rFonts w:ascii="Proxima Nova" w:eastAsia="Calibri" w:hAnsi="Proxima Nova" w:cs="Calibri"/>
          <w:color w:val="000000" w:themeColor="text1"/>
          <w:sz w:val="24"/>
        </w:rPr>
        <w:t xml:space="preserve"> to oversee the delivery of the WWDA LEAD Project until March 2023</w:t>
      </w:r>
      <w:r w:rsidR="003A2972" w:rsidRPr="00B636C1">
        <w:rPr>
          <w:rFonts w:ascii="Proxima Nova" w:eastAsia="Calibri" w:hAnsi="Proxima Nova" w:cs="Calibri"/>
          <w:color w:val="000000" w:themeColor="text1"/>
          <w:sz w:val="24"/>
        </w:rPr>
        <w:t xml:space="preserve">. </w:t>
      </w:r>
      <w:r w:rsidR="73F4ADF3" w:rsidRPr="00B636C1">
        <w:rPr>
          <w:rFonts w:ascii="Proxima Nova" w:eastAsia="Calibri" w:hAnsi="Proxima Nova" w:cs="Calibri"/>
          <w:color w:val="000000" w:themeColor="text1"/>
          <w:sz w:val="24"/>
        </w:rPr>
        <w:t>As of</w:t>
      </w:r>
      <w:r w:rsidR="003A2972" w:rsidRPr="00B636C1">
        <w:rPr>
          <w:rFonts w:ascii="Proxima Nova" w:eastAsia="Calibri" w:hAnsi="Proxima Nova" w:cs="Calibri"/>
          <w:color w:val="000000" w:themeColor="text1"/>
          <w:sz w:val="24"/>
        </w:rPr>
        <w:t xml:space="preserve"> </w:t>
      </w:r>
      <w:r w:rsidR="73F4ADF3" w:rsidRPr="00B636C1">
        <w:rPr>
          <w:rFonts w:ascii="Proxima Nova" w:eastAsia="Calibri" w:hAnsi="Proxima Nova" w:cs="Calibri"/>
          <w:color w:val="000000" w:themeColor="text1"/>
          <w:sz w:val="24"/>
        </w:rPr>
        <w:t xml:space="preserve">28/2/2021, 2 meetings were held in the last reporting period and 5 over this reporting period. PSC meetings will continue every 6 weeks until the end of the WWDA LEAD Project. </w:t>
      </w:r>
    </w:p>
    <w:p w14:paraId="692E71E2" w14:textId="49721644" w:rsidR="009C7DD4" w:rsidRPr="00B636C1" w:rsidRDefault="009C7DD4" w:rsidP="007D6532">
      <w:pPr>
        <w:pStyle w:val="Default"/>
        <w:spacing w:line="276" w:lineRule="auto"/>
        <w:rPr>
          <w:rFonts w:ascii="Proxima Nova" w:hAnsi="Proxima Nova"/>
          <w:b/>
          <w:bCs/>
          <w:sz w:val="24"/>
        </w:rPr>
      </w:pPr>
    </w:p>
    <w:p w14:paraId="221B45FE" w14:textId="0877E411" w:rsidR="00AE7387" w:rsidRDefault="73F4ADF3" w:rsidP="004052FF">
      <w:pPr>
        <w:pStyle w:val="Default"/>
        <w:numPr>
          <w:ilvl w:val="0"/>
          <w:numId w:val="1"/>
        </w:numPr>
        <w:spacing w:line="276" w:lineRule="auto"/>
        <w:ind w:left="567" w:hanging="567"/>
        <w:rPr>
          <w:rFonts w:ascii="Proxima Nova" w:hAnsi="Proxima Nova"/>
          <w:b/>
          <w:bCs/>
          <w:color w:val="882387"/>
          <w:sz w:val="24"/>
        </w:rPr>
      </w:pPr>
      <w:r w:rsidRPr="003C7F91">
        <w:rPr>
          <w:rFonts w:ascii="Proxima Nova" w:hAnsi="Proxima Nova"/>
          <w:b/>
          <w:bCs/>
          <w:color w:val="882387"/>
          <w:sz w:val="24"/>
        </w:rPr>
        <w:t xml:space="preserve">WWDA </w:t>
      </w:r>
      <w:r w:rsidR="003C7F91">
        <w:rPr>
          <w:rFonts w:ascii="Proxima Nova" w:hAnsi="Proxima Nova"/>
          <w:b/>
          <w:bCs/>
          <w:color w:val="882387"/>
          <w:sz w:val="24"/>
        </w:rPr>
        <w:t>S</w:t>
      </w:r>
      <w:r w:rsidRPr="003C7F91">
        <w:rPr>
          <w:rFonts w:ascii="Proxima Nova" w:hAnsi="Proxima Nova"/>
          <w:b/>
          <w:bCs/>
          <w:color w:val="882387"/>
          <w:sz w:val="24"/>
        </w:rPr>
        <w:t>urveys</w:t>
      </w:r>
    </w:p>
    <w:p w14:paraId="7A750F27" w14:textId="72990982" w:rsidR="003C7F91" w:rsidRDefault="003C7F91" w:rsidP="003C7F91">
      <w:pPr>
        <w:pStyle w:val="Default"/>
        <w:spacing w:line="276" w:lineRule="auto"/>
        <w:rPr>
          <w:rFonts w:ascii="Proxima Nova" w:hAnsi="Proxima Nova"/>
          <w:color w:val="882387"/>
          <w:sz w:val="24"/>
        </w:rPr>
      </w:pPr>
    </w:p>
    <w:p w14:paraId="740EC49F" w14:textId="019BE53B" w:rsidR="003C7F91" w:rsidRPr="003C7F91" w:rsidRDefault="003C7F91" w:rsidP="00731408">
      <w:pPr>
        <w:pStyle w:val="Default"/>
        <w:spacing w:line="276" w:lineRule="auto"/>
        <w:ind w:left="567" w:hanging="567"/>
        <w:rPr>
          <w:rFonts w:ascii="Proxima Nova" w:hAnsi="Proxima Nova"/>
          <w:b/>
          <w:bCs/>
          <w:color w:val="882387"/>
          <w:sz w:val="24"/>
        </w:rPr>
      </w:pPr>
      <w:r w:rsidRPr="003C7F91">
        <w:rPr>
          <w:rFonts w:ascii="Proxima Nova" w:hAnsi="Proxima Nova"/>
          <w:b/>
          <w:bCs/>
          <w:color w:val="882387"/>
          <w:sz w:val="24"/>
        </w:rPr>
        <w:t>2.1.</w:t>
      </w:r>
      <w:r w:rsidRPr="003C7F91">
        <w:rPr>
          <w:rFonts w:ascii="Proxima Nova" w:hAnsi="Proxima Nova"/>
          <w:b/>
          <w:bCs/>
          <w:color w:val="882387"/>
          <w:sz w:val="24"/>
        </w:rPr>
        <w:tab/>
        <w:t xml:space="preserve">Leadership </w:t>
      </w:r>
      <w:r w:rsidR="002C5A07">
        <w:rPr>
          <w:rFonts w:ascii="Proxima Nova" w:hAnsi="Proxima Nova"/>
          <w:b/>
          <w:bCs/>
          <w:color w:val="882387"/>
          <w:sz w:val="24"/>
        </w:rPr>
        <w:t>S</w:t>
      </w:r>
      <w:r w:rsidRPr="003C7F91">
        <w:rPr>
          <w:rFonts w:ascii="Proxima Nova" w:hAnsi="Proxima Nova"/>
          <w:b/>
          <w:bCs/>
          <w:color w:val="882387"/>
          <w:sz w:val="24"/>
        </w:rPr>
        <w:t>urvey</w:t>
      </w:r>
    </w:p>
    <w:p w14:paraId="7F5B74B4" w14:textId="4DCB9960" w:rsidR="003C7F91" w:rsidRDefault="003C7F91" w:rsidP="00731408">
      <w:pPr>
        <w:pStyle w:val="Default"/>
        <w:spacing w:line="276" w:lineRule="auto"/>
        <w:ind w:left="567"/>
        <w:rPr>
          <w:rFonts w:ascii="Proxima Nova" w:hAnsi="Proxima Nova"/>
          <w:color w:val="auto"/>
          <w:sz w:val="24"/>
        </w:rPr>
      </w:pPr>
      <w:r w:rsidRPr="003C7F91">
        <w:rPr>
          <w:rFonts w:ascii="Proxima Nova" w:hAnsi="Proxima Nova"/>
          <w:color w:val="auto"/>
          <w:sz w:val="24"/>
        </w:rPr>
        <w:t>After the WWDA Leadership survey was distributed to WWDA members in early 2021, WWDA published a summary of results on our website, showing what participants wanted from the WWDA LEAD project. This can be viewed on WWDA’s website at:</w:t>
      </w:r>
    </w:p>
    <w:p w14:paraId="557D641A" w14:textId="7752EA8F" w:rsidR="003C7F91" w:rsidRPr="003C7F91" w:rsidRDefault="00564136" w:rsidP="00731408">
      <w:pPr>
        <w:pStyle w:val="Default"/>
        <w:spacing w:line="276" w:lineRule="auto"/>
        <w:ind w:left="567"/>
        <w:rPr>
          <w:rFonts w:ascii="Proxima Nova" w:hAnsi="Proxima Nova"/>
          <w:color w:val="auto"/>
          <w:sz w:val="24"/>
        </w:rPr>
      </w:pPr>
      <w:hyperlink r:id="rId21" w:history="1">
        <w:r w:rsidR="00731408" w:rsidRPr="003F0DBA">
          <w:rPr>
            <w:rStyle w:val="Hyperlink"/>
            <w:rFonts w:ascii="Proxima Nova" w:hAnsi="Proxima Nova"/>
            <w:sz w:val="24"/>
          </w:rPr>
          <w:t>https://wwda.org.au/2021/03/what-you-told-us-you-wanted-from-wwda-lead/</w:t>
        </w:r>
      </w:hyperlink>
    </w:p>
    <w:p w14:paraId="196F648E" w14:textId="02E44D78" w:rsidR="003C7F91" w:rsidRDefault="003C7F91" w:rsidP="003C7F91">
      <w:pPr>
        <w:pStyle w:val="Default"/>
        <w:spacing w:line="276" w:lineRule="auto"/>
        <w:rPr>
          <w:rFonts w:ascii="Proxima Nova" w:hAnsi="Proxima Nova"/>
          <w:color w:val="882387"/>
          <w:sz w:val="24"/>
        </w:rPr>
      </w:pPr>
    </w:p>
    <w:p w14:paraId="48682ACA" w14:textId="59CE98A3" w:rsidR="003C7F91" w:rsidRPr="003C7F91" w:rsidRDefault="003C7F91" w:rsidP="00731408">
      <w:pPr>
        <w:pStyle w:val="Default"/>
        <w:spacing w:line="276" w:lineRule="auto"/>
        <w:ind w:left="567" w:hanging="567"/>
        <w:rPr>
          <w:rFonts w:ascii="Proxima Nova" w:hAnsi="Proxima Nova"/>
          <w:b/>
          <w:bCs/>
          <w:color w:val="882387"/>
          <w:sz w:val="24"/>
        </w:rPr>
      </w:pPr>
      <w:r w:rsidRPr="003C7F91">
        <w:rPr>
          <w:rFonts w:ascii="Proxima Nova" w:hAnsi="Proxima Nova"/>
          <w:b/>
          <w:bCs/>
          <w:color w:val="882387"/>
          <w:sz w:val="24"/>
        </w:rPr>
        <w:t>2.</w:t>
      </w:r>
      <w:r>
        <w:rPr>
          <w:rFonts w:ascii="Proxima Nova" w:hAnsi="Proxima Nova"/>
          <w:b/>
          <w:bCs/>
          <w:color w:val="882387"/>
          <w:sz w:val="24"/>
        </w:rPr>
        <w:t>2</w:t>
      </w:r>
      <w:r w:rsidRPr="003C7F91">
        <w:rPr>
          <w:rFonts w:ascii="Proxima Nova" w:hAnsi="Proxima Nova"/>
          <w:b/>
          <w:bCs/>
          <w:color w:val="882387"/>
          <w:sz w:val="24"/>
        </w:rPr>
        <w:t>.</w:t>
      </w:r>
      <w:r w:rsidRPr="003C7F91">
        <w:rPr>
          <w:rFonts w:ascii="Proxima Nova" w:hAnsi="Proxima Nova"/>
          <w:b/>
          <w:bCs/>
          <w:color w:val="882387"/>
          <w:sz w:val="24"/>
        </w:rPr>
        <w:tab/>
        <w:t xml:space="preserve">Member Satisfaction </w:t>
      </w:r>
      <w:r w:rsidR="002C5A07">
        <w:rPr>
          <w:rFonts w:ascii="Proxima Nova" w:hAnsi="Proxima Nova"/>
          <w:b/>
          <w:bCs/>
          <w:color w:val="882387"/>
          <w:sz w:val="24"/>
        </w:rPr>
        <w:t>S</w:t>
      </w:r>
      <w:r w:rsidRPr="003C7F91">
        <w:rPr>
          <w:rFonts w:ascii="Proxima Nova" w:hAnsi="Proxima Nova"/>
          <w:b/>
          <w:bCs/>
          <w:color w:val="882387"/>
          <w:sz w:val="24"/>
        </w:rPr>
        <w:t>urvey</w:t>
      </w:r>
    </w:p>
    <w:p w14:paraId="0B7CA8E6" w14:textId="72F816A4" w:rsidR="003C7F91" w:rsidRPr="003C7F91" w:rsidRDefault="003C7F91" w:rsidP="00731408">
      <w:pPr>
        <w:pStyle w:val="Default"/>
        <w:spacing w:line="276" w:lineRule="auto"/>
        <w:ind w:left="567"/>
        <w:rPr>
          <w:rFonts w:ascii="Proxima Nova" w:hAnsi="Proxima Nova"/>
          <w:color w:val="auto"/>
          <w:sz w:val="24"/>
        </w:rPr>
      </w:pPr>
      <w:r w:rsidRPr="003C7F91">
        <w:rPr>
          <w:rFonts w:ascii="Proxima Nova" w:hAnsi="Proxima Nova"/>
          <w:color w:val="auto"/>
          <w:sz w:val="24"/>
        </w:rPr>
        <w:lastRenderedPageBreak/>
        <w:t xml:space="preserve">The </w:t>
      </w:r>
      <w:r>
        <w:rPr>
          <w:rFonts w:ascii="Proxima Nova" w:hAnsi="Proxima Nova"/>
          <w:color w:val="auto"/>
          <w:sz w:val="24"/>
        </w:rPr>
        <w:t>Project</w:t>
      </w:r>
      <w:r w:rsidRPr="003C7F91">
        <w:rPr>
          <w:rFonts w:ascii="Proxima Nova" w:hAnsi="Proxima Nova"/>
          <w:color w:val="auto"/>
          <w:sz w:val="24"/>
        </w:rPr>
        <w:t xml:space="preserve"> team are planning to distribute a member satisfaction survey to track the success of the WWDA LEAD activities in early -mid 2022.</w:t>
      </w:r>
    </w:p>
    <w:p w14:paraId="444768BF" w14:textId="2FB94B97" w:rsidR="003C7F91" w:rsidRDefault="003C7F91" w:rsidP="003C7F91">
      <w:pPr>
        <w:pStyle w:val="Default"/>
        <w:spacing w:line="276" w:lineRule="auto"/>
        <w:rPr>
          <w:rFonts w:ascii="Proxima Nova" w:hAnsi="Proxima Nova"/>
          <w:color w:val="882387"/>
          <w:sz w:val="24"/>
        </w:rPr>
      </w:pPr>
    </w:p>
    <w:p w14:paraId="0DCF95EB" w14:textId="72959DBE" w:rsidR="003C7F91" w:rsidRPr="003C7F91" w:rsidRDefault="003C7F91" w:rsidP="003C7F91">
      <w:pPr>
        <w:pStyle w:val="Default"/>
        <w:spacing w:line="276" w:lineRule="auto"/>
        <w:rPr>
          <w:rFonts w:ascii="Proxima Nova" w:hAnsi="Proxima Nova"/>
          <w:color w:val="882387"/>
          <w:sz w:val="24"/>
        </w:rPr>
      </w:pPr>
      <w:r>
        <w:rPr>
          <w:rFonts w:ascii="Proxima Nova" w:hAnsi="Proxima Nova"/>
          <w:b/>
          <w:bCs/>
          <w:noProof/>
        </w:rPr>
        <mc:AlternateContent>
          <mc:Choice Requires="wps">
            <w:drawing>
              <wp:anchor distT="0" distB="0" distL="114300" distR="114300" simplePos="0" relativeHeight="251667456" behindDoc="0" locked="0" layoutInCell="1" allowOverlap="1" wp14:anchorId="7C54E2BF" wp14:editId="690CED8D">
                <wp:simplePos x="0" y="0"/>
                <wp:positionH relativeFrom="column">
                  <wp:posOffset>6287770</wp:posOffset>
                </wp:positionH>
                <wp:positionV relativeFrom="paragraph">
                  <wp:posOffset>149909</wp:posOffset>
                </wp:positionV>
                <wp:extent cx="3130952" cy="300941"/>
                <wp:effectExtent l="0" t="0" r="0" b="0"/>
                <wp:wrapNone/>
                <wp:docPr id="7" name="Text Box 7"/>
                <wp:cNvGraphicFramePr/>
                <a:graphic xmlns:a="http://schemas.openxmlformats.org/drawingml/2006/main">
                  <a:graphicData uri="http://schemas.microsoft.com/office/word/2010/wordprocessingShape">
                    <wps:wsp>
                      <wps:cNvSpPr txBox="1"/>
                      <wps:spPr>
                        <a:xfrm>
                          <a:off x="0" y="0"/>
                          <a:ext cx="3130952" cy="30094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8B10414" w14:textId="7AF70CF3" w:rsidR="00A419D0" w:rsidRPr="003C7F91" w:rsidRDefault="00A419D0" w:rsidP="003C7F91">
                            <w:pPr>
                              <w:rPr>
                                <w:rFonts w:ascii="Proxima Nova" w:hAnsi="Proxima Nova"/>
                                <w:sz w:val="16"/>
                                <w:szCs w:val="16"/>
                              </w:rPr>
                            </w:pPr>
                            <w:r w:rsidRPr="003C7F91">
                              <w:rPr>
                                <w:rFonts w:ascii="Proxima Nova" w:hAnsi="Proxima Nova"/>
                                <w:b/>
                                <w:bCs/>
                                <w:color w:val="000000" w:themeColor="text1"/>
                                <w:sz w:val="16"/>
                                <w:szCs w:val="16"/>
                              </w:rPr>
                              <w:t>Image above:</w:t>
                            </w:r>
                            <w:r w:rsidRPr="003C7F91">
                              <w:rPr>
                                <w:rFonts w:ascii="Proxima Nova" w:hAnsi="Proxima Nova"/>
                                <w:color w:val="000000" w:themeColor="text1"/>
                                <w:sz w:val="16"/>
                                <w:szCs w:val="16"/>
                              </w:rPr>
                              <w:t xml:space="preserve"> </w:t>
                            </w:r>
                            <w:r w:rsidRPr="003C7F91">
                              <w:rPr>
                                <w:rFonts w:ascii="Proxima Nova" w:hAnsi="Proxima Nova"/>
                                <w:color w:val="000000"/>
                                <w:sz w:val="16"/>
                                <w:szCs w:val="16"/>
                                <w:shd w:val="clear" w:color="auto" w:fill="FFFFFF"/>
                              </w:rPr>
                              <w:t>Some of the key statistics from the leadership survey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4E2BF" id="_x0000_t202" coordsize="21600,21600" o:spt="202" path="m,l,21600r21600,l21600,xe">
                <v:stroke joinstyle="miter"/>
                <v:path gradientshapeok="t" o:connecttype="rect"/>
              </v:shapetype>
              <v:shape id="Text Box 7" o:spid="_x0000_s1026" type="#_x0000_t202" style="position:absolute;margin-left:495.1pt;margin-top:11.8pt;width:246.55pt;height:2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" filled="f" stroked="f">
                <v:textbox>
                  <w:txbxContent>
                    <w:p w14:paraId="08B10414" w14:textId="7AF70CF3" w:rsidR="00A419D0" w:rsidRPr="003C7F91" w:rsidRDefault="00A419D0" w:rsidP="003C7F91">
                      <w:pPr>
                        <w:rPr>
                          <w:rFonts w:ascii="Proxima Nova" w:hAnsi="Proxima Nova"/>
                          <w:sz w:val="16"/>
                          <w:szCs w:val="16"/>
                        </w:rPr>
                      </w:pPr>
                      <w:r w:rsidRPr="003C7F91">
                        <w:rPr>
                          <w:rFonts w:ascii="Proxima Nova" w:hAnsi="Proxima Nova"/>
                          <w:b/>
                          <w:bCs/>
                          <w:color w:val="000000" w:themeColor="text1"/>
                          <w:sz w:val="16"/>
                          <w:szCs w:val="16"/>
                        </w:rPr>
                        <w:t>Image above:</w:t>
                      </w:r>
                      <w:r w:rsidRPr="003C7F91">
                        <w:rPr>
                          <w:rFonts w:ascii="Proxima Nova" w:hAnsi="Proxima Nova"/>
                          <w:color w:val="000000" w:themeColor="text1"/>
                          <w:sz w:val="16"/>
                          <w:szCs w:val="16"/>
                        </w:rPr>
                        <w:t xml:space="preserve"> </w:t>
                      </w:r>
                      <w:r w:rsidRPr="003C7F91">
                        <w:rPr>
                          <w:rFonts w:ascii="Proxima Nova" w:hAnsi="Proxima Nova"/>
                          <w:color w:val="000000"/>
                          <w:sz w:val="16"/>
                          <w:szCs w:val="16"/>
                          <w:shd w:val="clear" w:color="auto" w:fill="FFFFFF"/>
                        </w:rPr>
                        <w:t>Some of the key statistics from the leadership survey results.</w:t>
                      </w:r>
                    </w:p>
                  </w:txbxContent>
                </v:textbox>
              </v:shape>
            </w:pict>
          </mc:Fallback>
        </mc:AlternateContent>
      </w:r>
    </w:p>
    <w:p w14:paraId="238444AF" w14:textId="1249351A" w:rsidR="003C7F91" w:rsidRDefault="003C7F91">
      <w:pPr>
        <w:spacing w:after="160" w:line="259" w:lineRule="auto"/>
        <w:rPr>
          <w:rFonts w:ascii="Proxima Nova" w:hAnsi="Proxima Nova"/>
          <w:b/>
          <w:bCs/>
        </w:rPr>
      </w:pPr>
      <w:r>
        <w:rPr>
          <w:rFonts w:ascii="Proxima Nova" w:hAnsi="Proxima Nova"/>
          <w:b/>
          <w:bCs/>
        </w:rPr>
        <w:br w:type="page"/>
      </w:r>
    </w:p>
    <w:p w14:paraId="4D6745DC" w14:textId="77777777" w:rsidR="007D6532" w:rsidRPr="002C5A07" w:rsidRDefault="007D6532" w:rsidP="002C5A07">
      <w:pPr>
        <w:spacing w:line="276" w:lineRule="auto"/>
        <w:rPr>
          <w:rFonts w:ascii="Proxima Nova" w:hAnsi="Proxima Nova"/>
        </w:rPr>
      </w:pPr>
    </w:p>
    <w:p w14:paraId="553EC25A" w14:textId="5194C5E6" w:rsidR="003A2972" w:rsidRPr="002C5A07" w:rsidRDefault="73F4ADF3" w:rsidP="004052FF">
      <w:pPr>
        <w:pStyle w:val="Default"/>
        <w:numPr>
          <w:ilvl w:val="0"/>
          <w:numId w:val="1"/>
        </w:numPr>
        <w:spacing w:line="276" w:lineRule="auto"/>
        <w:ind w:left="567" w:hanging="567"/>
        <w:rPr>
          <w:rFonts w:ascii="Proxima Nova" w:hAnsi="Proxima Nova"/>
          <w:b/>
          <w:bCs/>
          <w:color w:val="882387"/>
          <w:sz w:val="24"/>
        </w:rPr>
      </w:pPr>
      <w:r w:rsidRPr="002C5A07">
        <w:rPr>
          <w:rFonts w:ascii="Proxima Nova" w:hAnsi="Proxima Nova"/>
          <w:b/>
          <w:bCs/>
          <w:color w:val="882387"/>
          <w:sz w:val="24"/>
        </w:rPr>
        <w:t xml:space="preserve">WWDA LEAD Project Steering Committee (PSC) </w:t>
      </w:r>
      <w:r w:rsidR="002C5A07" w:rsidRPr="002C5A07">
        <w:rPr>
          <w:rFonts w:ascii="Proxima Nova" w:hAnsi="Proxima Nova"/>
          <w:b/>
          <w:bCs/>
          <w:color w:val="882387"/>
          <w:sz w:val="24"/>
        </w:rPr>
        <w:t>M</w:t>
      </w:r>
      <w:r w:rsidRPr="002C5A07">
        <w:rPr>
          <w:rFonts w:ascii="Proxima Nova" w:hAnsi="Proxima Nova"/>
          <w:b/>
          <w:bCs/>
          <w:color w:val="882387"/>
          <w:sz w:val="24"/>
        </w:rPr>
        <w:t xml:space="preserve">eetings </w:t>
      </w:r>
    </w:p>
    <w:p w14:paraId="276E31F7" w14:textId="5E6EC7DB" w:rsidR="002C5A07" w:rsidRDefault="0031136E" w:rsidP="002C5A07">
      <w:pPr>
        <w:pStyle w:val="Default"/>
        <w:spacing w:line="276" w:lineRule="auto"/>
        <w:rPr>
          <w:rFonts w:ascii="Proxima Nova" w:eastAsiaTheme="minorEastAsia" w:hAnsi="Proxima Nova" w:cstheme="minorBidi"/>
          <w:color w:val="000000" w:themeColor="text1"/>
          <w:sz w:val="24"/>
        </w:rPr>
      </w:pPr>
      <w:r w:rsidRPr="002C5A07">
        <w:rPr>
          <w:rFonts w:ascii="Proxima Nova" w:eastAsiaTheme="minorEastAsia" w:hAnsi="Proxima Nova" w:cstheme="minorBidi"/>
          <w:color w:val="000000" w:themeColor="text1"/>
          <w:sz w:val="24"/>
        </w:rPr>
        <w:t xml:space="preserve">WWDA LEAD </w:t>
      </w:r>
      <w:r w:rsidR="004052FF">
        <w:rPr>
          <w:rFonts w:ascii="Proxima Nova" w:eastAsiaTheme="minorEastAsia" w:hAnsi="Proxima Nova" w:cstheme="minorBidi"/>
          <w:color w:val="000000" w:themeColor="text1"/>
          <w:sz w:val="24"/>
        </w:rPr>
        <w:t xml:space="preserve">Project staff have </w:t>
      </w:r>
      <w:r w:rsidRPr="002C5A07">
        <w:rPr>
          <w:rFonts w:ascii="Proxima Nova" w:eastAsiaTheme="minorEastAsia" w:hAnsi="Proxima Nova" w:cstheme="minorBidi"/>
          <w:color w:val="000000" w:themeColor="text1"/>
          <w:sz w:val="24"/>
        </w:rPr>
        <w:t>been meeting regularly with the</w:t>
      </w:r>
      <w:r w:rsidR="00837628" w:rsidRPr="002C5A07">
        <w:rPr>
          <w:rFonts w:ascii="Proxima Nova" w:eastAsiaTheme="minorEastAsia" w:hAnsi="Proxima Nova" w:cstheme="minorBidi"/>
          <w:color w:val="000000" w:themeColor="text1"/>
          <w:sz w:val="24"/>
        </w:rPr>
        <w:t xml:space="preserve"> WWDA LEAD Project Steering Committee</w:t>
      </w:r>
      <w:r w:rsidRPr="002C5A07">
        <w:rPr>
          <w:rFonts w:ascii="Proxima Nova" w:eastAsiaTheme="minorEastAsia" w:hAnsi="Proxima Nova" w:cstheme="minorBidi"/>
          <w:color w:val="000000" w:themeColor="text1"/>
          <w:sz w:val="24"/>
        </w:rPr>
        <w:t xml:space="preserve"> </w:t>
      </w:r>
      <w:r w:rsidR="00837628" w:rsidRPr="002C5A07">
        <w:rPr>
          <w:rFonts w:ascii="Proxima Nova" w:eastAsiaTheme="minorEastAsia" w:hAnsi="Proxima Nova" w:cstheme="minorBidi"/>
          <w:color w:val="000000" w:themeColor="text1"/>
          <w:sz w:val="24"/>
        </w:rPr>
        <w:t>(</w:t>
      </w:r>
      <w:r w:rsidR="00BB7869" w:rsidRPr="002C5A07">
        <w:rPr>
          <w:rFonts w:ascii="Proxima Nova" w:eastAsiaTheme="minorEastAsia" w:hAnsi="Proxima Nova" w:cstheme="minorBidi"/>
          <w:color w:val="000000" w:themeColor="text1"/>
          <w:sz w:val="24"/>
        </w:rPr>
        <w:t>PSC</w:t>
      </w:r>
      <w:r w:rsidR="00837628" w:rsidRPr="002C5A07">
        <w:rPr>
          <w:rFonts w:ascii="Proxima Nova" w:eastAsiaTheme="minorEastAsia" w:hAnsi="Proxima Nova" w:cstheme="minorBidi"/>
          <w:color w:val="000000" w:themeColor="text1"/>
          <w:sz w:val="24"/>
        </w:rPr>
        <w:t xml:space="preserve">) </w:t>
      </w:r>
      <w:r w:rsidR="00BB7869" w:rsidRPr="002C5A07">
        <w:rPr>
          <w:rFonts w:ascii="Proxima Nova" w:eastAsiaTheme="minorEastAsia" w:hAnsi="Proxima Nova" w:cstheme="minorBidi"/>
          <w:color w:val="000000" w:themeColor="text1"/>
          <w:sz w:val="24"/>
        </w:rPr>
        <w:t xml:space="preserve">to ensure the WWDA LEAD project is </w:t>
      </w:r>
      <w:r w:rsidR="00837628" w:rsidRPr="002C5A07">
        <w:rPr>
          <w:rFonts w:ascii="Proxima Nova" w:eastAsiaTheme="minorEastAsia" w:hAnsi="Proxima Nova" w:cstheme="minorBidi"/>
          <w:color w:val="000000" w:themeColor="text1"/>
          <w:sz w:val="24"/>
        </w:rPr>
        <w:t xml:space="preserve">driven and governed by women with disability, through </w:t>
      </w:r>
      <w:r w:rsidR="00BB7869" w:rsidRPr="002C5A07">
        <w:rPr>
          <w:rFonts w:ascii="Proxima Nova" w:eastAsiaTheme="minorEastAsia" w:hAnsi="Proxima Nova" w:cstheme="minorBidi"/>
          <w:color w:val="000000" w:themeColor="text1"/>
          <w:sz w:val="24"/>
        </w:rPr>
        <w:t>co</w:t>
      </w:r>
      <w:r w:rsidR="00837628" w:rsidRPr="002C5A07">
        <w:rPr>
          <w:rFonts w:ascii="Proxima Nova" w:eastAsiaTheme="minorEastAsia" w:hAnsi="Proxima Nova" w:cstheme="minorBidi"/>
          <w:color w:val="000000" w:themeColor="text1"/>
          <w:sz w:val="24"/>
        </w:rPr>
        <w:t>-</w:t>
      </w:r>
      <w:r w:rsidR="00BB7869" w:rsidRPr="002C5A07">
        <w:rPr>
          <w:rFonts w:ascii="Proxima Nova" w:eastAsiaTheme="minorEastAsia" w:hAnsi="Proxima Nova" w:cstheme="minorBidi"/>
          <w:color w:val="000000" w:themeColor="text1"/>
          <w:sz w:val="24"/>
        </w:rPr>
        <w:t xml:space="preserve">design </w:t>
      </w:r>
      <w:r w:rsidR="00837628" w:rsidRPr="002C5A07">
        <w:rPr>
          <w:rFonts w:ascii="Proxima Nova" w:eastAsiaTheme="minorEastAsia" w:hAnsi="Proxima Nova" w:cstheme="minorBidi"/>
          <w:color w:val="000000" w:themeColor="text1"/>
          <w:sz w:val="24"/>
        </w:rPr>
        <w:t xml:space="preserve">methods. </w:t>
      </w:r>
    </w:p>
    <w:p w14:paraId="3C53132D" w14:textId="77777777" w:rsidR="002C5A07" w:rsidRDefault="002C5A07" w:rsidP="002C5A07">
      <w:pPr>
        <w:pStyle w:val="Default"/>
        <w:spacing w:line="276" w:lineRule="auto"/>
        <w:rPr>
          <w:rFonts w:ascii="Proxima Nova" w:eastAsiaTheme="minorEastAsia" w:hAnsi="Proxima Nova" w:cstheme="minorBidi"/>
          <w:color w:val="000000" w:themeColor="text1"/>
          <w:sz w:val="24"/>
        </w:rPr>
      </w:pPr>
    </w:p>
    <w:p w14:paraId="475188B3" w14:textId="5AF5FE1D" w:rsidR="0046221D" w:rsidRDefault="00837628" w:rsidP="002C5A07">
      <w:pPr>
        <w:pStyle w:val="Default"/>
        <w:spacing w:line="276" w:lineRule="auto"/>
        <w:rPr>
          <w:rFonts w:ascii="Proxima Nova" w:eastAsiaTheme="minorEastAsia" w:hAnsi="Proxima Nova" w:cstheme="minorBidi"/>
          <w:color w:val="000000" w:themeColor="text1"/>
          <w:sz w:val="24"/>
        </w:rPr>
      </w:pPr>
      <w:r w:rsidRPr="002C5A07">
        <w:rPr>
          <w:rFonts w:ascii="Proxima Nova" w:eastAsiaTheme="minorEastAsia" w:hAnsi="Proxima Nova" w:cstheme="minorBidi"/>
          <w:color w:val="000000" w:themeColor="text1"/>
          <w:sz w:val="24"/>
        </w:rPr>
        <w:t>In the last six months, WWDA staff have convened five meetings with the Project Steering Committee, including:</w:t>
      </w:r>
    </w:p>
    <w:p w14:paraId="2A228B68" w14:textId="77777777" w:rsidR="004052FF" w:rsidRPr="002C5A07" w:rsidRDefault="004052FF" w:rsidP="002C5A07">
      <w:pPr>
        <w:pStyle w:val="Default"/>
        <w:spacing w:line="276" w:lineRule="auto"/>
        <w:rPr>
          <w:rFonts w:ascii="Proxima Nova" w:eastAsiaTheme="minorEastAsia" w:hAnsi="Proxima Nova" w:cstheme="minorBidi"/>
          <w:color w:val="000000" w:themeColor="text1"/>
          <w:sz w:val="24"/>
        </w:rPr>
      </w:pPr>
    </w:p>
    <w:p w14:paraId="235EFDCD" w14:textId="77410079" w:rsidR="73F4ADF3" w:rsidRPr="002C5A07" w:rsidRDefault="73F4ADF3" w:rsidP="00193E5C">
      <w:pPr>
        <w:pStyle w:val="Default"/>
        <w:numPr>
          <w:ilvl w:val="0"/>
          <w:numId w:val="14"/>
        </w:numPr>
        <w:spacing w:line="276" w:lineRule="auto"/>
        <w:ind w:left="1134" w:hanging="567"/>
        <w:rPr>
          <w:rFonts w:ascii="Proxima Nova" w:eastAsiaTheme="minorEastAsia" w:hAnsi="Proxima Nova" w:cstheme="minorBidi"/>
          <w:color w:val="000000" w:themeColor="text1"/>
          <w:sz w:val="24"/>
        </w:rPr>
      </w:pPr>
      <w:r w:rsidRPr="002C5A07">
        <w:rPr>
          <w:rFonts w:ascii="Proxima Nova" w:eastAsiaTheme="minorEastAsia" w:hAnsi="Proxima Nova" w:cstheme="minorBidi"/>
          <w:color w:val="000000" w:themeColor="text1"/>
          <w:sz w:val="24"/>
        </w:rPr>
        <w:t xml:space="preserve">PSC Meeting #3 </w:t>
      </w:r>
      <w:r w:rsidR="004052FF">
        <w:rPr>
          <w:rFonts w:ascii="Proxima Nova" w:eastAsiaTheme="minorEastAsia" w:hAnsi="Proxima Nova" w:cstheme="minorBidi"/>
          <w:color w:val="000000" w:themeColor="text1"/>
          <w:sz w:val="24"/>
        </w:rPr>
        <w:t>-</w:t>
      </w:r>
      <w:r w:rsidRPr="002C5A07">
        <w:rPr>
          <w:rFonts w:ascii="Proxima Nova" w:eastAsiaTheme="minorEastAsia" w:hAnsi="Proxima Nova" w:cstheme="minorBidi"/>
          <w:color w:val="000000" w:themeColor="text1"/>
          <w:sz w:val="24"/>
        </w:rPr>
        <w:t xml:space="preserve"> 1</w:t>
      </w:r>
      <w:r w:rsidRPr="002C5A07">
        <w:rPr>
          <w:rFonts w:ascii="Proxima Nova" w:eastAsiaTheme="minorEastAsia" w:hAnsi="Proxima Nova" w:cstheme="minorBidi"/>
          <w:color w:val="000000" w:themeColor="text1"/>
          <w:sz w:val="24"/>
          <w:vertAlign w:val="superscript"/>
        </w:rPr>
        <w:t>st</w:t>
      </w:r>
      <w:r w:rsidRPr="002C5A07">
        <w:rPr>
          <w:rFonts w:ascii="Proxima Nova" w:eastAsiaTheme="minorEastAsia" w:hAnsi="Proxima Nova" w:cstheme="minorBidi"/>
          <w:color w:val="000000" w:themeColor="text1"/>
          <w:sz w:val="24"/>
        </w:rPr>
        <w:t xml:space="preserve"> March 2021</w:t>
      </w:r>
    </w:p>
    <w:p w14:paraId="5A95B8A7" w14:textId="6213CE40" w:rsidR="73F4ADF3" w:rsidRPr="002C5A07" w:rsidRDefault="73F4ADF3" w:rsidP="00193E5C">
      <w:pPr>
        <w:pStyle w:val="Default"/>
        <w:numPr>
          <w:ilvl w:val="0"/>
          <w:numId w:val="14"/>
        </w:numPr>
        <w:spacing w:line="276" w:lineRule="auto"/>
        <w:ind w:left="1134" w:hanging="567"/>
        <w:rPr>
          <w:rFonts w:ascii="Proxima Nova" w:eastAsiaTheme="minorEastAsia" w:hAnsi="Proxima Nova" w:cstheme="minorBidi"/>
          <w:color w:val="000000" w:themeColor="text1"/>
          <w:sz w:val="24"/>
        </w:rPr>
      </w:pPr>
      <w:r w:rsidRPr="002C5A07">
        <w:rPr>
          <w:rFonts w:ascii="Proxima Nova" w:eastAsiaTheme="minorEastAsia" w:hAnsi="Proxima Nova" w:cstheme="minorBidi"/>
          <w:color w:val="000000" w:themeColor="text1"/>
          <w:sz w:val="24"/>
        </w:rPr>
        <w:t>PSC Meeting #4 - 19</w:t>
      </w:r>
      <w:r w:rsidRPr="002C5A07">
        <w:rPr>
          <w:rFonts w:ascii="Proxima Nova" w:eastAsiaTheme="minorEastAsia" w:hAnsi="Proxima Nova" w:cstheme="minorBidi"/>
          <w:color w:val="000000" w:themeColor="text1"/>
          <w:sz w:val="24"/>
          <w:vertAlign w:val="superscript"/>
        </w:rPr>
        <w:t>th</w:t>
      </w:r>
      <w:r w:rsidRPr="002C5A07">
        <w:rPr>
          <w:rFonts w:ascii="Proxima Nova" w:eastAsiaTheme="minorEastAsia" w:hAnsi="Proxima Nova" w:cstheme="minorBidi"/>
          <w:color w:val="000000" w:themeColor="text1"/>
          <w:sz w:val="24"/>
        </w:rPr>
        <w:t xml:space="preserve"> April 2021</w:t>
      </w:r>
    </w:p>
    <w:p w14:paraId="42EC31DE" w14:textId="347CE4F3" w:rsidR="73F4ADF3" w:rsidRPr="002C5A07" w:rsidRDefault="73F4ADF3" w:rsidP="00193E5C">
      <w:pPr>
        <w:pStyle w:val="Default"/>
        <w:numPr>
          <w:ilvl w:val="0"/>
          <w:numId w:val="14"/>
        </w:numPr>
        <w:spacing w:line="276" w:lineRule="auto"/>
        <w:ind w:left="1134" w:hanging="567"/>
        <w:rPr>
          <w:rFonts w:ascii="Proxima Nova" w:eastAsiaTheme="minorEastAsia" w:hAnsi="Proxima Nova" w:cstheme="minorBidi"/>
          <w:color w:val="000000" w:themeColor="text1"/>
          <w:sz w:val="24"/>
        </w:rPr>
      </w:pPr>
      <w:r w:rsidRPr="002C5A07">
        <w:rPr>
          <w:rFonts w:ascii="Proxima Nova" w:eastAsiaTheme="minorEastAsia" w:hAnsi="Proxima Nova" w:cstheme="minorBidi"/>
          <w:color w:val="000000" w:themeColor="text1"/>
          <w:sz w:val="24"/>
        </w:rPr>
        <w:t xml:space="preserve">PSC Meeting #5 </w:t>
      </w:r>
      <w:r w:rsidR="004052FF">
        <w:rPr>
          <w:rFonts w:ascii="Proxima Nova" w:eastAsiaTheme="minorEastAsia" w:hAnsi="Proxima Nova" w:cstheme="minorBidi"/>
          <w:color w:val="000000" w:themeColor="text1"/>
          <w:sz w:val="24"/>
        </w:rPr>
        <w:t>-</w:t>
      </w:r>
      <w:r w:rsidRPr="002C5A07">
        <w:rPr>
          <w:rFonts w:ascii="Proxima Nova" w:eastAsiaTheme="minorEastAsia" w:hAnsi="Proxima Nova" w:cstheme="minorBidi"/>
          <w:color w:val="000000" w:themeColor="text1"/>
          <w:sz w:val="24"/>
        </w:rPr>
        <w:t xml:space="preserve"> 10</w:t>
      </w:r>
      <w:r w:rsidRPr="002C5A07">
        <w:rPr>
          <w:rFonts w:ascii="Proxima Nova" w:eastAsiaTheme="minorEastAsia" w:hAnsi="Proxima Nova" w:cstheme="minorBidi"/>
          <w:color w:val="000000" w:themeColor="text1"/>
          <w:sz w:val="24"/>
          <w:vertAlign w:val="superscript"/>
        </w:rPr>
        <w:t>th</w:t>
      </w:r>
      <w:r w:rsidRPr="002C5A07">
        <w:rPr>
          <w:rFonts w:ascii="Proxima Nova" w:eastAsiaTheme="minorEastAsia" w:hAnsi="Proxima Nova" w:cstheme="minorBidi"/>
          <w:color w:val="000000" w:themeColor="text1"/>
          <w:sz w:val="24"/>
        </w:rPr>
        <w:t xml:space="preserve"> May 2021</w:t>
      </w:r>
    </w:p>
    <w:p w14:paraId="5F4C7780" w14:textId="500244A2" w:rsidR="73F4ADF3" w:rsidRPr="002C5A07" w:rsidRDefault="73F4ADF3" w:rsidP="00193E5C">
      <w:pPr>
        <w:pStyle w:val="Default"/>
        <w:numPr>
          <w:ilvl w:val="0"/>
          <w:numId w:val="14"/>
        </w:numPr>
        <w:spacing w:line="276" w:lineRule="auto"/>
        <w:ind w:left="1134" w:hanging="567"/>
        <w:rPr>
          <w:rFonts w:ascii="Proxima Nova" w:eastAsiaTheme="minorEastAsia" w:hAnsi="Proxima Nova" w:cstheme="minorBidi"/>
          <w:color w:val="000000" w:themeColor="text1"/>
          <w:sz w:val="24"/>
        </w:rPr>
      </w:pPr>
      <w:r w:rsidRPr="002C5A07">
        <w:rPr>
          <w:rFonts w:ascii="Proxima Nova" w:eastAsiaTheme="minorEastAsia" w:hAnsi="Proxima Nova" w:cstheme="minorBidi"/>
          <w:color w:val="000000" w:themeColor="text1"/>
          <w:sz w:val="24"/>
        </w:rPr>
        <w:t xml:space="preserve">PSC Meeting #6 </w:t>
      </w:r>
      <w:r w:rsidR="004052FF">
        <w:rPr>
          <w:rFonts w:ascii="Proxima Nova" w:eastAsiaTheme="minorEastAsia" w:hAnsi="Proxima Nova" w:cstheme="minorBidi"/>
          <w:color w:val="000000" w:themeColor="text1"/>
          <w:sz w:val="24"/>
        </w:rPr>
        <w:t>-</w:t>
      </w:r>
      <w:r w:rsidRPr="002C5A07">
        <w:rPr>
          <w:rFonts w:ascii="Proxima Nova" w:eastAsiaTheme="minorEastAsia" w:hAnsi="Proxima Nova" w:cstheme="minorBidi"/>
          <w:color w:val="000000" w:themeColor="text1"/>
          <w:sz w:val="24"/>
        </w:rPr>
        <w:t xml:space="preserve"> 21</w:t>
      </w:r>
      <w:r w:rsidRPr="002C5A07">
        <w:rPr>
          <w:rFonts w:ascii="Proxima Nova" w:eastAsiaTheme="minorEastAsia" w:hAnsi="Proxima Nova" w:cstheme="minorBidi"/>
          <w:color w:val="000000" w:themeColor="text1"/>
          <w:sz w:val="24"/>
          <w:vertAlign w:val="superscript"/>
        </w:rPr>
        <w:t>st</w:t>
      </w:r>
      <w:r w:rsidRPr="002C5A07">
        <w:rPr>
          <w:rFonts w:ascii="Proxima Nova" w:eastAsiaTheme="minorEastAsia" w:hAnsi="Proxima Nova" w:cstheme="minorBidi"/>
          <w:color w:val="000000" w:themeColor="text1"/>
          <w:sz w:val="24"/>
        </w:rPr>
        <w:t xml:space="preserve"> June 2021</w:t>
      </w:r>
    </w:p>
    <w:p w14:paraId="49A4CC16" w14:textId="36172830" w:rsidR="73F4ADF3" w:rsidRPr="002C5A07" w:rsidRDefault="73F4ADF3" w:rsidP="00193E5C">
      <w:pPr>
        <w:pStyle w:val="Default"/>
        <w:numPr>
          <w:ilvl w:val="0"/>
          <w:numId w:val="14"/>
        </w:numPr>
        <w:spacing w:line="276" w:lineRule="auto"/>
        <w:ind w:left="1134" w:hanging="567"/>
        <w:rPr>
          <w:rFonts w:ascii="Proxima Nova" w:eastAsiaTheme="minorEastAsia" w:hAnsi="Proxima Nova" w:cstheme="minorBidi"/>
          <w:color w:val="000000" w:themeColor="text1"/>
          <w:sz w:val="24"/>
        </w:rPr>
      </w:pPr>
      <w:r w:rsidRPr="002C5A07">
        <w:rPr>
          <w:rFonts w:ascii="Proxima Nova" w:eastAsiaTheme="minorEastAsia" w:hAnsi="Proxima Nova" w:cstheme="minorBidi"/>
          <w:color w:val="000000" w:themeColor="text1"/>
          <w:sz w:val="24"/>
        </w:rPr>
        <w:t xml:space="preserve">PSC Meeting #7 </w:t>
      </w:r>
      <w:r w:rsidR="004052FF">
        <w:rPr>
          <w:rFonts w:ascii="Proxima Nova" w:eastAsiaTheme="minorEastAsia" w:hAnsi="Proxima Nova" w:cstheme="minorBidi"/>
          <w:color w:val="000000" w:themeColor="text1"/>
          <w:sz w:val="24"/>
        </w:rPr>
        <w:t>-</w:t>
      </w:r>
      <w:r w:rsidRPr="002C5A07">
        <w:rPr>
          <w:rFonts w:ascii="Proxima Nova" w:eastAsiaTheme="minorEastAsia" w:hAnsi="Proxima Nova" w:cstheme="minorBidi"/>
          <w:color w:val="000000" w:themeColor="text1"/>
          <w:sz w:val="24"/>
        </w:rPr>
        <w:t xml:space="preserve"> 2</w:t>
      </w:r>
      <w:r w:rsidRPr="002C5A07">
        <w:rPr>
          <w:rFonts w:ascii="Proxima Nova" w:eastAsiaTheme="minorEastAsia" w:hAnsi="Proxima Nova" w:cstheme="minorBidi"/>
          <w:color w:val="000000" w:themeColor="text1"/>
          <w:sz w:val="24"/>
          <w:vertAlign w:val="superscript"/>
        </w:rPr>
        <w:t>nd</w:t>
      </w:r>
      <w:r w:rsidRPr="002C5A07">
        <w:rPr>
          <w:rFonts w:ascii="Proxima Nova" w:eastAsiaTheme="minorEastAsia" w:hAnsi="Proxima Nova" w:cstheme="minorBidi"/>
          <w:color w:val="000000" w:themeColor="text1"/>
          <w:sz w:val="24"/>
        </w:rPr>
        <w:t xml:space="preserve"> August 2021</w:t>
      </w:r>
    </w:p>
    <w:p w14:paraId="48483DD1" w14:textId="16784781" w:rsidR="00837628" w:rsidRPr="002C5A07" w:rsidRDefault="00837628" w:rsidP="002C5A07">
      <w:pPr>
        <w:pStyle w:val="Default"/>
        <w:spacing w:line="276" w:lineRule="auto"/>
        <w:rPr>
          <w:rFonts w:ascii="Proxima Nova" w:eastAsiaTheme="minorEastAsia" w:hAnsi="Proxima Nova" w:cstheme="minorBidi"/>
          <w:color w:val="000000" w:themeColor="text1"/>
          <w:sz w:val="24"/>
        </w:rPr>
      </w:pPr>
    </w:p>
    <w:p w14:paraId="1F5BEBC5" w14:textId="4F625BDC" w:rsidR="00837628" w:rsidRPr="002C5A07" w:rsidRDefault="00837628" w:rsidP="002C5A07">
      <w:pPr>
        <w:pStyle w:val="Default"/>
        <w:spacing w:line="276" w:lineRule="auto"/>
        <w:rPr>
          <w:rFonts w:ascii="Proxima Nova" w:eastAsiaTheme="minorEastAsia" w:hAnsi="Proxima Nova" w:cstheme="minorBidi"/>
          <w:color w:val="000000" w:themeColor="text1"/>
          <w:sz w:val="24"/>
        </w:rPr>
      </w:pPr>
      <w:r w:rsidRPr="002C5A07">
        <w:rPr>
          <w:rFonts w:ascii="Proxima Nova" w:eastAsiaTheme="minorEastAsia" w:hAnsi="Proxima Nova" w:cstheme="minorBidi"/>
          <w:color w:val="000000" w:themeColor="text1"/>
          <w:sz w:val="24"/>
        </w:rPr>
        <w:t xml:space="preserve">These meetings have had good attendance, with most members attending all of them. A list of PSC members can be found on the </w:t>
      </w:r>
      <w:hyperlink r:id="rId22" w:history="1">
        <w:r w:rsidRPr="002C5A07">
          <w:rPr>
            <w:rStyle w:val="Hyperlink"/>
            <w:rFonts w:ascii="Proxima Nova" w:eastAsiaTheme="minorEastAsia" w:hAnsi="Proxima Nova" w:cstheme="minorBidi"/>
            <w:sz w:val="24"/>
          </w:rPr>
          <w:t>WWDA website</w:t>
        </w:r>
      </w:hyperlink>
      <w:r w:rsidR="00B636C1" w:rsidRPr="002C5A07">
        <w:rPr>
          <w:rFonts w:ascii="Proxima Nova" w:eastAsiaTheme="minorEastAsia" w:hAnsi="Proxima Nova" w:cstheme="minorBidi"/>
          <w:color w:val="000000" w:themeColor="text1"/>
          <w:sz w:val="24"/>
        </w:rPr>
        <w:t>.</w:t>
      </w:r>
      <w:r w:rsidRPr="002C5A07">
        <w:rPr>
          <w:rFonts w:ascii="Proxima Nova" w:eastAsiaTheme="minorEastAsia" w:hAnsi="Proxima Nova" w:cstheme="minorBidi"/>
          <w:color w:val="000000" w:themeColor="text1"/>
          <w:sz w:val="24"/>
        </w:rPr>
        <w:t xml:space="preserve"> </w:t>
      </w:r>
    </w:p>
    <w:p w14:paraId="372799E9" w14:textId="77777777" w:rsidR="00CE252E" w:rsidRPr="002C5A07" w:rsidRDefault="00CE252E" w:rsidP="002C5A07">
      <w:pPr>
        <w:pStyle w:val="Default"/>
        <w:spacing w:line="276" w:lineRule="auto"/>
        <w:ind w:left="284" w:hanging="284"/>
        <w:rPr>
          <w:rFonts w:ascii="Proxima Nova" w:hAnsi="Proxima Nova"/>
          <w:sz w:val="24"/>
        </w:rPr>
      </w:pPr>
    </w:p>
    <w:p w14:paraId="69B3B81A" w14:textId="5125B115" w:rsidR="00837628" w:rsidRPr="00B636C1" w:rsidRDefault="73F4ADF3" w:rsidP="004052FF">
      <w:pPr>
        <w:pStyle w:val="Default"/>
        <w:numPr>
          <w:ilvl w:val="0"/>
          <w:numId w:val="1"/>
        </w:numPr>
        <w:spacing w:line="276" w:lineRule="auto"/>
        <w:ind w:left="567" w:hanging="567"/>
        <w:rPr>
          <w:rFonts w:ascii="Proxima Nova" w:hAnsi="Proxima Nova"/>
          <w:b/>
          <w:bCs/>
          <w:sz w:val="24"/>
        </w:rPr>
      </w:pPr>
      <w:r w:rsidRPr="004052FF">
        <w:rPr>
          <w:rFonts w:ascii="Proxima Nova" w:hAnsi="Proxima Nova"/>
          <w:b/>
          <w:bCs/>
          <w:color w:val="882387"/>
          <w:sz w:val="24"/>
        </w:rPr>
        <w:t xml:space="preserve">WWDA Youth Advisory Group (WYAG) </w:t>
      </w:r>
      <w:r w:rsidR="004052FF">
        <w:rPr>
          <w:rFonts w:ascii="Proxima Nova" w:hAnsi="Proxima Nova"/>
          <w:b/>
          <w:bCs/>
          <w:color w:val="882387"/>
          <w:sz w:val="24"/>
        </w:rPr>
        <w:t>M</w:t>
      </w:r>
      <w:r w:rsidRPr="004052FF">
        <w:rPr>
          <w:rFonts w:ascii="Proxima Nova" w:hAnsi="Proxima Nova"/>
          <w:b/>
          <w:bCs/>
          <w:color w:val="882387"/>
          <w:sz w:val="24"/>
        </w:rPr>
        <w:t>eetings</w:t>
      </w:r>
      <w:r w:rsidRPr="00B636C1">
        <w:rPr>
          <w:rFonts w:ascii="Proxima Nova" w:hAnsi="Proxima Nova"/>
          <w:b/>
          <w:bCs/>
          <w:sz w:val="24"/>
        </w:rPr>
        <w:t xml:space="preserve">  </w:t>
      </w:r>
    </w:p>
    <w:p w14:paraId="63C7E2AD" w14:textId="7D8FF12D" w:rsidR="00837628" w:rsidRPr="00B636C1" w:rsidRDefault="00837628" w:rsidP="007D6532">
      <w:pPr>
        <w:pStyle w:val="Default"/>
        <w:spacing w:line="276" w:lineRule="auto"/>
        <w:rPr>
          <w:rFonts w:ascii="Proxima Nova" w:eastAsiaTheme="minorEastAsia" w:hAnsi="Proxima Nova" w:cstheme="minorBidi"/>
          <w:color w:val="000000" w:themeColor="text1"/>
          <w:sz w:val="24"/>
        </w:rPr>
      </w:pPr>
      <w:r w:rsidRPr="00B636C1">
        <w:rPr>
          <w:rFonts w:ascii="Proxima Nova" w:eastAsiaTheme="minorEastAsia" w:hAnsi="Proxima Nova" w:cstheme="minorBidi"/>
          <w:color w:val="000000" w:themeColor="text1"/>
          <w:sz w:val="24"/>
        </w:rPr>
        <w:t xml:space="preserve">Since the WWDA Youth Advisory Group was started in December 2020, the group has continued to </w:t>
      </w:r>
      <w:proofErr w:type="gramStart"/>
      <w:r w:rsidRPr="00B636C1">
        <w:rPr>
          <w:rFonts w:ascii="Proxima Nova" w:eastAsiaTheme="minorEastAsia" w:hAnsi="Proxima Nova" w:cstheme="minorBidi"/>
          <w:color w:val="000000" w:themeColor="text1"/>
          <w:sz w:val="24"/>
        </w:rPr>
        <w:t>proactively and enthusiastically engage with the organisation</w:t>
      </w:r>
      <w:proofErr w:type="gramEnd"/>
      <w:r w:rsidRPr="00B636C1">
        <w:rPr>
          <w:rFonts w:ascii="Proxima Nova" w:eastAsiaTheme="minorEastAsia" w:hAnsi="Proxima Nova" w:cstheme="minorBidi"/>
          <w:color w:val="000000" w:themeColor="text1"/>
          <w:sz w:val="24"/>
        </w:rPr>
        <w:t xml:space="preserve"> and the WWDA LEAD project through their bi-monthly meetings as well as other WWDA LEAD activities. In the last six months, WWDA staff have convened three meetings with the WWDA Youth Advisory Group (WYAG), </w:t>
      </w:r>
      <w:r w:rsidR="001F0254" w:rsidRPr="00B636C1">
        <w:rPr>
          <w:rFonts w:ascii="Proxima Nova" w:eastAsiaTheme="minorEastAsia" w:hAnsi="Proxima Nova" w:cstheme="minorBidi"/>
          <w:color w:val="000000" w:themeColor="text1"/>
          <w:sz w:val="24"/>
        </w:rPr>
        <w:t>bringing</w:t>
      </w:r>
      <w:r w:rsidRPr="00B636C1">
        <w:rPr>
          <w:rFonts w:ascii="Proxima Nova" w:eastAsiaTheme="minorEastAsia" w:hAnsi="Proxima Nova" w:cstheme="minorBidi"/>
          <w:color w:val="000000" w:themeColor="text1"/>
          <w:sz w:val="24"/>
        </w:rPr>
        <w:t xml:space="preserve"> the total number of meetings to five. These have been held on the following dates: </w:t>
      </w:r>
    </w:p>
    <w:p w14:paraId="0430B8B7" w14:textId="4ED80941" w:rsidR="003A2972" w:rsidRPr="00B636C1" w:rsidRDefault="00837628" w:rsidP="00193E5C">
      <w:pPr>
        <w:pStyle w:val="Default"/>
        <w:numPr>
          <w:ilvl w:val="0"/>
          <w:numId w:val="13"/>
        </w:numPr>
        <w:spacing w:line="276" w:lineRule="auto"/>
        <w:ind w:left="1134" w:hanging="567"/>
        <w:rPr>
          <w:rFonts w:ascii="Proxima Nova" w:hAnsi="Proxima Nova"/>
          <w:sz w:val="24"/>
        </w:rPr>
      </w:pPr>
      <w:r w:rsidRPr="00B636C1">
        <w:rPr>
          <w:rFonts w:ascii="Proxima Nova" w:hAnsi="Proxima Nova"/>
          <w:sz w:val="24"/>
        </w:rPr>
        <w:t xml:space="preserve">WYAG </w:t>
      </w:r>
      <w:r w:rsidR="0031723A" w:rsidRPr="00B636C1">
        <w:rPr>
          <w:rFonts w:ascii="Proxima Nova" w:hAnsi="Proxima Nova"/>
          <w:sz w:val="24"/>
        </w:rPr>
        <w:t>Formal Meeting</w:t>
      </w:r>
      <w:r w:rsidRPr="00B636C1">
        <w:rPr>
          <w:rFonts w:ascii="Proxima Nova" w:hAnsi="Proxima Nova"/>
          <w:sz w:val="24"/>
        </w:rPr>
        <w:t xml:space="preserve"> 3</w:t>
      </w:r>
      <w:r w:rsidR="0031723A" w:rsidRPr="00B636C1">
        <w:rPr>
          <w:rFonts w:ascii="Proxima Nova" w:hAnsi="Proxima Nova"/>
          <w:sz w:val="24"/>
        </w:rPr>
        <w:t xml:space="preserve"> – 16</w:t>
      </w:r>
      <w:r w:rsidR="0031723A" w:rsidRPr="00B636C1">
        <w:rPr>
          <w:rFonts w:ascii="Proxima Nova" w:hAnsi="Proxima Nova"/>
          <w:sz w:val="24"/>
          <w:vertAlign w:val="superscript"/>
        </w:rPr>
        <w:t>th</w:t>
      </w:r>
      <w:r w:rsidR="0031723A" w:rsidRPr="00B636C1">
        <w:rPr>
          <w:rFonts w:ascii="Proxima Nova" w:hAnsi="Proxima Nova"/>
          <w:sz w:val="24"/>
        </w:rPr>
        <w:t xml:space="preserve"> April 2021</w:t>
      </w:r>
    </w:p>
    <w:p w14:paraId="56FA3F5C" w14:textId="7230056B" w:rsidR="0031723A" w:rsidRPr="00B636C1" w:rsidRDefault="00837628" w:rsidP="00193E5C">
      <w:pPr>
        <w:pStyle w:val="Default"/>
        <w:numPr>
          <w:ilvl w:val="0"/>
          <w:numId w:val="13"/>
        </w:numPr>
        <w:spacing w:line="276" w:lineRule="auto"/>
        <w:ind w:left="1134" w:hanging="567"/>
        <w:rPr>
          <w:rFonts w:ascii="Proxima Nova" w:hAnsi="Proxima Nova"/>
          <w:sz w:val="24"/>
        </w:rPr>
      </w:pPr>
      <w:r w:rsidRPr="00B636C1">
        <w:rPr>
          <w:rFonts w:ascii="Proxima Nova" w:hAnsi="Proxima Nova"/>
          <w:sz w:val="24"/>
        </w:rPr>
        <w:t xml:space="preserve">WYAG Formal Meeting 4 </w:t>
      </w:r>
      <w:r w:rsidR="0031723A" w:rsidRPr="00B636C1">
        <w:rPr>
          <w:rFonts w:ascii="Proxima Nova" w:hAnsi="Proxima Nova"/>
          <w:sz w:val="24"/>
        </w:rPr>
        <w:t>– 4</w:t>
      </w:r>
      <w:r w:rsidR="0031723A" w:rsidRPr="00B636C1">
        <w:rPr>
          <w:rFonts w:ascii="Proxima Nova" w:hAnsi="Proxima Nova"/>
          <w:sz w:val="24"/>
          <w:vertAlign w:val="superscript"/>
        </w:rPr>
        <w:t>th</w:t>
      </w:r>
      <w:r w:rsidR="0031723A" w:rsidRPr="00B636C1">
        <w:rPr>
          <w:rFonts w:ascii="Proxima Nova" w:hAnsi="Proxima Nova"/>
          <w:sz w:val="24"/>
        </w:rPr>
        <w:t xml:space="preserve"> June 2021</w:t>
      </w:r>
    </w:p>
    <w:p w14:paraId="2E04E994" w14:textId="1E035527" w:rsidR="0031723A" w:rsidRDefault="00837628" w:rsidP="00193E5C">
      <w:pPr>
        <w:pStyle w:val="Default"/>
        <w:numPr>
          <w:ilvl w:val="0"/>
          <w:numId w:val="13"/>
        </w:numPr>
        <w:spacing w:line="276" w:lineRule="auto"/>
        <w:ind w:left="1134" w:hanging="567"/>
        <w:rPr>
          <w:rFonts w:ascii="Proxima Nova" w:hAnsi="Proxima Nova"/>
          <w:sz w:val="24"/>
        </w:rPr>
      </w:pPr>
      <w:r w:rsidRPr="00B636C1">
        <w:rPr>
          <w:rFonts w:ascii="Proxima Nova" w:hAnsi="Proxima Nova"/>
          <w:sz w:val="24"/>
        </w:rPr>
        <w:t xml:space="preserve">WYAG Formal Meeting 5 </w:t>
      </w:r>
      <w:r w:rsidR="0031723A" w:rsidRPr="00B636C1">
        <w:rPr>
          <w:rFonts w:ascii="Proxima Nova" w:hAnsi="Proxima Nova"/>
          <w:sz w:val="24"/>
        </w:rPr>
        <w:t>– 13</w:t>
      </w:r>
      <w:r w:rsidR="0031723A" w:rsidRPr="00B636C1">
        <w:rPr>
          <w:rFonts w:ascii="Proxima Nova" w:hAnsi="Proxima Nova"/>
          <w:sz w:val="24"/>
          <w:vertAlign w:val="superscript"/>
        </w:rPr>
        <w:t>th</w:t>
      </w:r>
      <w:r w:rsidR="0031723A" w:rsidRPr="00B636C1">
        <w:rPr>
          <w:rFonts w:ascii="Proxima Nova" w:hAnsi="Proxima Nova"/>
          <w:sz w:val="24"/>
        </w:rPr>
        <w:t xml:space="preserve"> August 2021</w:t>
      </w:r>
    </w:p>
    <w:p w14:paraId="00E66BF9" w14:textId="77777777" w:rsidR="004052FF" w:rsidRDefault="004052FF" w:rsidP="004052FF">
      <w:pPr>
        <w:pStyle w:val="Default"/>
        <w:spacing w:line="276" w:lineRule="auto"/>
        <w:rPr>
          <w:rFonts w:ascii="Proxima Nova" w:hAnsi="Proxima Nova"/>
          <w:sz w:val="24"/>
        </w:rPr>
      </w:pPr>
    </w:p>
    <w:p w14:paraId="1E79986F" w14:textId="79081528" w:rsidR="008941EF" w:rsidRPr="00B636C1" w:rsidRDefault="008941EF" w:rsidP="007D6532">
      <w:pPr>
        <w:pStyle w:val="Default"/>
        <w:spacing w:line="276" w:lineRule="auto"/>
        <w:rPr>
          <w:rFonts w:ascii="Proxima Nova" w:hAnsi="Proxima Nova"/>
          <w:sz w:val="24"/>
        </w:rPr>
      </w:pPr>
      <w:r w:rsidRPr="00B636C1">
        <w:rPr>
          <w:rFonts w:ascii="Proxima Nova" w:eastAsiaTheme="minorEastAsia" w:hAnsi="Proxima Nova" w:cstheme="minorBidi"/>
          <w:color w:val="000000" w:themeColor="text1"/>
          <w:sz w:val="24"/>
        </w:rPr>
        <w:t xml:space="preserve">These meetings have had good attendance, with most members attending all of them. A list of </w:t>
      </w:r>
      <w:r>
        <w:rPr>
          <w:rFonts w:ascii="Proxima Nova" w:eastAsiaTheme="minorEastAsia" w:hAnsi="Proxima Nova" w:cstheme="minorBidi"/>
          <w:color w:val="000000" w:themeColor="text1"/>
          <w:sz w:val="24"/>
        </w:rPr>
        <w:t xml:space="preserve">WYAG members can be found on the </w:t>
      </w:r>
      <w:hyperlink r:id="rId23" w:history="1">
        <w:r w:rsidRPr="008941EF">
          <w:rPr>
            <w:rStyle w:val="Hyperlink"/>
            <w:rFonts w:ascii="Proxima Nova" w:eastAsiaTheme="minorEastAsia" w:hAnsi="Proxima Nova" w:cstheme="minorBidi"/>
            <w:sz w:val="24"/>
          </w:rPr>
          <w:t>WWDA Youth website.</w:t>
        </w:r>
      </w:hyperlink>
      <w:r>
        <w:rPr>
          <w:rFonts w:ascii="Proxima Nova" w:eastAsiaTheme="minorEastAsia" w:hAnsi="Proxima Nova" w:cstheme="minorBidi"/>
          <w:color w:val="000000" w:themeColor="text1"/>
          <w:sz w:val="24"/>
        </w:rPr>
        <w:t xml:space="preserve"> </w:t>
      </w:r>
    </w:p>
    <w:p w14:paraId="2BD09884" w14:textId="77777777" w:rsidR="00CE252E" w:rsidRPr="00B636C1" w:rsidRDefault="00CE252E" w:rsidP="007D6532">
      <w:pPr>
        <w:spacing w:line="276" w:lineRule="auto"/>
        <w:rPr>
          <w:rFonts w:ascii="Proxima Nova" w:hAnsi="Proxima Nova"/>
          <w:b/>
          <w:bCs/>
        </w:rPr>
      </w:pPr>
    </w:p>
    <w:p w14:paraId="0966E539" w14:textId="12311D40" w:rsidR="00B04F39" w:rsidRPr="004052FF" w:rsidRDefault="00324C15" w:rsidP="004052FF">
      <w:pPr>
        <w:pStyle w:val="Default"/>
        <w:numPr>
          <w:ilvl w:val="0"/>
          <w:numId w:val="1"/>
        </w:numPr>
        <w:spacing w:line="276" w:lineRule="auto"/>
        <w:ind w:left="567" w:hanging="567"/>
        <w:rPr>
          <w:rFonts w:ascii="Proxima Nova" w:hAnsi="Proxima Nova"/>
          <w:b/>
          <w:bCs/>
          <w:color w:val="882387"/>
          <w:sz w:val="24"/>
        </w:rPr>
      </w:pPr>
      <w:r w:rsidRPr="004052FF">
        <w:rPr>
          <w:rFonts w:ascii="Proxima Nova" w:hAnsi="Proxima Nova"/>
          <w:b/>
          <w:bCs/>
          <w:color w:val="882387"/>
          <w:sz w:val="24"/>
        </w:rPr>
        <w:t>Leadership Statement</w:t>
      </w:r>
      <w:r w:rsidR="00B04F39" w:rsidRPr="004052FF">
        <w:rPr>
          <w:rFonts w:ascii="Proxima Nova" w:hAnsi="Proxima Nova"/>
          <w:b/>
          <w:bCs/>
          <w:color w:val="882387"/>
          <w:sz w:val="24"/>
        </w:rPr>
        <w:t xml:space="preserve"> </w:t>
      </w:r>
    </w:p>
    <w:p w14:paraId="4AB24894" w14:textId="07454511" w:rsidR="00B04F39" w:rsidRPr="00B636C1" w:rsidRDefault="00B04F39" w:rsidP="007D6532">
      <w:pPr>
        <w:pStyle w:val="Default"/>
        <w:spacing w:line="276" w:lineRule="auto"/>
        <w:rPr>
          <w:rFonts w:ascii="Proxima Nova" w:hAnsi="Proxima Nova"/>
          <w:sz w:val="24"/>
        </w:rPr>
      </w:pPr>
      <w:r w:rsidRPr="00B636C1">
        <w:rPr>
          <w:rFonts w:ascii="Proxima Nova" w:hAnsi="Proxima Nova"/>
          <w:sz w:val="24"/>
        </w:rPr>
        <w:lastRenderedPageBreak/>
        <w:t>On the 21</w:t>
      </w:r>
      <w:r w:rsidRPr="00B636C1">
        <w:rPr>
          <w:rFonts w:ascii="Proxima Nova" w:hAnsi="Proxima Nova"/>
          <w:sz w:val="24"/>
          <w:vertAlign w:val="superscript"/>
        </w:rPr>
        <w:t>st</w:t>
      </w:r>
      <w:r w:rsidRPr="00B636C1">
        <w:rPr>
          <w:rFonts w:ascii="Proxima Nova" w:hAnsi="Proxima Nova"/>
          <w:sz w:val="24"/>
        </w:rPr>
        <w:t xml:space="preserve"> of August, the WWDA LEAD staff team and PSC members participated in a full day workshop facilitated by </w:t>
      </w:r>
      <w:r w:rsidR="00837628" w:rsidRPr="00B636C1">
        <w:rPr>
          <w:rFonts w:ascii="Proxima Nova" w:hAnsi="Proxima Nova"/>
          <w:sz w:val="24"/>
        </w:rPr>
        <w:t xml:space="preserve">experienced </w:t>
      </w:r>
      <w:r w:rsidRPr="00B636C1">
        <w:rPr>
          <w:rFonts w:ascii="Proxima Nova" w:hAnsi="Proxima Nova"/>
          <w:sz w:val="24"/>
        </w:rPr>
        <w:t xml:space="preserve">consultant, Caroline Lambert to discuss what leadership is and how we define it through our </w:t>
      </w:r>
      <w:proofErr w:type="spellStart"/>
      <w:r w:rsidRPr="00B636C1">
        <w:rPr>
          <w:rFonts w:ascii="Proxima Nova" w:hAnsi="Proxima Nova"/>
          <w:sz w:val="24"/>
        </w:rPr>
        <w:t>lense</w:t>
      </w:r>
      <w:proofErr w:type="spellEnd"/>
      <w:r w:rsidRPr="00B636C1">
        <w:rPr>
          <w:rFonts w:ascii="Proxima Nova" w:hAnsi="Proxima Nova"/>
          <w:sz w:val="24"/>
        </w:rPr>
        <w:t xml:space="preserve"> of lived experiences and intersections with feminism and disability. From this workshop, the common themes from discussions and shared reflections throughout the day will be pulled together into a leadership statement which includes at least 3 principles of leadership for WGwD</w:t>
      </w:r>
      <w:r w:rsidR="00837628" w:rsidRPr="00B636C1">
        <w:rPr>
          <w:rFonts w:ascii="Proxima Nova" w:hAnsi="Proxima Nova"/>
          <w:sz w:val="24"/>
        </w:rPr>
        <w:t xml:space="preserve"> (in progress). </w:t>
      </w:r>
    </w:p>
    <w:p w14:paraId="31A061FB" w14:textId="22C8E8C7" w:rsidR="004052FF" w:rsidRDefault="004052FF">
      <w:pPr>
        <w:spacing w:after="160" w:line="259" w:lineRule="auto"/>
        <w:rPr>
          <w:rFonts w:ascii="Proxima Nova" w:hAnsi="Proxima Nova" w:cs="Arial"/>
          <w:b/>
          <w:bCs/>
          <w:color w:val="000000"/>
          <w:lang w:eastAsia="en-AU"/>
        </w:rPr>
      </w:pPr>
      <w:r>
        <w:rPr>
          <w:rFonts w:ascii="Proxima Nova" w:hAnsi="Proxima Nova"/>
          <w:b/>
          <w:bCs/>
        </w:rPr>
        <w:br w:type="page"/>
      </w:r>
    </w:p>
    <w:p w14:paraId="7F7CEF58" w14:textId="77777777" w:rsidR="00A419D0" w:rsidRPr="00B636C1" w:rsidRDefault="00A419D0" w:rsidP="004052FF">
      <w:pPr>
        <w:pStyle w:val="Default"/>
        <w:spacing w:line="276" w:lineRule="auto"/>
        <w:rPr>
          <w:rFonts w:ascii="Proxima Nova" w:hAnsi="Proxima Nova"/>
          <w:b/>
          <w:bCs/>
          <w:sz w:val="24"/>
        </w:rPr>
      </w:pPr>
    </w:p>
    <w:p w14:paraId="4072AEC7" w14:textId="088A3E46" w:rsidR="00B04F39" w:rsidRPr="00B636C1" w:rsidRDefault="00324C15" w:rsidP="004052FF">
      <w:pPr>
        <w:pStyle w:val="Default"/>
        <w:numPr>
          <w:ilvl w:val="0"/>
          <w:numId w:val="1"/>
        </w:numPr>
        <w:spacing w:line="276" w:lineRule="auto"/>
        <w:ind w:left="567" w:hanging="567"/>
        <w:rPr>
          <w:rFonts w:ascii="Proxima Nova" w:hAnsi="Proxima Nova"/>
          <w:b/>
          <w:bCs/>
          <w:sz w:val="24"/>
        </w:rPr>
      </w:pPr>
      <w:r w:rsidRPr="004052FF">
        <w:rPr>
          <w:rFonts w:ascii="Proxima Nova" w:hAnsi="Proxima Nova"/>
          <w:b/>
          <w:bCs/>
          <w:color w:val="882387"/>
          <w:sz w:val="24"/>
        </w:rPr>
        <w:t>Leadership and Mentoring Toolkit</w:t>
      </w:r>
      <w:r w:rsidRPr="00B636C1">
        <w:rPr>
          <w:rFonts w:ascii="Proxima Nova" w:hAnsi="Proxima Nova"/>
          <w:b/>
          <w:bCs/>
          <w:sz w:val="24"/>
        </w:rPr>
        <w:t xml:space="preserve"> </w:t>
      </w:r>
    </w:p>
    <w:p w14:paraId="64321EB5" w14:textId="1DC380B6" w:rsidR="00837628" w:rsidRPr="00B636C1" w:rsidRDefault="00B04F39" w:rsidP="004052FF">
      <w:pPr>
        <w:pStyle w:val="Default"/>
        <w:spacing w:line="276" w:lineRule="auto"/>
        <w:rPr>
          <w:rFonts w:ascii="Proxima Nova" w:hAnsi="Proxima Nova"/>
          <w:sz w:val="24"/>
        </w:rPr>
      </w:pPr>
      <w:r w:rsidRPr="00B636C1">
        <w:rPr>
          <w:rFonts w:ascii="Proxima Nova" w:hAnsi="Proxima Nova"/>
          <w:sz w:val="24"/>
        </w:rPr>
        <w:t xml:space="preserve">Consultant Caroline Lambert </w:t>
      </w:r>
      <w:r w:rsidR="00837628" w:rsidRPr="00B636C1">
        <w:rPr>
          <w:rFonts w:ascii="Proxima Nova" w:hAnsi="Proxima Nova"/>
          <w:sz w:val="24"/>
        </w:rPr>
        <w:t>has been e</w:t>
      </w:r>
      <w:r w:rsidRPr="00B636C1">
        <w:rPr>
          <w:rFonts w:ascii="Proxima Nova" w:hAnsi="Proxima Nova"/>
          <w:sz w:val="24"/>
        </w:rPr>
        <w:t>ngaged to support the WWDA LEAD team to develop</w:t>
      </w:r>
      <w:r w:rsidR="0046221D" w:rsidRPr="00B636C1">
        <w:rPr>
          <w:rFonts w:ascii="Proxima Nova" w:hAnsi="Proxima Nova"/>
          <w:sz w:val="24"/>
        </w:rPr>
        <w:t>, monitor and evaluate the Leadership and Mentoring Toolkit through the process of non-tokenistic and meaningful co</w:t>
      </w:r>
      <w:r w:rsidR="00837628" w:rsidRPr="00B636C1">
        <w:rPr>
          <w:rFonts w:ascii="Proxima Nova" w:hAnsi="Proxima Nova"/>
          <w:sz w:val="24"/>
        </w:rPr>
        <w:t>-</w:t>
      </w:r>
      <w:r w:rsidR="0046221D" w:rsidRPr="00B636C1">
        <w:rPr>
          <w:rFonts w:ascii="Proxima Nova" w:hAnsi="Proxima Nova"/>
          <w:sz w:val="24"/>
        </w:rPr>
        <w:t xml:space="preserve">design with our PSC, WYAG, LEAD activity participants and WWDA members. </w:t>
      </w:r>
      <w:r w:rsidR="00837628" w:rsidRPr="00B636C1">
        <w:rPr>
          <w:rFonts w:ascii="Proxima Nova" w:hAnsi="Proxima Nova"/>
          <w:sz w:val="24"/>
        </w:rPr>
        <w:t>To start the process, WWDA staff have been having weekly planning meetings with Caroline, and have now drafted:</w:t>
      </w:r>
    </w:p>
    <w:p w14:paraId="6A358328" w14:textId="1BDA406E" w:rsidR="00837628" w:rsidRPr="00B636C1" w:rsidRDefault="00837628" w:rsidP="00193E5C">
      <w:pPr>
        <w:pStyle w:val="Default"/>
        <w:numPr>
          <w:ilvl w:val="0"/>
          <w:numId w:val="9"/>
        </w:numPr>
        <w:spacing w:line="276" w:lineRule="auto"/>
        <w:ind w:left="1134" w:hanging="567"/>
        <w:rPr>
          <w:rFonts w:ascii="Proxima Nova" w:hAnsi="Proxima Nova"/>
          <w:sz w:val="24"/>
        </w:rPr>
      </w:pPr>
      <w:r w:rsidRPr="00B636C1">
        <w:rPr>
          <w:rFonts w:ascii="Proxima Nova" w:hAnsi="Proxima Nova"/>
          <w:sz w:val="24"/>
        </w:rPr>
        <w:t>A survey to go ou</w:t>
      </w:r>
      <w:r w:rsidR="009C193D">
        <w:rPr>
          <w:rFonts w:ascii="Proxima Nova" w:hAnsi="Proxima Nova"/>
          <w:sz w:val="24"/>
        </w:rPr>
        <w:t>t</w:t>
      </w:r>
      <w:r w:rsidRPr="00B636C1">
        <w:rPr>
          <w:rFonts w:ascii="Proxima Nova" w:hAnsi="Proxima Nova"/>
          <w:sz w:val="24"/>
        </w:rPr>
        <w:t xml:space="preserve"> to PSC members to gain their input into the design of the Leadership and Mentoring Toolkit </w:t>
      </w:r>
    </w:p>
    <w:p w14:paraId="6815D744" w14:textId="35E99225" w:rsidR="00AD3042" w:rsidRPr="007D6532" w:rsidRDefault="00AD3042" w:rsidP="00193E5C">
      <w:pPr>
        <w:pStyle w:val="Default"/>
        <w:numPr>
          <w:ilvl w:val="0"/>
          <w:numId w:val="9"/>
        </w:numPr>
        <w:spacing w:line="276" w:lineRule="auto"/>
        <w:ind w:left="1134" w:hanging="567"/>
        <w:rPr>
          <w:rFonts w:ascii="Proxima Nova" w:hAnsi="Proxima Nova"/>
          <w:sz w:val="24"/>
        </w:rPr>
      </w:pPr>
      <w:r w:rsidRPr="00B636C1">
        <w:rPr>
          <w:rFonts w:ascii="Proxima Nova" w:hAnsi="Proxima Nova"/>
          <w:sz w:val="24"/>
        </w:rPr>
        <w:t xml:space="preserve">An expression of interest form </w:t>
      </w:r>
      <w:r w:rsidR="00536B4B">
        <w:rPr>
          <w:rFonts w:ascii="Proxima Nova" w:hAnsi="Proxima Nova"/>
          <w:sz w:val="24"/>
        </w:rPr>
        <w:t>and Terms of Reference</w:t>
      </w:r>
      <w:r w:rsidRPr="00B636C1">
        <w:rPr>
          <w:rFonts w:ascii="Proxima Nova" w:hAnsi="Proxima Nova"/>
          <w:sz w:val="24"/>
        </w:rPr>
        <w:t xml:space="preserve"> be distributed to WWDA members to express interest in being part of a Co-Design Committee to drive the development of the Toolkit.</w:t>
      </w:r>
    </w:p>
    <w:p w14:paraId="1ED788C7" w14:textId="77777777" w:rsidR="004052FF" w:rsidRDefault="004052FF" w:rsidP="004052FF">
      <w:pPr>
        <w:pStyle w:val="Default"/>
        <w:spacing w:line="276" w:lineRule="auto"/>
        <w:rPr>
          <w:rFonts w:ascii="Proxima Nova" w:hAnsi="Proxima Nova"/>
          <w:sz w:val="24"/>
        </w:rPr>
      </w:pPr>
    </w:p>
    <w:p w14:paraId="210809B8" w14:textId="702D8F18" w:rsidR="00AD3042" w:rsidRPr="00B636C1" w:rsidRDefault="00AD3042" w:rsidP="004052FF">
      <w:pPr>
        <w:pStyle w:val="Default"/>
        <w:spacing w:line="276" w:lineRule="auto"/>
        <w:rPr>
          <w:rFonts w:ascii="Proxima Nova" w:hAnsi="Proxima Nova"/>
          <w:sz w:val="24"/>
        </w:rPr>
      </w:pPr>
      <w:r w:rsidRPr="00B636C1">
        <w:rPr>
          <w:rFonts w:ascii="Proxima Nova" w:hAnsi="Proxima Nova"/>
          <w:sz w:val="24"/>
        </w:rPr>
        <w:t>Other activities planned include:</w:t>
      </w:r>
    </w:p>
    <w:p w14:paraId="3EEFC7F9" w14:textId="1DFDFF34" w:rsidR="00AD3042" w:rsidRPr="00B636C1" w:rsidRDefault="00AD3042" w:rsidP="00193E5C">
      <w:pPr>
        <w:pStyle w:val="Default"/>
        <w:numPr>
          <w:ilvl w:val="0"/>
          <w:numId w:val="10"/>
        </w:numPr>
        <w:spacing w:line="276" w:lineRule="auto"/>
        <w:ind w:left="1134" w:hanging="567"/>
        <w:rPr>
          <w:rFonts w:ascii="Proxima Nova" w:hAnsi="Proxima Nova"/>
          <w:sz w:val="24"/>
        </w:rPr>
      </w:pPr>
      <w:r w:rsidRPr="00B636C1">
        <w:rPr>
          <w:rFonts w:ascii="Proxima Nova" w:hAnsi="Proxima Nova"/>
          <w:sz w:val="24"/>
        </w:rPr>
        <w:t xml:space="preserve">An in-person meeting (dependent on travel restrictions) with the Toolkit Co-Design meeting </w:t>
      </w:r>
    </w:p>
    <w:p w14:paraId="33EA2624" w14:textId="77777777" w:rsidR="00324C15" w:rsidRPr="00B636C1" w:rsidRDefault="00324C15" w:rsidP="004052FF">
      <w:pPr>
        <w:pStyle w:val="Default"/>
        <w:spacing w:line="276" w:lineRule="auto"/>
        <w:rPr>
          <w:rFonts w:ascii="Proxima Nova" w:hAnsi="Proxima Nova"/>
          <w:b/>
          <w:bCs/>
          <w:sz w:val="24"/>
        </w:rPr>
      </w:pPr>
    </w:p>
    <w:p w14:paraId="723DB285" w14:textId="7F2F475E" w:rsidR="00795DF3" w:rsidRPr="00B636C1" w:rsidRDefault="73F4ADF3" w:rsidP="004052FF">
      <w:pPr>
        <w:pStyle w:val="Default"/>
        <w:numPr>
          <w:ilvl w:val="0"/>
          <w:numId w:val="1"/>
        </w:numPr>
        <w:spacing w:line="276" w:lineRule="auto"/>
        <w:ind w:left="567" w:hanging="567"/>
        <w:rPr>
          <w:rFonts w:ascii="Proxima Nova" w:hAnsi="Proxima Nova"/>
          <w:b/>
          <w:bCs/>
          <w:sz w:val="24"/>
        </w:rPr>
      </w:pPr>
      <w:r w:rsidRPr="004052FF">
        <w:rPr>
          <w:rFonts w:ascii="Proxima Nova" w:hAnsi="Proxima Nova"/>
          <w:b/>
          <w:bCs/>
          <w:color w:val="882387"/>
          <w:sz w:val="24"/>
        </w:rPr>
        <w:t>Webinars</w:t>
      </w:r>
      <w:r w:rsidRPr="00B636C1">
        <w:rPr>
          <w:rFonts w:ascii="Proxima Nova" w:hAnsi="Proxima Nova"/>
          <w:b/>
          <w:bCs/>
          <w:sz w:val="24"/>
        </w:rPr>
        <w:t xml:space="preserve"> </w:t>
      </w:r>
    </w:p>
    <w:p w14:paraId="2D234BF4" w14:textId="14977FC9" w:rsidR="00760F85" w:rsidRDefault="00795DF3" w:rsidP="004052FF">
      <w:pPr>
        <w:pStyle w:val="NormalWeb"/>
        <w:spacing w:before="0" w:beforeAutospacing="0" w:after="0" w:afterAutospacing="0" w:line="276" w:lineRule="auto"/>
        <w:rPr>
          <w:rFonts w:ascii="Proxima Nova" w:hAnsi="Proxima Nova" w:cstheme="minorHAnsi"/>
          <w:shd w:val="clear" w:color="auto" w:fill="FFFFFF"/>
        </w:rPr>
      </w:pPr>
      <w:r w:rsidRPr="00B636C1">
        <w:rPr>
          <w:rFonts w:ascii="Proxima Nova" w:hAnsi="Proxima Nova" w:cstheme="minorHAnsi"/>
          <w:color w:val="000000"/>
          <w:shd w:val="clear" w:color="auto" w:fill="FFFFFF"/>
        </w:rPr>
        <w:t xml:space="preserve">WWDA has planned to hold a number of webinars as part of </w:t>
      </w:r>
      <w:r w:rsidR="004D7CAD" w:rsidRPr="00B636C1">
        <w:rPr>
          <w:rFonts w:ascii="Proxima Nova" w:hAnsi="Proxima Nova" w:cstheme="minorHAnsi"/>
          <w:shd w:val="clear" w:color="auto" w:fill="FFFFFF"/>
        </w:rPr>
        <w:t>the</w:t>
      </w:r>
      <w:r w:rsidRPr="00B636C1">
        <w:rPr>
          <w:rFonts w:ascii="Proxima Nova" w:hAnsi="Proxima Nova" w:cstheme="minorHAnsi"/>
          <w:color w:val="000000"/>
          <w:shd w:val="clear" w:color="auto" w:fill="FFFFFF"/>
        </w:rPr>
        <w:t xml:space="preserve"> WWDA LEAD </w:t>
      </w:r>
      <w:r w:rsidR="004052FF">
        <w:rPr>
          <w:rFonts w:ascii="Proxima Nova" w:hAnsi="Proxima Nova" w:cstheme="minorHAnsi"/>
          <w:color w:val="000000"/>
          <w:shd w:val="clear" w:color="auto" w:fill="FFFFFF"/>
        </w:rPr>
        <w:t>W</w:t>
      </w:r>
      <w:r w:rsidRPr="00B636C1">
        <w:rPr>
          <w:rFonts w:ascii="Proxima Nova" w:hAnsi="Proxima Nova" w:cstheme="minorHAnsi"/>
          <w:color w:val="000000"/>
          <w:shd w:val="clear" w:color="auto" w:fill="FFFFFF"/>
        </w:rPr>
        <w:t xml:space="preserve">ebinar </w:t>
      </w:r>
      <w:r w:rsidR="004052FF">
        <w:rPr>
          <w:rFonts w:ascii="Proxima Nova" w:hAnsi="Proxima Nova" w:cstheme="minorHAnsi"/>
          <w:color w:val="000000"/>
          <w:shd w:val="clear" w:color="auto" w:fill="FFFFFF"/>
        </w:rPr>
        <w:t>S</w:t>
      </w:r>
      <w:r w:rsidRPr="00B636C1">
        <w:rPr>
          <w:rFonts w:ascii="Proxima Nova" w:hAnsi="Proxima Nova" w:cstheme="minorHAnsi"/>
          <w:color w:val="000000"/>
          <w:shd w:val="clear" w:color="auto" w:fill="FFFFFF"/>
        </w:rPr>
        <w:t>eries. The webinar topics have been developed through consultations with women, girls, feminine identifying and non-binary people with disability, including our Project Steering Committee, WWDA Youth Advisory Group and WWDA members.</w:t>
      </w:r>
      <w:r w:rsidR="00760F85" w:rsidRPr="00B636C1">
        <w:rPr>
          <w:rFonts w:ascii="Proxima Nova" w:hAnsi="Proxima Nova" w:cstheme="minorHAnsi"/>
          <w:shd w:val="clear" w:color="auto" w:fill="FFFFFF"/>
        </w:rPr>
        <w:t xml:space="preserve"> </w:t>
      </w:r>
      <w:r w:rsidR="00710C5B">
        <w:rPr>
          <w:rFonts w:ascii="Proxima Nova" w:hAnsi="Proxima Nova" w:cstheme="minorHAnsi"/>
          <w:shd w:val="clear" w:color="auto" w:fill="FFFFFF"/>
        </w:rPr>
        <w:t xml:space="preserve">The webinars have received great feedback and offer an opportunity for the platformed speakers to reach new audiences and strengthen their online presentation skills. </w:t>
      </w:r>
      <w:r w:rsidR="00E64E0D" w:rsidRPr="00B636C1">
        <w:rPr>
          <w:rFonts w:ascii="Proxima Nova" w:hAnsi="Proxima Nova" w:cstheme="minorHAnsi"/>
          <w:color w:val="000000"/>
        </w:rPr>
        <w:t>At the point of writing this report, total views of webinars 1, 2 and 3, was 677. With 306 of those live views and 371 on-demand (post-event) views.</w:t>
      </w:r>
      <w:r w:rsidR="007D6532">
        <w:rPr>
          <w:rFonts w:ascii="Proxima Nova" w:hAnsi="Proxima Nova" w:cstheme="minorHAnsi"/>
          <w:color w:val="000000"/>
        </w:rPr>
        <w:t xml:space="preserve"> </w:t>
      </w:r>
      <w:r w:rsidRPr="00B636C1">
        <w:rPr>
          <w:rFonts w:ascii="Proxima Nova" w:hAnsi="Proxima Nova" w:cstheme="minorHAnsi"/>
          <w:shd w:val="clear" w:color="auto" w:fill="FFFFFF"/>
        </w:rPr>
        <w:t xml:space="preserve">Webinars we have hosted so far </w:t>
      </w:r>
      <w:r w:rsidR="00AD3042" w:rsidRPr="00B636C1">
        <w:rPr>
          <w:rFonts w:ascii="Proxima Nova" w:hAnsi="Proxima Nova" w:cstheme="minorHAnsi"/>
          <w:shd w:val="clear" w:color="auto" w:fill="FFFFFF"/>
        </w:rPr>
        <w:t>are listed below.</w:t>
      </w:r>
      <w:r w:rsidRPr="00B636C1">
        <w:rPr>
          <w:rFonts w:ascii="Proxima Nova" w:hAnsi="Proxima Nova" w:cstheme="minorHAnsi"/>
          <w:shd w:val="clear" w:color="auto" w:fill="FFFFFF"/>
        </w:rPr>
        <w:t xml:space="preserve"> </w:t>
      </w:r>
    </w:p>
    <w:p w14:paraId="7CE2E5D5" w14:textId="77777777" w:rsidR="00193E5C" w:rsidRPr="007D6532" w:rsidRDefault="00193E5C" w:rsidP="004052FF">
      <w:pPr>
        <w:pStyle w:val="NormalWeb"/>
        <w:spacing w:before="0" w:beforeAutospacing="0" w:after="0" w:afterAutospacing="0" w:line="276" w:lineRule="auto"/>
        <w:rPr>
          <w:rFonts w:ascii="Proxima Nova" w:hAnsi="Proxima Nova" w:cstheme="minorHAnsi"/>
          <w:color w:val="000000"/>
        </w:rPr>
      </w:pPr>
    </w:p>
    <w:p w14:paraId="41C906BC" w14:textId="6913FC74" w:rsidR="001C4BFC" w:rsidRPr="00193E5C" w:rsidRDefault="001C4BFC" w:rsidP="004502F2">
      <w:pPr>
        <w:pStyle w:val="Default"/>
        <w:numPr>
          <w:ilvl w:val="0"/>
          <w:numId w:val="11"/>
        </w:numPr>
        <w:spacing w:line="276" w:lineRule="auto"/>
        <w:ind w:left="1134" w:hanging="567"/>
        <w:rPr>
          <w:rFonts w:ascii="Proxima Nova" w:hAnsi="Proxima Nova" w:cstheme="minorHAnsi"/>
          <w:szCs w:val="22"/>
          <w:shd w:val="clear" w:color="auto" w:fill="FFFFFF"/>
        </w:rPr>
      </w:pPr>
      <w:r w:rsidRPr="00193E5C">
        <w:rPr>
          <w:rStyle w:val="Strong"/>
          <w:rFonts w:ascii="Proxima Nova" w:hAnsi="Proxima Nova" w:cstheme="minorHAnsi"/>
          <w:b/>
          <w:bCs/>
          <w:color w:val="882387"/>
          <w:szCs w:val="22"/>
        </w:rPr>
        <w:t xml:space="preserve">Webinar </w:t>
      </w:r>
      <w:r w:rsidR="009B09A2" w:rsidRPr="00193E5C">
        <w:rPr>
          <w:rStyle w:val="Strong"/>
          <w:rFonts w:ascii="Proxima Nova" w:hAnsi="Proxima Nova" w:cstheme="minorHAnsi"/>
          <w:b/>
          <w:bCs/>
          <w:color w:val="882387"/>
          <w:szCs w:val="22"/>
        </w:rPr>
        <w:t>#1 -</w:t>
      </w:r>
      <w:r w:rsidR="009B09A2" w:rsidRPr="00193E5C">
        <w:rPr>
          <w:rFonts w:ascii="Proxima Nova" w:hAnsi="Proxima Nova" w:cstheme="minorHAnsi"/>
          <w:b/>
          <w:bCs/>
          <w:color w:val="882387"/>
          <w:szCs w:val="22"/>
        </w:rPr>
        <w:t xml:space="preserve"> We Can All Be Leaders</w:t>
      </w:r>
      <w:r w:rsidR="009B09A2" w:rsidRPr="00193E5C">
        <w:rPr>
          <w:rStyle w:val="Strong"/>
          <w:rFonts w:ascii="Proxima Nova" w:hAnsi="Proxima Nova" w:cstheme="minorHAnsi"/>
          <w:b/>
          <w:bCs/>
          <w:color w:val="882387"/>
          <w:szCs w:val="22"/>
        </w:rPr>
        <w:t>:</w:t>
      </w:r>
      <w:r w:rsidR="009B09A2" w:rsidRPr="00193E5C">
        <w:rPr>
          <w:rStyle w:val="Strong"/>
          <w:rFonts w:ascii="Proxima Nova" w:hAnsi="Proxima Nova" w:cstheme="minorHAnsi"/>
          <w:b/>
          <w:bCs/>
          <w:szCs w:val="22"/>
        </w:rPr>
        <w:t xml:space="preserve"> </w:t>
      </w:r>
      <w:r w:rsidRPr="00193E5C">
        <w:rPr>
          <w:rFonts w:ascii="Proxima Nova" w:hAnsi="Proxima Nova" w:cstheme="minorHAnsi"/>
          <w:szCs w:val="22"/>
        </w:rPr>
        <w:t>On the 15th of March, WWDA hosted the first WWDA LEAD webinar ‘</w:t>
      </w:r>
      <w:r w:rsidRPr="00193E5C">
        <w:rPr>
          <w:rFonts w:ascii="Proxima Nova" w:hAnsi="Proxima Nova" w:cstheme="minorHAnsi"/>
          <w:b/>
          <w:bCs/>
          <w:szCs w:val="22"/>
        </w:rPr>
        <w:t>We Can All Be Leaders,</w:t>
      </w:r>
      <w:r w:rsidRPr="00193E5C">
        <w:rPr>
          <w:rFonts w:ascii="Proxima Nova" w:hAnsi="Proxima Nova" w:cstheme="minorHAnsi"/>
          <w:szCs w:val="22"/>
        </w:rPr>
        <w:t xml:space="preserve">’ with a great panel of </w:t>
      </w:r>
      <w:r w:rsidR="00AD3042" w:rsidRPr="00193E5C">
        <w:rPr>
          <w:rFonts w:ascii="Proxima Nova" w:hAnsi="Proxima Nova" w:cstheme="minorHAnsi"/>
          <w:szCs w:val="22"/>
        </w:rPr>
        <w:t xml:space="preserve">four </w:t>
      </w:r>
      <w:r w:rsidRPr="00193E5C">
        <w:rPr>
          <w:rFonts w:ascii="Proxima Nova" w:hAnsi="Proxima Nova" w:cstheme="minorHAnsi"/>
          <w:szCs w:val="22"/>
        </w:rPr>
        <w:t>women and non-binary people with disability.</w:t>
      </w:r>
    </w:p>
    <w:p w14:paraId="2CB38952" w14:textId="659C196B" w:rsidR="009B09A2" w:rsidRPr="00193E5C" w:rsidRDefault="009B09A2" w:rsidP="004502F2">
      <w:pPr>
        <w:pStyle w:val="Default"/>
        <w:numPr>
          <w:ilvl w:val="0"/>
          <w:numId w:val="11"/>
        </w:numPr>
        <w:spacing w:line="276" w:lineRule="auto"/>
        <w:ind w:left="1134" w:hanging="567"/>
        <w:rPr>
          <w:rFonts w:ascii="Proxima Nova" w:hAnsi="Proxima Nova" w:cstheme="minorHAnsi"/>
          <w:b/>
          <w:bCs/>
          <w:szCs w:val="22"/>
        </w:rPr>
      </w:pPr>
      <w:r w:rsidRPr="00193E5C">
        <w:rPr>
          <w:rStyle w:val="Strong"/>
          <w:rFonts w:ascii="Proxima Nova" w:hAnsi="Proxima Nova" w:cstheme="minorHAnsi"/>
          <w:b/>
          <w:bCs/>
          <w:color w:val="882387"/>
          <w:szCs w:val="22"/>
        </w:rPr>
        <w:t xml:space="preserve">Webinar# 2 - </w:t>
      </w:r>
      <w:r w:rsidRPr="00193E5C">
        <w:rPr>
          <w:rFonts w:ascii="Proxima Nova" w:hAnsi="Proxima Nova" w:cstheme="minorHAnsi"/>
          <w:b/>
          <w:bCs/>
          <w:color w:val="882387"/>
          <w:szCs w:val="22"/>
        </w:rPr>
        <w:t>Scholarships Information Session:</w:t>
      </w:r>
      <w:r w:rsidRPr="00193E5C">
        <w:rPr>
          <w:rFonts w:ascii="Proxima Nova" w:hAnsi="Proxima Nova" w:cstheme="minorHAnsi"/>
          <w:szCs w:val="22"/>
          <w:shd w:val="clear" w:color="auto" w:fill="FFFFFF"/>
        </w:rPr>
        <w:t xml:space="preserve"> On 24 March 2021, the WWDA LEAD team held a webinar information session for people to learn about the WWDA LEAD scholarships before applying (more details about WWDA LEAD Scholarships in point 9 below). </w:t>
      </w:r>
    </w:p>
    <w:p w14:paraId="54971EBC" w14:textId="68687522" w:rsidR="001C4BFC" w:rsidRPr="00193E5C" w:rsidRDefault="001C4BFC" w:rsidP="004502F2">
      <w:pPr>
        <w:pStyle w:val="NormalWeb"/>
        <w:numPr>
          <w:ilvl w:val="0"/>
          <w:numId w:val="11"/>
        </w:numPr>
        <w:spacing w:before="0" w:beforeAutospacing="0" w:after="0" w:afterAutospacing="0" w:line="276" w:lineRule="auto"/>
        <w:ind w:left="1134" w:hanging="567"/>
        <w:rPr>
          <w:rFonts w:ascii="Proxima Nova" w:hAnsi="Proxima Nova" w:cstheme="minorHAnsi"/>
          <w:color w:val="000000"/>
          <w:sz w:val="22"/>
          <w:szCs w:val="22"/>
        </w:rPr>
      </w:pPr>
      <w:r w:rsidRPr="00193E5C">
        <w:rPr>
          <w:rStyle w:val="Strong"/>
          <w:rFonts w:ascii="Proxima Nova" w:hAnsi="Proxima Nova" w:cstheme="minorHAnsi"/>
          <w:b/>
          <w:bCs/>
          <w:color w:val="882387"/>
          <w:sz w:val="22"/>
          <w:szCs w:val="22"/>
        </w:rPr>
        <w:t xml:space="preserve">Webinar </w:t>
      </w:r>
      <w:r w:rsidR="009B09A2" w:rsidRPr="00193E5C">
        <w:rPr>
          <w:rStyle w:val="Strong"/>
          <w:rFonts w:ascii="Proxima Nova" w:hAnsi="Proxima Nova" w:cstheme="minorHAnsi"/>
          <w:b/>
          <w:bCs/>
          <w:color w:val="882387"/>
          <w:sz w:val="22"/>
          <w:szCs w:val="22"/>
        </w:rPr>
        <w:t>#3 -</w:t>
      </w:r>
      <w:r w:rsidRPr="00193E5C">
        <w:rPr>
          <w:rStyle w:val="Strong"/>
          <w:rFonts w:ascii="Proxima Nova" w:hAnsi="Proxima Nova" w:cstheme="minorHAnsi"/>
          <w:b/>
          <w:bCs/>
          <w:color w:val="882387"/>
          <w:sz w:val="22"/>
          <w:szCs w:val="22"/>
        </w:rPr>
        <w:t xml:space="preserve"> NDIS and Gender</w:t>
      </w:r>
      <w:r w:rsidR="009B09A2" w:rsidRPr="00193E5C">
        <w:rPr>
          <w:rFonts w:ascii="Proxima Nova" w:hAnsi="Proxima Nova" w:cstheme="minorHAnsi"/>
          <w:color w:val="882387"/>
          <w:sz w:val="22"/>
          <w:szCs w:val="22"/>
        </w:rPr>
        <w:t>:</w:t>
      </w:r>
      <w:r w:rsidR="009B09A2" w:rsidRPr="00193E5C">
        <w:rPr>
          <w:rFonts w:ascii="Proxima Nova" w:hAnsi="Proxima Nova" w:cstheme="minorHAnsi"/>
          <w:color w:val="000000"/>
          <w:sz w:val="22"/>
          <w:szCs w:val="22"/>
        </w:rPr>
        <w:t xml:space="preserve"> </w:t>
      </w:r>
      <w:r w:rsidRPr="00193E5C">
        <w:rPr>
          <w:rFonts w:ascii="Proxima Nova" w:hAnsi="Proxima Nova" w:cstheme="minorHAnsi"/>
          <w:color w:val="000000"/>
          <w:sz w:val="22"/>
          <w:szCs w:val="22"/>
        </w:rPr>
        <w:t xml:space="preserve">On the </w:t>
      </w:r>
      <w:proofErr w:type="gramStart"/>
      <w:r w:rsidRPr="00193E5C">
        <w:rPr>
          <w:rFonts w:ascii="Proxima Nova" w:hAnsi="Proxima Nova" w:cstheme="minorHAnsi"/>
          <w:color w:val="000000"/>
          <w:sz w:val="22"/>
          <w:szCs w:val="22"/>
        </w:rPr>
        <w:t>27th</w:t>
      </w:r>
      <w:proofErr w:type="gramEnd"/>
      <w:r w:rsidRPr="00193E5C">
        <w:rPr>
          <w:rFonts w:ascii="Proxima Nova" w:hAnsi="Proxima Nova" w:cstheme="minorHAnsi"/>
          <w:color w:val="000000"/>
          <w:sz w:val="22"/>
          <w:szCs w:val="22"/>
        </w:rPr>
        <w:t xml:space="preserve"> May, WWDA hosted the second webinar to discuss why women are not accessing the NDIS at the same rate as men. Our expert panel discussed</w:t>
      </w:r>
      <w:r w:rsidR="004502F2">
        <w:rPr>
          <w:rFonts w:ascii="Proxima Nova" w:hAnsi="Proxima Nova" w:cstheme="minorHAnsi"/>
          <w:color w:val="000000"/>
          <w:sz w:val="22"/>
          <w:szCs w:val="22"/>
        </w:rPr>
        <w:t xml:space="preserve"> </w:t>
      </w:r>
      <w:r w:rsidRPr="00193E5C">
        <w:rPr>
          <w:rFonts w:ascii="Proxima Nova" w:hAnsi="Proxima Nova" w:cstheme="minorHAnsi"/>
          <w:color w:val="000000"/>
          <w:sz w:val="22"/>
          <w:szCs w:val="22"/>
        </w:rPr>
        <w:t>the current barriers and what we can be done,</w:t>
      </w:r>
      <w:r w:rsidR="004052FF" w:rsidRPr="00193E5C">
        <w:rPr>
          <w:rFonts w:ascii="Proxima Nova" w:hAnsi="Proxima Nova" w:cstheme="minorHAnsi"/>
          <w:color w:val="000000"/>
          <w:sz w:val="22"/>
          <w:szCs w:val="22"/>
        </w:rPr>
        <w:t xml:space="preserve"> </w:t>
      </w:r>
      <w:r w:rsidRPr="00193E5C">
        <w:rPr>
          <w:rFonts w:ascii="Proxima Nova" w:hAnsi="Proxima Nova" w:cstheme="minorHAnsi"/>
          <w:color w:val="000000"/>
          <w:sz w:val="22"/>
          <w:szCs w:val="22"/>
        </w:rPr>
        <w:t>to</w:t>
      </w:r>
      <w:r w:rsidR="004052FF" w:rsidRPr="00193E5C">
        <w:rPr>
          <w:rFonts w:ascii="Proxima Nova" w:hAnsi="Proxima Nova" w:cstheme="minorHAnsi"/>
          <w:color w:val="000000"/>
          <w:sz w:val="22"/>
          <w:szCs w:val="22"/>
        </w:rPr>
        <w:t xml:space="preserve"> </w:t>
      </w:r>
      <w:r w:rsidRPr="00193E5C">
        <w:rPr>
          <w:rFonts w:ascii="Proxima Nova" w:hAnsi="Proxima Nova" w:cstheme="minorHAnsi"/>
          <w:color w:val="000000"/>
          <w:sz w:val="22"/>
          <w:szCs w:val="22"/>
        </w:rPr>
        <w:t>ensure</w:t>
      </w:r>
      <w:r w:rsidR="004052FF" w:rsidRPr="00193E5C">
        <w:rPr>
          <w:rFonts w:ascii="Proxima Nova" w:hAnsi="Proxima Nova" w:cstheme="minorHAnsi"/>
          <w:color w:val="000000"/>
          <w:sz w:val="22"/>
          <w:szCs w:val="22"/>
        </w:rPr>
        <w:t xml:space="preserve"> </w:t>
      </w:r>
      <w:r w:rsidRPr="00193E5C">
        <w:rPr>
          <w:rFonts w:ascii="Proxima Nova" w:hAnsi="Proxima Nova" w:cstheme="minorHAnsi"/>
          <w:color w:val="000000"/>
          <w:sz w:val="22"/>
          <w:szCs w:val="22"/>
        </w:rPr>
        <w:t>equal access to</w:t>
      </w:r>
      <w:r w:rsidR="004052FF" w:rsidRPr="00193E5C">
        <w:rPr>
          <w:rFonts w:ascii="Proxima Nova" w:hAnsi="Proxima Nova" w:cstheme="minorHAnsi"/>
          <w:color w:val="000000"/>
          <w:sz w:val="22"/>
          <w:szCs w:val="22"/>
        </w:rPr>
        <w:t xml:space="preserve"> </w:t>
      </w:r>
      <w:r w:rsidRPr="00193E5C">
        <w:rPr>
          <w:rFonts w:ascii="Proxima Nova" w:hAnsi="Proxima Nova" w:cstheme="minorHAnsi"/>
          <w:color w:val="000000"/>
          <w:sz w:val="22"/>
          <w:szCs w:val="22"/>
        </w:rPr>
        <w:t>the</w:t>
      </w:r>
      <w:r w:rsidR="004052FF" w:rsidRPr="00193E5C">
        <w:rPr>
          <w:rFonts w:ascii="Proxima Nova" w:hAnsi="Proxima Nova" w:cstheme="minorHAnsi"/>
          <w:color w:val="000000"/>
          <w:sz w:val="22"/>
          <w:szCs w:val="22"/>
        </w:rPr>
        <w:t xml:space="preserve"> </w:t>
      </w:r>
      <w:r w:rsidRPr="00193E5C">
        <w:rPr>
          <w:rFonts w:ascii="Proxima Nova" w:hAnsi="Proxima Nova" w:cstheme="minorHAnsi"/>
          <w:color w:val="000000"/>
          <w:sz w:val="22"/>
          <w:szCs w:val="22"/>
        </w:rPr>
        <w:t>NDIS.</w:t>
      </w:r>
      <w:r w:rsidR="00795DF3" w:rsidRPr="00193E5C">
        <w:rPr>
          <w:rFonts w:ascii="Proxima Nova" w:hAnsi="Proxima Nova" w:cstheme="minorHAnsi"/>
          <w:color w:val="000000"/>
          <w:sz w:val="22"/>
          <w:szCs w:val="22"/>
        </w:rPr>
        <w:t xml:space="preserve"> </w:t>
      </w:r>
    </w:p>
    <w:p w14:paraId="7F05B044" w14:textId="246966CC" w:rsidR="00E64E0D" w:rsidRPr="00193E5C" w:rsidRDefault="001C4BFC" w:rsidP="004502F2">
      <w:pPr>
        <w:pStyle w:val="NormalWeb"/>
        <w:numPr>
          <w:ilvl w:val="0"/>
          <w:numId w:val="11"/>
        </w:numPr>
        <w:spacing w:before="0" w:beforeAutospacing="0" w:after="0" w:afterAutospacing="0" w:line="276" w:lineRule="auto"/>
        <w:ind w:left="1134" w:hanging="567"/>
        <w:rPr>
          <w:rFonts w:ascii="Proxima Nova" w:hAnsi="Proxima Nova" w:cstheme="minorHAnsi"/>
          <w:color w:val="000000"/>
          <w:sz w:val="22"/>
          <w:szCs w:val="22"/>
        </w:rPr>
      </w:pPr>
      <w:r w:rsidRPr="00193E5C">
        <w:rPr>
          <w:rStyle w:val="Strong"/>
          <w:rFonts w:ascii="Proxima Nova" w:hAnsi="Proxima Nova" w:cstheme="minorHAnsi"/>
          <w:b/>
          <w:bCs/>
          <w:color w:val="882387"/>
          <w:sz w:val="22"/>
          <w:szCs w:val="22"/>
        </w:rPr>
        <w:t xml:space="preserve">Webinar </w:t>
      </w:r>
      <w:r w:rsidR="009B09A2" w:rsidRPr="00193E5C">
        <w:rPr>
          <w:rStyle w:val="Strong"/>
          <w:rFonts w:ascii="Proxima Nova" w:hAnsi="Proxima Nova" w:cstheme="minorHAnsi"/>
          <w:b/>
          <w:bCs/>
          <w:color w:val="882387"/>
          <w:sz w:val="22"/>
          <w:szCs w:val="22"/>
        </w:rPr>
        <w:t>#4 -</w:t>
      </w:r>
      <w:r w:rsidRPr="00193E5C">
        <w:rPr>
          <w:rStyle w:val="Strong"/>
          <w:rFonts w:ascii="Proxima Nova" w:hAnsi="Proxima Nova" w:cstheme="minorHAnsi"/>
          <w:b/>
          <w:bCs/>
          <w:color w:val="882387"/>
          <w:sz w:val="22"/>
          <w:szCs w:val="22"/>
        </w:rPr>
        <w:t xml:space="preserve"> Avenues of Suppor</w:t>
      </w:r>
      <w:r w:rsidR="00795DF3" w:rsidRPr="00193E5C">
        <w:rPr>
          <w:rStyle w:val="Strong"/>
          <w:rFonts w:ascii="Proxima Nova" w:hAnsi="Proxima Nova" w:cstheme="minorHAnsi"/>
          <w:b/>
          <w:bCs/>
          <w:color w:val="882387"/>
          <w:sz w:val="22"/>
          <w:szCs w:val="22"/>
        </w:rPr>
        <w:t>t</w:t>
      </w:r>
      <w:r w:rsidR="009B09A2" w:rsidRPr="00193E5C">
        <w:rPr>
          <w:rStyle w:val="Strong"/>
          <w:rFonts w:ascii="Proxima Nova" w:hAnsi="Proxima Nova" w:cstheme="minorHAnsi"/>
          <w:b/>
          <w:bCs/>
          <w:color w:val="882387"/>
          <w:sz w:val="22"/>
          <w:szCs w:val="22"/>
        </w:rPr>
        <w:t>:</w:t>
      </w:r>
      <w:r w:rsidR="009B09A2" w:rsidRPr="00193E5C">
        <w:rPr>
          <w:rStyle w:val="Strong"/>
          <w:rFonts w:ascii="Proxima Nova" w:hAnsi="Proxima Nova" w:cstheme="minorHAnsi"/>
          <w:b/>
          <w:bCs/>
          <w:color w:val="000000"/>
          <w:sz w:val="22"/>
          <w:szCs w:val="22"/>
        </w:rPr>
        <w:t xml:space="preserve"> </w:t>
      </w:r>
      <w:r w:rsidRPr="00193E5C">
        <w:rPr>
          <w:rFonts w:ascii="Proxima Nova" w:hAnsi="Proxima Nova" w:cstheme="minorHAnsi"/>
          <w:color w:val="000000"/>
          <w:sz w:val="22"/>
          <w:szCs w:val="22"/>
        </w:rPr>
        <w:t xml:space="preserve">On the </w:t>
      </w:r>
      <w:proofErr w:type="gramStart"/>
      <w:r w:rsidRPr="00193E5C">
        <w:rPr>
          <w:rFonts w:ascii="Proxima Nova" w:hAnsi="Proxima Nova" w:cstheme="minorHAnsi"/>
          <w:color w:val="000000"/>
          <w:sz w:val="22"/>
          <w:szCs w:val="22"/>
        </w:rPr>
        <w:t>14th</w:t>
      </w:r>
      <w:proofErr w:type="gramEnd"/>
      <w:r w:rsidRPr="00193E5C">
        <w:rPr>
          <w:rFonts w:ascii="Proxima Nova" w:hAnsi="Proxima Nova" w:cstheme="minorHAnsi"/>
          <w:color w:val="000000"/>
          <w:sz w:val="22"/>
          <w:szCs w:val="22"/>
        </w:rPr>
        <w:t xml:space="preserve"> July, WWDA hosted the third webinar to discuss avenues of support for women, girls, feminine identifying and non-binary people with disabilities. Our expert panel discussed</w:t>
      </w:r>
      <w:r w:rsidR="004052FF" w:rsidRPr="00193E5C">
        <w:rPr>
          <w:rFonts w:ascii="Proxima Nova" w:hAnsi="Proxima Nova" w:cstheme="minorHAnsi"/>
          <w:color w:val="000000"/>
          <w:sz w:val="22"/>
          <w:szCs w:val="22"/>
        </w:rPr>
        <w:t xml:space="preserve"> </w:t>
      </w:r>
      <w:r w:rsidRPr="00193E5C">
        <w:rPr>
          <w:rFonts w:ascii="Proxima Nova" w:hAnsi="Proxima Nova" w:cstheme="minorHAnsi"/>
          <w:color w:val="000000"/>
          <w:sz w:val="22"/>
          <w:szCs w:val="22"/>
        </w:rPr>
        <w:t>the tips and tricks to avoid burnout.</w:t>
      </w:r>
    </w:p>
    <w:p w14:paraId="5B102564" w14:textId="0E4037E7" w:rsidR="00CE252E" w:rsidRPr="00D478FB" w:rsidRDefault="00760F85" w:rsidP="004502F2">
      <w:pPr>
        <w:pStyle w:val="NormalWeb"/>
        <w:numPr>
          <w:ilvl w:val="0"/>
          <w:numId w:val="11"/>
        </w:numPr>
        <w:spacing w:before="0" w:beforeAutospacing="0" w:after="0" w:afterAutospacing="0" w:line="276" w:lineRule="auto"/>
        <w:ind w:left="1134" w:hanging="567"/>
        <w:rPr>
          <w:rFonts w:ascii="Proxima Nova" w:hAnsi="Proxima Nova" w:cstheme="minorHAnsi"/>
          <w:color w:val="000000"/>
        </w:rPr>
      </w:pPr>
      <w:r w:rsidRPr="00193E5C">
        <w:rPr>
          <w:rStyle w:val="Strong"/>
          <w:rFonts w:ascii="Proxima Nova" w:hAnsi="Proxima Nova" w:cstheme="minorHAnsi"/>
          <w:b/>
          <w:bCs/>
          <w:color w:val="882387"/>
          <w:sz w:val="22"/>
          <w:szCs w:val="22"/>
        </w:rPr>
        <w:lastRenderedPageBreak/>
        <w:t xml:space="preserve">Webinar </w:t>
      </w:r>
      <w:r w:rsidR="009B09A2" w:rsidRPr="00193E5C">
        <w:rPr>
          <w:rStyle w:val="Strong"/>
          <w:rFonts w:ascii="Proxima Nova" w:hAnsi="Proxima Nova" w:cstheme="minorHAnsi"/>
          <w:b/>
          <w:bCs/>
          <w:color w:val="882387"/>
          <w:sz w:val="22"/>
          <w:szCs w:val="22"/>
        </w:rPr>
        <w:t xml:space="preserve">#5 - </w:t>
      </w:r>
      <w:r w:rsidRPr="00193E5C">
        <w:rPr>
          <w:rFonts w:ascii="Proxima Nova" w:hAnsi="Proxima Nova" w:cstheme="minorHAnsi"/>
          <w:b/>
          <w:bCs/>
          <w:color w:val="882387"/>
          <w:sz w:val="22"/>
          <w:szCs w:val="22"/>
        </w:rPr>
        <w:t>Art Prize Awards Ceremony</w:t>
      </w:r>
      <w:r w:rsidR="00193E5C" w:rsidRPr="00193E5C">
        <w:rPr>
          <w:rFonts w:ascii="Proxima Nova" w:hAnsi="Proxima Nova" w:cstheme="minorHAnsi"/>
          <w:b/>
          <w:bCs/>
          <w:color w:val="882387"/>
          <w:sz w:val="22"/>
          <w:szCs w:val="22"/>
        </w:rPr>
        <w:t>:</w:t>
      </w:r>
      <w:r w:rsidR="009B09A2" w:rsidRPr="00193E5C">
        <w:rPr>
          <w:rFonts w:ascii="Proxima Nova" w:hAnsi="Proxima Nova" w:cstheme="minorHAnsi"/>
          <w:color w:val="000000"/>
          <w:sz w:val="22"/>
          <w:szCs w:val="22"/>
        </w:rPr>
        <w:t xml:space="preserve"> </w:t>
      </w:r>
      <w:r w:rsidR="00E64E0D" w:rsidRPr="00193E5C">
        <w:rPr>
          <w:rFonts w:ascii="Proxima Nova" w:hAnsi="Proxima Nova" w:cstheme="minorHAnsi"/>
          <w:color w:val="000000"/>
          <w:sz w:val="22"/>
          <w:szCs w:val="22"/>
        </w:rPr>
        <w:t xml:space="preserve">Announcing the winners of Art Prize categories and an opportunity for members </w:t>
      </w:r>
      <w:r w:rsidR="00E64E0D" w:rsidRPr="00193E5C">
        <w:rPr>
          <w:rFonts w:ascii="Proxima Nova" w:hAnsi="Proxima Nova" w:cstheme="minorHAnsi"/>
          <w:color w:val="000000"/>
          <w:sz w:val="22"/>
          <w:szCs w:val="22"/>
          <w:shd w:val="clear" w:color="auto" w:fill="FFFFFF"/>
        </w:rPr>
        <w:t>to hear from some of the winners about their creative practice, and most importantly, celebrate the talent and work of our wonderful community.</w:t>
      </w:r>
    </w:p>
    <w:p w14:paraId="1A6BE4DA" w14:textId="77777777" w:rsidR="004052FF" w:rsidRDefault="004052FF" w:rsidP="004052FF">
      <w:pPr>
        <w:pStyle w:val="NormalWeb"/>
        <w:spacing w:before="0" w:beforeAutospacing="0" w:after="0" w:afterAutospacing="0" w:line="276" w:lineRule="auto"/>
        <w:rPr>
          <w:rFonts w:ascii="Proxima Nova" w:hAnsi="Proxima Nova" w:cstheme="minorHAnsi"/>
          <w:color w:val="000000"/>
        </w:rPr>
      </w:pPr>
    </w:p>
    <w:p w14:paraId="1DDD76B8" w14:textId="6EE320BD" w:rsidR="008941EF" w:rsidRPr="00B636C1" w:rsidRDefault="00D478FB" w:rsidP="004052FF">
      <w:pPr>
        <w:pStyle w:val="NormalWeb"/>
        <w:spacing w:before="0" w:beforeAutospacing="0" w:after="0" w:afterAutospacing="0" w:line="276" w:lineRule="auto"/>
        <w:rPr>
          <w:rFonts w:ascii="Proxima Nova" w:hAnsi="Proxima Nova" w:cstheme="minorHAnsi"/>
          <w:color w:val="000000"/>
        </w:rPr>
      </w:pPr>
      <w:r>
        <w:rPr>
          <w:rFonts w:ascii="Proxima Nova" w:hAnsi="Proxima Nova" w:cstheme="minorHAnsi"/>
          <w:color w:val="000000"/>
        </w:rPr>
        <w:t xml:space="preserve">A full breakdown of webinar analytics can be found in </w:t>
      </w:r>
      <w:r w:rsidRPr="00D478FB">
        <w:rPr>
          <w:rFonts w:ascii="Proxima Nova" w:hAnsi="Proxima Nova" w:cstheme="minorHAnsi"/>
          <w:b/>
          <w:bCs/>
          <w:color w:val="000000"/>
        </w:rPr>
        <w:t>APPENDIX B</w:t>
      </w:r>
      <w:r>
        <w:rPr>
          <w:rFonts w:ascii="Proxima Nova" w:hAnsi="Proxima Nova" w:cstheme="minorHAnsi"/>
          <w:color w:val="000000"/>
        </w:rPr>
        <w:t xml:space="preserve">. </w:t>
      </w:r>
      <w:r w:rsidR="008941EF">
        <w:rPr>
          <w:rFonts w:ascii="Proxima Nova" w:hAnsi="Proxima Nova" w:cstheme="minorHAnsi"/>
          <w:color w:val="000000"/>
        </w:rPr>
        <w:t xml:space="preserve">All of the webinar recordings can be viewed on </w:t>
      </w:r>
      <w:hyperlink r:id="rId24" w:history="1">
        <w:r w:rsidR="008941EF" w:rsidRPr="008941EF">
          <w:rPr>
            <w:rStyle w:val="Hyperlink"/>
            <w:rFonts w:ascii="Proxima Nova" w:hAnsi="Proxima Nova" w:cstheme="minorHAnsi"/>
          </w:rPr>
          <w:t>WWDA’s website</w:t>
        </w:r>
      </w:hyperlink>
      <w:r w:rsidR="008941EF">
        <w:rPr>
          <w:rFonts w:ascii="Proxima Nova" w:hAnsi="Proxima Nova" w:cstheme="minorHAnsi"/>
          <w:color w:val="000000"/>
        </w:rPr>
        <w:t xml:space="preserve"> and </w:t>
      </w:r>
      <w:hyperlink r:id="rId25" w:history="1">
        <w:r w:rsidR="008941EF" w:rsidRPr="008941EF">
          <w:rPr>
            <w:rStyle w:val="Hyperlink"/>
            <w:rFonts w:ascii="Proxima Nova" w:hAnsi="Proxima Nova" w:cstheme="minorHAnsi"/>
          </w:rPr>
          <w:t>webinar channel</w:t>
        </w:r>
      </w:hyperlink>
      <w:r w:rsidR="008941EF">
        <w:rPr>
          <w:rFonts w:ascii="Proxima Nova" w:hAnsi="Proxima Nova" w:cstheme="minorHAnsi"/>
          <w:color w:val="000000"/>
        </w:rPr>
        <w:t xml:space="preserve">. </w:t>
      </w:r>
    </w:p>
    <w:p w14:paraId="5F5B5292" w14:textId="1E67A8C0" w:rsidR="004052FF" w:rsidRDefault="004052FF">
      <w:pPr>
        <w:spacing w:after="160" w:line="259" w:lineRule="auto"/>
        <w:rPr>
          <w:rFonts w:ascii="Proxima Nova" w:hAnsi="Proxima Nova" w:cs="Arial"/>
          <w:b/>
          <w:bCs/>
          <w:color w:val="000000"/>
          <w:lang w:eastAsia="en-AU"/>
        </w:rPr>
      </w:pPr>
      <w:r>
        <w:rPr>
          <w:rFonts w:ascii="Proxima Nova" w:hAnsi="Proxima Nova"/>
          <w:b/>
          <w:bCs/>
        </w:rPr>
        <w:br w:type="page"/>
      </w:r>
    </w:p>
    <w:p w14:paraId="18184CBB" w14:textId="340167CE" w:rsidR="007D6532" w:rsidRDefault="007D6532" w:rsidP="004052FF">
      <w:pPr>
        <w:pStyle w:val="Default"/>
        <w:spacing w:line="276" w:lineRule="auto"/>
        <w:rPr>
          <w:rFonts w:ascii="Proxima Nova" w:hAnsi="Proxima Nova"/>
          <w:b/>
          <w:bCs/>
          <w:sz w:val="24"/>
        </w:rPr>
      </w:pPr>
    </w:p>
    <w:p w14:paraId="05660B9A" w14:textId="1EE67249" w:rsidR="00F018B8" w:rsidRPr="00B636C1" w:rsidRDefault="73F4ADF3" w:rsidP="004052FF">
      <w:pPr>
        <w:pStyle w:val="Default"/>
        <w:numPr>
          <w:ilvl w:val="0"/>
          <w:numId w:val="1"/>
        </w:numPr>
        <w:spacing w:line="276" w:lineRule="auto"/>
        <w:ind w:left="567" w:hanging="567"/>
        <w:rPr>
          <w:rFonts w:ascii="Proxima Nova" w:hAnsi="Proxima Nova"/>
          <w:b/>
          <w:bCs/>
          <w:sz w:val="24"/>
        </w:rPr>
      </w:pPr>
      <w:r w:rsidRPr="004052FF">
        <w:rPr>
          <w:rFonts w:ascii="Proxima Nova" w:hAnsi="Proxima Nova"/>
          <w:b/>
          <w:bCs/>
          <w:color w:val="882387"/>
          <w:sz w:val="24"/>
        </w:rPr>
        <w:t>Peer-Networking Sessions</w:t>
      </w:r>
      <w:r w:rsidRPr="00B636C1">
        <w:rPr>
          <w:rFonts w:ascii="Proxima Nova" w:hAnsi="Proxima Nova"/>
          <w:b/>
          <w:bCs/>
          <w:sz w:val="24"/>
        </w:rPr>
        <w:t xml:space="preserve"> </w:t>
      </w:r>
    </w:p>
    <w:p w14:paraId="190D188C" w14:textId="5704BAA2" w:rsidR="008941EF" w:rsidRDefault="00AD3042" w:rsidP="004052FF">
      <w:pPr>
        <w:pStyle w:val="NormalWeb"/>
        <w:shd w:val="clear" w:color="auto" w:fill="FFFFFF"/>
        <w:spacing w:before="0" w:beforeAutospacing="0" w:after="0" w:afterAutospacing="0" w:line="276" w:lineRule="auto"/>
        <w:rPr>
          <w:rFonts w:ascii="Proxima Nova" w:hAnsi="Proxima Nova" w:cstheme="minorHAnsi"/>
          <w:color w:val="000000"/>
        </w:rPr>
      </w:pPr>
      <w:r w:rsidRPr="00B636C1">
        <w:rPr>
          <w:rFonts w:ascii="Proxima Nova" w:hAnsi="Proxima Nova" w:cstheme="minorHAnsi"/>
          <w:color w:val="000000"/>
        </w:rPr>
        <w:t xml:space="preserve">In the last six months, </w:t>
      </w:r>
      <w:r w:rsidR="00F018B8" w:rsidRPr="00B636C1">
        <w:rPr>
          <w:rFonts w:ascii="Proxima Nova" w:hAnsi="Proxima Nova" w:cstheme="minorHAnsi"/>
          <w:color w:val="000000"/>
        </w:rPr>
        <w:t xml:space="preserve">WWDA </w:t>
      </w:r>
      <w:r w:rsidR="00AA1862" w:rsidRPr="00B636C1">
        <w:rPr>
          <w:rFonts w:ascii="Proxima Nova" w:hAnsi="Proxima Nova" w:cstheme="minorHAnsi"/>
          <w:color w:val="000000"/>
        </w:rPr>
        <w:t>has</w:t>
      </w:r>
      <w:r w:rsidR="00F018B8" w:rsidRPr="00B636C1">
        <w:rPr>
          <w:rFonts w:ascii="Proxima Nova" w:hAnsi="Proxima Nova" w:cstheme="minorHAnsi"/>
          <w:color w:val="000000"/>
        </w:rPr>
        <w:t xml:space="preserve"> host</w:t>
      </w:r>
      <w:r w:rsidR="00AA1862" w:rsidRPr="00B636C1">
        <w:rPr>
          <w:rFonts w:ascii="Proxima Nova" w:hAnsi="Proxima Nova" w:cstheme="minorHAnsi"/>
          <w:color w:val="000000"/>
        </w:rPr>
        <w:t>ed</w:t>
      </w:r>
      <w:r w:rsidR="00F018B8" w:rsidRPr="00B636C1">
        <w:rPr>
          <w:rFonts w:ascii="Proxima Nova" w:hAnsi="Proxima Nova" w:cstheme="minorHAnsi"/>
          <w:color w:val="000000"/>
        </w:rPr>
        <w:t xml:space="preserve"> </w:t>
      </w:r>
      <w:r w:rsidR="008941EF">
        <w:rPr>
          <w:rFonts w:ascii="Proxima Nova" w:hAnsi="Proxima Nova" w:cstheme="minorHAnsi"/>
          <w:color w:val="000000"/>
        </w:rPr>
        <w:t>4</w:t>
      </w:r>
      <w:r w:rsidR="0015573E" w:rsidRPr="00B636C1">
        <w:rPr>
          <w:rFonts w:ascii="Proxima Nova" w:hAnsi="Proxima Nova" w:cstheme="minorHAnsi"/>
          <w:color w:val="000000"/>
        </w:rPr>
        <w:t xml:space="preserve"> (2 general and 2 youth focused) </w:t>
      </w:r>
      <w:r w:rsidR="00F018B8" w:rsidRPr="00B636C1">
        <w:rPr>
          <w:rFonts w:ascii="Proxima Nova" w:hAnsi="Proxima Nova" w:cstheme="minorHAnsi"/>
          <w:color w:val="000000"/>
        </w:rPr>
        <w:t>online</w:t>
      </w:r>
      <w:r w:rsidR="004052FF">
        <w:rPr>
          <w:rFonts w:ascii="Proxima Nova" w:hAnsi="Proxima Nova" w:cstheme="minorHAnsi"/>
          <w:color w:val="000000"/>
        </w:rPr>
        <w:t xml:space="preserve"> </w:t>
      </w:r>
      <w:r w:rsidR="00F018B8" w:rsidRPr="00B636C1">
        <w:rPr>
          <w:rFonts w:ascii="Proxima Nova" w:hAnsi="Proxima Nova" w:cstheme="minorHAnsi"/>
          <w:color w:val="000000"/>
        </w:rPr>
        <w:t>networking</w:t>
      </w:r>
      <w:r w:rsidR="004052FF">
        <w:rPr>
          <w:rFonts w:ascii="Proxima Nova" w:hAnsi="Proxima Nova" w:cstheme="minorHAnsi"/>
          <w:color w:val="000000"/>
        </w:rPr>
        <w:t xml:space="preserve"> </w:t>
      </w:r>
      <w:r w:rsidR="00F018B8" w:rsidRPr="00B636C1">
        <w:rPr>
          <w:rFonts w:ascii="Proxima Nova" w:hAnsi="Proxima Nova" w:cstheme="minorHAnsi"/>
          <w:color w:val="000000"/>
        </w:rPr>
        <w:t>sessions to suppor</w:t>
      </w:r>
      <w:r w:rsidR="001323BA" w:rsidRPr="00B636C1">
        <w:rPr>
          <w:rFonts w:ascii="Proxima Nova" w:hAnsi="Proxima Nova" w:cstheme="minorHAnsi"/>
          <w:color w:val="000000"/>
        </w:rPr>
        <w:t>t members</w:t>
      </w:r>
      <w:r w:rsidR="00F018B8" w:rsidRPr="00B636C1">
        <w:rPr>
          <w:rFonts w:ascii="Proxima Nova" w:hAnsi="Proxima Nova" w:cstheme="minorHAnsi"/>
          <w:color w:val="000000"/>
        </w:rPr>
        <w:t xml:space="preserve"> mee</w:t>
      </w:r>
      <w:r w:rsidR="001323BA" w:rsidRPr="00B636C1">
        <w:rPr>
          <w:rFonts w:ascii="Proxima Nova" w:hAnsi="Proxima Nova" w:cstheme="minorHAnsi"/>
          <w:color w:val="000000"/>
        </w:rPr>
        <w:t>t</w:t>
      </w:r>
      <w:r w:rsidR="004052FF">
        <w:rPr>
          <w:rFonts w:ascii="Proxima Nova" w:hAnsi="Proxima Nova" w:cstheme="minorHAnsi"/>
          <w:color w:val="000000"/>
        </w:rPr>
        <w:t xml:space="preserve"> </w:t>
      </w:r>
      <w:r w:rsidR="00F018B8" w:rsidRPr="00B636C1">
        <w:rPr>
          <w:rFonts w:ascii="Proxima Nova" w:hAnsi="Proxima Nova" w:cstheme="minorHAnsi"/>
          <w:color w:val="000000"/>
        </w:rPr>
        <w:t>peers</w:t>
      </w:r>
      <w:r w:rsidR="001323BA" w:rsidRPr="00B636C1">
        <w:rPr>
          <w:rFonts w:ascii="Proxima Nova" w:hAnsi="Proxima Nova" w:cstheme="minorHAnsi"/>
          <w:color w:val="000000"/>
        </w:rPr>
        <w:t xml:space="preserve">, </w:t>
      </w:r>
      <w:proofErr w:type="gramStart"/>
      <w:r w:rsidR="001323BA" w:rsidRPr="00B636C1">
        <w:rPr>
          <w:rFonts w:ascii="Proxima Nova" w:hAnsi="Proxima Nova" w:cstheme="minorHAnsi"/>
          <w:color w:val="000000"/>
        </w:rPr>
        <w:t>network</w:t>
      </w:r>
      <w:proofErr w:type="gramEnd"/>
      <w:r w:rsidR="001323BA" w:rsidRPr="00B636C1">
        <w:rPr>
          <w:rFonts w:ascii="Proxima Nova" w:hAnsi="Proxima Nova" w:cstheme="minorHAnsi"/>
          <w:color w:val="000000"/>
        </w:rPr>
        <w:t xml:space="preserve"> </w:t>
      </w:r>
      <w:r w:rsidR="00F018B8" w:rsidRPr="00B636C1">
        <w:rPr>
          <w:rFonts w:ascii="Proxima Nova" w:hAnsi="Proxima Nova" w:cstheme="minorHAnsi"/>
          <w:color w:val="000000"/>
        </w:rPr>
        <w:t>and shar</w:t>
      </w:r>
      <w:r w:rsidR="001323BA" w:rsidRPr="00B636C1">
        <w:rPr>
          <w:rFonts w:ascii="Proxima Nova" w:hAnsi="Proxima Nova" w:cstheme="minorHAnsi"/>
          <w:color w:val="000000"/>
        </w:rPr>
        <w:t>e experiences and</w:t>
      </w:r>
      <w:r w:rsidR="00F018B8" w:rsidRPr="00B636C1">
        <w:rPr>
          <w:rFonts w:ascii="Proxima Nova" w:hAnsi="Proxima Nova" w:cstheme="minorHAnsi"/>
          <w:color w:val="000000"/>
        </w:rPr>
        <w:t xml:space="preserve"> ideas</w:t>
      </w:r>
      <w:r w:rsidR="0015573E" w:rsidRPr="00B636C1">
        <w:rPr>
          <w:rFonts w:ascii="Proxima Nova" w:hAnsi="Proxima Nova" w:cstheme="minorHAnsi"/>
          <w:color w:val="000000"/>
        </w:rPr>
        <w:t xml:space="preserve"> with others engaging in leadership areas</w:t>
      </w:r>
      <w:r w:rsidR="001323BA" w:rsidRPr="00B636C1">
        <w:rPr>
          <w:rFonts w:ascii="Proxima Nova" w:hAnsi="Proxima Nova" w:cstheme="minorHAnsi"/>
          <w:color w:val="000000"/>
        </w:rPr>
        <w:t>.</w:t>
      </w:r>
      <w:r w:rsidR="0015573E" w:rsidRPr="00B636C1">
        <w:rPr>
          <w:rFonts w:ascii="Proxima Nova" w:hAnsi="Proxima Nova" w:cstheme="minorHAnsi"/>
          <w:color w:val="000000"/>
        </w:rPr>
        <w:t xml:space="preserve"> </w:t>
      </w:r>
      <w:r w:rsidR="008941EF">
        <w:rPr>
          <w:rFonts w:ascii="Proxima Nova" w:hAnsi="Proxima Nova" w:cstheme="minorHAnsi"/>
          <w:color w:val="000000"/>
        </w:rPr>
        <w:t>These events have e</w:t>
      </w:r>
      <w:r w:rsidR="002F5863" w:rsidRPr="00B636C1">
        <w:rPr>
          <w:rFonts w:ascii="Proxima Nova" w:hAnsi="Proxima Nova" w:cstheme="minorHAnsi"/>
          <w:color w:val="000000"/>
        </w:rPr>
        <w:t>ngag</w:t>
      </w:r>
      <w:r w:rsidR="008941EF">
        <w:rPr>
          <w:rFonts w:ascii="Proxima Nova" w:hAnsi="Proxima Nova" w:cstheme="minorHAnsi"/>
          <w:color w:val="000000"/>
        </w:rPr>
        <w:t>ed</w:t>
      </w:r>
      <w:r w:rsidR="002F5863" w:rsidRPr="00B636C1">
        <w:rPr>
          <w:rFonts w:ascii="Proxima Nova" w:hAnsi="Proxima Nova" w:cstheme="minorHAnsi"/>
          <w:color w:val="000000"/>
        </w:rPr>
        <w:t xml:space="preserve"> approximately around </w:t>
      </w:r>
      <w:r w:rsidR="001E08D2" w:rsidRPr="00B636C1">
        <w:rPr>
          <w:rFonts w:ascii="Proxima Nova" w:hAnsi="Proxima Nova" w:cstheme="minorHAnsi"/>
          <w:color w:val="000000"/>
        </w:rPr>
        <w:t>50</w:t>
      </w:r>
      <w:r w:rsidR="002F5863" w:rsidRPr="00B636C1">
        <w:rPr>
          <w:rFonts w:ascii="Proxima Nova" w:hAnsi="Proxima Nova" w:cstheme="minorHAnsi"/>
          <w:color w:val="000000"/>
        </w:rPr>
        <w:t xml:space="preserve"> </w:t>
      </w:r>
      <w:proofErr w:type="gramStart"/>
      <w:r w:rsidR="002F5863" w:rsidRPr="00B636C1">
        <w:rPr>
          <w:rFonts w:ascii="Proxima Nova" w:hAnsi="Proxima Nova" w:cstheme="minorHAnsi"/>
          <w:color w:val="000000"/>
        </w:rPr>
        <w:t>members</w:t>
      </w:r>
      <w:proofErr w:type="gramEnd"/>
      <w:r w:rsidR="001E08D2" w:rsidRPr="00B636C1">
        <w:rPr>
          <w:rFonts w:ascii="Proxima Nova" w:hAnsi="Proxima Nova" w:cstheme="minorHAnsi"/>
          <w:color w:val="000000"/>
        </w:rPr>
        <w:t xml:space="preserve"> total.</w:t>
      </w:r>
      <w:r w:rsidR="004052FF">
        <w:rPr>
          <w:rFonts w:ascii="Proxima Nova" w:hAnsi="Proxima Nova" w:cstheme="minorHAnsi"/>
          <w:color w:val="000000"/>
        </w:rPr>
        <w:t xml:space="preserve"> </w:t>
      </w:r>
      <w:r w:rsidR="008941EF">
        <w:rPr>
          <w:rFonts w:ascii="Proxima Nova" w:hAnsi="Proxima Nova" w:cstheme="minorHAnsi"/>
          <w:color w:val="000000"/>
        </w:rPr>
        <w:t xml:space="preserve">More information about the peer-networking sessions can be found on </w:t>
      </w:r>
      <w:hyperlink r:id="rId26" w:history="1">
        <w:r w:rsidR="008941EF" w:rsidRPr="008941EF">
          <w:rPr>
            <w:rStyle w:val="Hyperlink"/>
            <w:rFonts w:ascii="Proxima Nova" w:hAnsi="Proxima Nova" w:cstheme="minorHAnsi"/>
          </w:rPr>
          <w:t>WWDA’s website.</w:t>
        </w:r>
      </w:hyperlink>
      <w:r w:rsidR="008941EF">
        <w:rPr>
          <w:rFonts w:ascii="Proxima Nova" w:hAnsi="Proxima Nova" w:cstheme="minorHAnsi"/>
          <w:color w:val="000000"/>
        </w:rPr>
        <w:t xml:space="preserve"> </w:t>
      </w:r>
    </w:p>
    <w:p w14:paraId="6B78CFD4" w14:textId="77777777" w:rsidR="004052FF" w:rsidRPr="00B636C1" w:rsidRDefault="004052FF" w:rsidP="004052FF">
      <w:pPr>
        <w:pStyle w:val="NormalWeb"/>
        <w:shd w:val="clear" w:color="auto" w:fill="FFFFFF"/>
        <w:spacing w:before="0" w:beforeAutospacing="0" w:after="0" w:afterAutospacing="0" w:line="276" w:lineRule="auto"/>
        <w:rPr>
          <w:rFonts w:ascii="Proxima Nova" w:hAnsi="Proxima Nova" w:cstheme="minorHAnsi"/>
          <w:color w:val="000000"/>
        </w:rPr>
      </w:pPr>
    </w:p>
    <w:p w14:paraId="37CD0191" w14:textId="28CD865A" w:rsidR="003B4049" w:rsidRPr="004052FF" w:rsidRDefault="73F4ADF3" w:rsidP="004052FF">
      <w:pPr>
        <w:pStyle w:val="Default"/>
        <w:numPr>
          <w:ilvl w:val="0"/>
          <w:numId w:val="1"/>
        </w:numPr>
        <w:spacing w:line="276" w:lineRule="auto"/>
        <w:ind w:left="567" w:hanging="567"/>
        <w:rPr>
          <w:rFonts w:ascii="Proxima Nova" w:hAnsi="Proxima Nova"/>
          <w:b/>
          <w:bCs/>
          <w:color w:val="882387"/>
          <w:sz w:val="24"/>
        </w:rPr>
      </w:pPr>
      <w:r w:rsidRPr="004052FF">
        <w:rPr>
          <w:rFonts w:ascii="Proxima Nova" w:hAnsi="Proxima Nova"/>
          <w:b/>
          <w:bCs/>
          <w:color w:val="882387"/>
          <w:sz w:val="24"/>
        </w:rPr>
        <w:t>Scholarships</w:t>
      </w:r>
    </w:p>
    <w:p w14:paraId="50C9C75D" w14:textId="55F4A8FA" w:rsidR="003B4049" w:rsidRPr="00B636C1" w:rsidRDefault="009B09A2" w:rsidP="004052FF">
      <w:pPr>
        <w:shd w:val="clear" w:color="auto" w:fill="FFFFFF"/>
        <w:spacing w:line="276" w:lineRule="auto"/>
        <w:rPr>
          <w:rFonts w:ascii="Proxima Nova" w:hAnsi="Proxima Nova" w:cstheme="minorHAnsi"/>
          <w:color w:val="000000"/>
        </w:rPr>
      </w:pPr>
      <w:r w:rsidRPr="00B636C1">
        <w:rPr>
          <w:rFonts w:ascii="Proxima Nova" w:hAnsi="Proxima Nova" w:cstheme="minorHAnsi"/>
          <w:color w:val="000000"/>
        </w:rPr>
        <w:t>After launching applications for WWDA LEAD scholarships in March, WWDA</w:t>
      </w:r>
      <w:r w:rsidR="003B4049" w:rsidRPr="00B636C1">
        <w:rPr>
          <w:rFonts w:ascii="Proxima Nova" w:hAnsi="Proxima Nova" w:cstheme="minorHAnsi"/>
          <w:color w:val="000000"/>
        </w:rPr>
        <w:t xml:space="preserve"> received a number of impressive applications </w:t>
      </w:r>
      <w:r w:rsidR="00C4736B" w:rsidRPr="00B636C1">
        <w:rPr>
          <w:rFonts w:ascii="Proxima Nova" w:hAnsi="Proxima Nova" w:cstheme="minorHAnsi"/>
          <w:color w:val="000000"/>
        </w:rPr>
        <w:t xml:space="preserve">that were difficult to narrow down </w:t>
      </w:r>
      <w:r w:rsidR="003B4049" w:rsidRPr="00B636C1">
        <w:rPr>
          <w:rFonts w:ascii="Proxima Nova" w:hAnsi="Proxima Nova" w:cstheme="minorHAnsi"/>
          <w:color w:val="000000"/>
        </w:rPr>
        <w:t>for the first round of our scholarships with 14 selected applicants for our first round of WWDA LEAD scholarships.</w:t>
      </w:r>
    </w:p>
    <w:p w14:paraId="371A5E6B" w14:textId="22F6B182" w:rsidR="003B4049" w:rsidRDefault="003B4049" w:rsidP="004052FF">
      <w:pPr>
        <w:shd w:val="clear" w:color="auto" w:fill="FFFFFF"/>
        <w:spacing w:line="276" w:lineRule="auto"/>
        <w:rPr>
          <w:rFonts w:ascii="Proxima Nova" w:hAnsi="Proxima Nova" w:cstheme="minorHAnsi"/>
          <w:color w:val="000000"/>
        </w:rPr>
      </w:pPr>
      <w:r w:rsidRPr="00B636C1">
        <w:rPr>
          <w:rFonts w:ascii="Proxima Nova" w:hAnsi="Proxima Nova" w:cstheme="minorHAnsi"/>
          <w:color w:val="000000"/>
        </w:rPr>
        <w:t>The WWDA LEAD scholarships, offered to all existing and new WWDA members are an opportunity to apply for a range of leadership and/or training courses that will help develop leadership skills. The first round has now been finalised with the second round to come in 2022.</w:t>
      </w:r>
      <w:r w:rsidR="004052FF">
        <w:rPr>
          <w:rFonts w:ascii="Proxima Nova" w:hAnsi="Proxima Nova" w:cstheme="minorHAnsi"/>
          <w:color w:val="000000"/>
        </w:rPr>
        <w:t xml:space="preserve"> </w:t>
      </w:r>
      <w:r w:rsidRPr="00B636C1">
        <w:rPr>
          <w:rFonts w:ascii="Proxima Nova" w:hAnsi="Proxima Nova" w:cstheme="minorHAnsi"/>
          <w:color w:val="000000"/>
        </w:rPr>
        <w:t>Some of the successful applicants for this round included courses in Training and Assessment, Public Speaking, Personal and Professional Development, Accessibility, Easy English, Health Literacy and Auslan Training.</w:t>
      </w:r>
      <w:r w:rsidR="008941EF">
        <w:rPr>
          <w:rFonts w:ascii="Proxima Nova" w:hAnsi="Proxima Nova" w:cstheme="minorHAnsi"/>
          <w:color w:val="000000"/>
        </w:rPr>
        <w:t xml:space="preserve"> More information about the scholarships can be found on </w:t>
      </w:r>
      <w:hyperlink r:id="rId27" w:history="1">
        <w:r w:rsidR="008941EF" w:rsidRPr="008941EF">
          <w:rPr>
            <w:rStyle w:val="Hyperlink"/>
            <w:rFonts w:ascii="Proxima Nova" w:hAnsi="Proxima Nova" w:cstheme="minorHAnsi"/>
          </w:rPr>
          <w:t>WWDA’s website</w:t>
        </w:r>
      </w:hyperlink>
      <w:r w:rsidR="008941EF" w:rsidRPr="008941EF">
        <w:rPr>
          <w:rFonts w:ascii="Proxima Nova" w:hAnsi="Proxima Nova" w:cstheme="minorHAnsi"/>
          <w:color w:val="000000"/>
        </w:rPr>
        <w:t>.</w:t>
      </w:r>
    </w:p>
    <w:p w14:paraId="6205AA1D" w14:textId="77777777" w:rsidR="004052FF" w:rsidRPr="007D6532" w:rsidRDefault="004052FF" w:rsidP="004052FF">
      <w:pPr>
        <w:shd w:val="clear" w:color="auto" w:fill="FFFFFF"/>
        <w:spacing w:line="276" w:lineRule="auto"/>
        <w:rPr>
          <w:rFonts w:ascii="Proxima Nova" w:hAnsi="Proxima Nova" w:cstheme="minorHAnsi"/>
          <w:color w:val="000000"/>
        </w:rPr>
      </w:pPr>
    </w:p>
    <w:p w14:paraId="2256B238" w14:textId="3CFAFAB6" w:rsidR="00760F85" w:rsidRPr="00B636C1" w:rsidRDefault="73F4ADF3" w:rsidP="004052FF">
      <w:pPr>
        <w:pStyle w:val="Default"/>
        <w:numPr>
          <w:ilvl w:val="0"/>
          <w:numId w:val="1"/>
        </w:numPr>
        <w:spacing w:line="276" w:lineRule="auto"/>
        <w:ind w:left="567" w:hanging="567"/>
        <w:rPr>
          <w:rFonts w:ascii="Proxima Nova" w:hAnsi="Proxima Nova"/>
          <w:b/>
          <w:bCs/>
          <w:sz w:val="24"/>
        </w:rPr>
      </w:pPr>
      <w:r w:rsidRPr="004052FF">
        <w:rPr>
          <w:rFonts w:ascii="Proxima Nova" w:hAnsi="Proxima Nova"/>
          <w:b/>
          <w:bCs/>
          <w:color w:val="882387"/>
          <w:sz w:val="24"/>
        </w:rPr>
        <w:t>Mentoring</w:t>
      </w:r>
      <w:r w:rsidRPr="00B636C1">
        <w:rPr>
          <w:rFonts w:ascii="Proxima Nova" w:hAnsi="Proxima Nova"/>
          <w:b/>
          <w:bCs/>
          <w:sz w:val="24"/>
        </w:rPr>
        <w:t xml:space="preserve"> </w:t>
      </w:r>
    </w:p>
    <w:p w14:paraId="688ED163" w14:textId="24E1784B" w:rsidR="00503037" w:rsidRDefault="00503037" w:rsidP="00193E5C">
      <w:pPr>
        <w:pStyle w:val="NormalWeb"/>
        <w:shd w:val="clear" w:color="auto" w:fill="FFFFFF"/>
        <w:spacing w:before="0" w:beforeAutospacing="0" w:after="0" w:afterAutospacing="0" w:line="276" w:lineRule="auto"/>
        <w:rPr>
          <w:rFonts w:ascii="Proxima Nova" w:hAnsi="Proxima Nova" w:cstheme="minorHAnsi"/>
          <w:color w:val="000000"/>
        </w:rPr>
      </w:pPr>
      <w:r w:rsidRPr="00B636C1">
        <w:rPr>
          <w:rFonts w:ascii="Proxima Nova" w:hAnsi="Proxima Nova" w:cstheme="minorHAnsi"/>
          <w:color w:val="000000"/>
        </w:rPr>
        <w:t xml:space="preserve">The WWDA LEAD Mentoring Program </w:t>
      </w:r>
      <w:r w:rsidR="004609F1" w:rsidRPr="00B636C1">
        <w:rPr>
          <w:rFonts w:ascii="Proxima Nova" w:hAnsi="Proxima Nova" w:cstheme="minorHAnsi"/>
          <w:color w:val="000000"/>
        </w:rPr>
        <w:t xml:space="preserve">aims to </w:t>
      </w:r>
      <w:r w:rsidRPr="00B636C1">
        <w:rPr>
          <w:rFonts w:ascii="Proxima Nova" w:hAnsi="Proxima Nova" w:cstheme="minorHAnsi"/>
          <w:color w:val="000000"/>
        </w:rPr>
        <w:t xml:space="preserve">help mentees to work towards their leadership goals, build their confidence, gain </w:t>
      </w:r>
      <w:proofErr w:type="gramStart"/>
      <w:r w:rsidRPr="00B636C1">
        <w:rPr>
          <w:rFonts w:ascii="Proxima Nova" w:hAnsi="Proxima Nova" w:cstheme="minorHAnsi"/>
          <w:color w:val="000000"/>
        </w:rPr>
        <w:t>exposure</w:t>
      </w:r>
      <w:proofErr w:type="gramEnd"/>
      <w:r w:rsidRPr="00B636C1">
        <w:rPr>
          <w:rFonts w:ascii="Proxima Nova" w:hAnsi="Proxima Nova" w:cstheme="minorHAnsi"/>
          <w:color w:val="000000"/>
        </w:rPr>
        <w:t xml:space="preserve"> and broaden networks with support and guidance from their mentor.</w:t>
      </w:r>
      <w:r w:rsidR="004609F1" w:rsidRPr="00B636C1">
        <w:rPr>
          <w:rFonts w:ascii="Proxima Nova" w:hAnsi="Proxima Nova" w:cstheme="minorHAnsi"/>
          <w:color w:val="000000"/>
        </w:rPr>
        <w:t xml:space="preserve"> </w:t>
      </w:r>
      <w:r w:rsidRPr="00B636C1">
        <w:rPr>
          <w:rFonts w:ascii="Proxima Nova" w:hAnsi="Proxima Nova" w:cstheme="minorHAnsi"/>
          <w:color w:val="000000"/>
        </w:rPr>
        <w:t xml:space="preserve">This is an 8-month program designed to build the confidence, </w:t>
      </w:r>
      <w:proofErr w:type="gramStart"/>
      <w:r w:rsidRPr="00B636C1">
        <w:rPr>
          <w:rFonts w:ascii="Proxima Nova" w:hAnsi="Proxima Nova" w:cstheme="minorHAnsi"/>
          <w:color w:val="000000"/>
        </w:rPr>
        <w:t>skills</w:t>
      </w:r>
      <w:proofErr w:type="gramEnd"/>
      <w:r w:rsidRPr="00B636C1">
        <w:rPr>
          <w:rFonts w:ascii="Proxima Nova" w:hAnsi="Proxima Nova" w:cstheme="minorHAnsi"/>
          <w:color w:val="000000"/>
        </w:rPr>
        <w:t xml:space="preserve"> and capacity of our members.</w:t>
      </w:r>
    </w:p>
    <w:p w14:paraId="78D0A963" w14:textId="77777777" w:rsidR="00193E5C" w:rsidRPr="00B636C1" w:rsidRDefault="00193E5C" w:rsidP="00193E5C">
      <w:pPr>
        <w:pStyle w:val="NormalWeb"/>
        <w:shd w:val="clear" w:color="auto" w:fill="FFFFFF"/>
        <w:spacing w:before="0" w:beforeAutospacing="0" w:after="0" w:afterAutospacing="0" w:line="276" w:lineRule="auto"/>
        <w:rPr>
          <w:rFonts w:ascii="Proxima Nova" w:hAnsi="Proxima Nova" w:cstheme="minorHAnsi"/>
          <w:color w:val="000000"/>
        </w:rPr>
      </w:pPr>
    </w:p>
    <w:p w14:paraId="048E7604" w14:textId="3D791298" w:rsidR="00503037" w:rsidRDefault="00503037" w:rsidP="00193E5C">
      <w:pPr>
        <w:shd w:val="clear" w:color="auto" w:fill="FFFFFF"/>
        <w:spacing w:line="276" w:lineRule="auto"/>
        <w:rPr>
          <w:rFonts w:ascii="Proxima Nova" w:hAnsi="Proxima Nova" w:cstheme="minorHAnsi"/>
          <w:color w:val="000000"/>
        </w:rPr>
      </w:pPr>
      <w:r w:rsidRPr="00B636C1">
        <w:rPr>
          <w:rFonts w:ascii="Proxima Nova" w:hAnsi="Proxima Nova" w:cstheme="minorHAnsi"/>
          <w:color w:val="000000"/>
        </w:rPr>
        <w:t>To ensure that</w:t>
      </w:r>
      <w:r w:rsidR="004609F1" w:rsidRPr="00B636C1">
        <w:rPr>
          <w:rFonts w:ascii="Proxima Nova" w:hAnsi="Proxima Nova" w:cstheme="minorHAnsi"/>
          <w:color w:val="000000"/>
        </w:rPr>
        <w:t xml:space="preserve"> our provider Brancher</w:t>
      </w:r>
      <w:r w:rsidRPr="00B636C1">
        <w:rPr>
          <w:rFonts w:ascii="Proxima Nova" w:hAnsi="Proxima Nova" w:cstheme="minorHAnsi"/>
          <w:color w:val="000000"/>
        </w:rPr>
        <w:t xml:space="preserve"> can pair people up with someone who will be the best fit for them, </w:t>
      </w:r>
      <w:r w:rsidR="00193E5C">
        <w:rPr>
          <w:rFonts w:ascii="Proxima Nova" w:hAnsi="Proxima Nova" w:cstheme="minorHAnsi"/>
          <w:color w:val="000000"/>
        </w:rPr>
        <w:t>we</w:t>
      </w:r>
      <w:r w:rsidRPr="00B636C1">
        <w:rPr>
          <w:rFonts w:ascii="Proxima Nova" w:hAnsi="Proxima Nova" w:cstheme="minorHAnsi"/>
          <w:color w:val="000000"/>
        </w:rPr>
        <w:t xml:space="preserve"> </w:t>
      </w:r>
      <w:r w:rsidR="004609F1" w:rsidRPr="00B636C1">
        <w:rPr>
          <w:rFonts w:ascii="Proxima Nova" w:hAnsi="Proxima Nova" w:cstheme="minorHAnsi"/>
          <w:color w:val="000000"/>
        </w:rPr>
        <w:t>asked</w:t>
      </w:r>
      <w:r w:rsidRPr="00B636C1">
        <w:rPr>
          <w:rFonts w:ascii="Proxima Nova" w:hAnsi="Proxima Nova" w:cstheme="minorHAnsi"/>
          <w:color w:val="000000"/>
        </w:rPr>
        <w:t xml:space="preserve"> </w:t>
      </w:r>
      <w:r w:rsidR="004609F1" w:rsidRPr="00B636C1">
        <w:rPr>
          <w:rFonts w:ascii="Proxima Nova" w:hAnsi="Proxima Nova" w:cstheme="minorHAnsi"/>
          <w:color w:val="000000"/>
        </w:rPr>
        <w:t xml:space="preserve">members </w:t>
      </w:r>
      <w:r w:rsidRPr="00B636C1">
        <w:rPr>
          <w:rFonts w:ascii="Proxima Nova" w:hAnsi="Proxima Nova" w:cstheme="minorHAnsi"/>
          <w:color w:val="000000"/>
        </w:rPr>
        <w:t xml:space="preserve">to apply to the program by completing an online application form. This form </w:t>
      </w:r>
      <w:r w:rsidR="004609F1" w:rsidRPr="00B636C1">
        <w:rPr>
          <w:rFonts w:ascii="Proxima Nova" w:hAnsi="Proxima Nova" w:cstheme="minorHAnsi"/>
          <w:color w:val="000000"/>
        </w:rPr>
        <w:t xml:space="preserve">asked </w:t>
      </w:r>
      <w:r w:rsidRPr="00B636C1">
        <w:rPr>
          <w:rFonts w:ascii="Proxima Nova" w:hAnsi="Proxima Nova" w:cstheme="minorHAnsi"/>
          <w:color w:val="000000"/>
        </w:rPr>
        <w:t xml:space="preserve">a number of questions about their career stage, goals, personal preferences and what </w:t>
      </w:r>
      <w:r w:rsidR="004A165D" w:rsidRPr="00B636C1">
        <w:rPr>
          <w:rFonts w:ascii="Proxima Nova" w:hAnsi="Proxima Nova" w:cstheme="minorHAnsi"/>
          <w:color w:val="000000"/>
        </w:rPr>
        <w:t>they were</w:t>
      </w:r>
      <w:r w:rsidRPr="00B636C1">
        <w:rPr>
          <w:rFonts w:ascii="Proxima Nova" w:hAnsi="Proxima Nova" w:cstheme="minorHAnsi"/>
          <w:color w:val="000000"/>
        </w:rPr>
        <w:t xml:space="preserve"> hoping to get out of the program. </w:t>
      </w:r>
      <w:r w:rsidR="008941EF">
        <w:rPr>
          <w:rFonts w:ascii="Proxima Nova" w:hAnsi="Proxima Nova" w:cstheme="minorHAnsi"/>
          <w:color w:val="000000"/>
        </w:rPr>
        <w:t xml:space="preserve">More information about the </w:t>
      </w:r>
      <w:r w:rsidR="00193E5C">
        <w:rPr>
          <w:rFonts w:ascii="Proxima Nova" w:hAnsi="Proxima Nova" w:cstheme="minorHAnsi"/>
          <w:color w:val="000000"/>
        </w:rPr>
        <w:t>WWDA LEAD Mentoring S</w:t>
      </w:r>
      <w:r w:rsidR="008941EF">
        <w:rPr>
          <w:rFonts w:ascii="Proxima Nova" w:hAnsi="Proxima Nova" w:cstheme="minorHAnsi"/>
          <w:color w:val="000000"/>
        </w:rPr>
        <w:t xml:space="preserve">cholarships can be found on </w:t>
      </w:r>
      <w:hyperlink r:id="rId28" w:history="1">
        <w:r w:rsidR="008941EF" w:rsidRPr="008941EF">
          <w:rPr>
            <w:rStyle w:val="Hyperlink"/>
            <w:rFonts w:ascii="Proxima Nova" w:hAnsi="Proxima Nova" w:cstheme="minorHAnsi"/>
          </w:rPr>
          <w:t>WWDA’s website</w:t>
        </w:r>
      </w:hyperlink>
      <w:r w:rsidR="008941EF" w:rsidRPr="008941EF">
        <w:rPr>
          <w:rFonts w:ascii="Proxima Nova" w:hAnsi="Proxima Nova" w:cstheme="minorHAnsi"/>
          <w:color w:val="000000"/>
        </w:rPr>
        <w:t>.</w:t>
      </w:r>
    </w:p>
    <w:p w14:paraId="68CB1FBE" w14:textId="2CB7E3B3" w:rsidR="00193E5C" w:rsidRDefault="00193E5C" w:rsidP="00193E5C">
      <w:pPr>
        <w:shd w:val="clear" w:color="auto" w:fill="FFFFFF"/>
        <w:spacing w:line="276" w:lineRule="auto"/>
        <w:rPr>
          <w:rFonts w:ascii="Proxima Nova" w:hAnsi="Proxima Nova" w:cstheme="minorHAnsi"/>
          <w:color w:val="000000"/>
        </w:rPr>
      </w:pPr>
    </w:p>
    <w:p w14:paraId="25A71089" w14:textId="77777777" w:rsidR="0021284F" w:rsidRPr="00B636C1" w:rsidRDefault="0021284F" w:rsidP="00193E5C">
      <w:pPr>
        <w:shd w:val="clear" w:color="auto" w:fill="FFFFFF"/>
        <w:spacing w:line="276" w:lineRule="auto"/>
        <w:rPr>
          <w:rFonts w:ascii="Proxima Nova" w:hAnsi="Proxima Nova" w:cstheme="minorHAnsi"/>
          <w:color w:val="000000"/>
        </w:rPr>
      </w:pPr>
    </w:p>
    <w:p w14:paraId="70E835D3" w14:textId="538DA3A6" w:rsidR="007D6532" w:rsidRDefault="004609F1" w:rsidP="00193E5C">
      <w:pPr>
        <w:pStyle w:val="NormalWeb"/>
        <w:shd w:val="clear" w:color="auto" w:fill="FFFFFF"/>
        <w:spacing w:before="0" w:beforeAutospacing="0" w:after="0" w:afterAutospacing="0" w:line="276" w:lineRule="auto"/>
        <w:ind w:left="1134" w:right="1134"/>
        <w:rPr>
          <w:rStyle w:val="HTMLCite"/>
          <w:rFonts w:ascii="Proxima Nova" w:hAnsi="Proxima Nova" w:cstheme="minorHAnsi"/>
          <w:color w:val="000000"/>
        </w:rPr>
      </w:pPr>
      <w:r w:rsidRPr="00B636C1">
        <w:rPr>
          <w:rStyle w:val="Emphasis"/>
          <w:rFonts w:ascii="Proxima Nova" w:hAnsi="Proxima Nova" w:cstheme="minorHAnsi"/>
          <w:color w:val="000000"/>
        </w:rPr>
        <w:t xml:space="preserve">“The biggest reason that mentors tell us they love this program is because of the great sense of reward and satisfaction they get from ‘paying it forward.’ Additionally, mentors often report improved leadership and coaching skills.” </w:t>
      </w:r>
      <w:r w:rsidRPr="00B636C1">
        <w:rPr>
          <w:rStyle w:val="HTMLCite"/>
          <w:rFonts w:ascii="Proxima Nova" w:hAnsi="Proxima Nova" w:cstheme="minorHAnsi"/>
          <w:color w:val="000000"/>
        </w:rPr>
        <w:t>– Brancher Mentoring Program</w:t>
      </w:r>
    </w:p>
    <w:p w14:paraId="7BCBF928" w14:textId="5B227C46" w:rsidR="00193E5C" w:rsidRPr="00193E5C" w:rsidRDefault="00193E5C" w:rsidP="00193E5C">
      <w:pPr>
        <w:pStyle w:val="NormalWeb"/>
        <w:shd w:val="clear" w:color="auto" w:fill="FFFFFF"/>
        <w:spacing w:before="0" w:beforeAutospacing="0" w:after="0" w:afterAutospacing="0" w:line="276" w:lineRule="auto"/>
        <w:rPr>
          <w:rStyle w:val="HTMLCite"/>
          <w:rFonts w:ascii="Proxima Nova" w:hAnsi="Proxima Nova" w:cstheme="minorHAnsi"/>
          <w:i w:val="0"/>
          <w:iCs w:val="0"/>
          <w:color w:val="000000"/>
        </w:rPr>
      </w:pPr>
    </w:p>
    <w:p w14:paraId="5506764D" w14:textId="794AE37C" w:rsidR="00193E5C" w:rsidRDefault="00193E5C">
      <w:pPr>
        <w:spacing w:after="160" w:line="259" w:lineRule="auto"/>
        <w:rPr>
          <w:rStyle w:val="HTMLCite"/>
          <w:rFonts w:ascii="Proxima Nova" w:hAnsi="Proxima Nova" w:cstheme="minorHAnsi"/>
          <w:i w:val="0"/>
          <w:iCs w:val="0"/>
          <w:color w:val="000000"/>
        </w:rPr>
      </w:pPr>
      <w:r>
        <w:rPr>
          <w:rStyle w:val="HTMLCite"/>
          <w:rFonts w:ascii="Proxima Nova" w:hAnsi="Proxima Nova" w:cstheme="minorHAnsi"/>
          <w:i w:val="0"/>
          <w:iCs w:val="0"/>
          <w:color w:val="000000"/>
        </w:rPr>
        <w:br w:type="page"/>
      </w:r>
    </w:p>
    <w:p w14:paraId="49060FEC" w14:textId="6EB1F60A" w:rsidR="00193E5C" w:rsidRPr="00193E5C" w:rsidRDefault="00193E5C" w:rsidP="00193E5C">
      <w:pPr>
        <w:pStyle w:val="NormalWeb"/>
        <w:shd w:val="clear" w:color="auto" w:fill="FFFFFF"/>
        <w:spacing w:before="0" w:beforeAutospacing="0" w:after="0" w:afterAutospacing="0" w:line="276" w:lineRule="auto"/>
        <w:rPr>
          <w:rStyle w:val="HTMLCite"/>
          <w:rFonts w:ascii="Proxima Nova" w:hAnsi="Proxima Nova" w:cstheme="minorHAnsi"/>
          <w:i w:val="0"/>
          <w:iCs w:val="0"/>
          <w:color w:val="000000"/>
        </w:rPr>
      </w:pPr>
      <w:r>
        <w:rPr>
          <w:rFonts w:ascii="Proxima Nova" w:hAnsi="Proxima Nova"/>
          <w:b/>
          <w:bCs/>
          <w:noProof/>
        </w:rPr>
        <w:lastRenderedPageBreak/>
        <w:drawing>
          <wp:anchor distT="0" distB="0" distL="114300" distR="114300" simplePos="0" relativeHeight="251666432" behindDoc="0" locked="0" layoutInCell="1" allowOverlap="1" wp14:anchorId="726BB337" wp14:editId="7ADEE857">
            <wp:simplePos x="0" y="0"/>
            <wp:positionH relativeFrom="column">
              <wp:posOffset>5558790</wp:posOffset>
            </wp:positionH>
            <wp:positionV relativeFrom="paragraph">
              <wp:posOffset>402</wp:posOffset>
            </wp:positionV>
            <wp:extent cx="3637280" cy="2600960"/>
            <wp:effectExtent l="0" t="0" r="0" b="2540"/>
            <wp:wrapThrough wrapText="bothSides">
              <wp:wrapPolygon edited="0">
                <wp:start x="0" y="0"/>
                <wp:lineTo x="0" y="21516"/>
                <wp:lineTo x="21494" y="21516"/>
                <wp:lineTo x="21494" y="0"/>
                <wp:lineTo x="0" y="0"/>
              </wp:wrapPolygon>
            </wp:wrapThrough>
            <wp:docPr id="6" name="Picture 6" descr="A screenshot of the art gallery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art gallery webpage."/>
                    <pic:cNvPicPr/>
                  </pic:nvPicPr>
                  <pic:blipFill rotWithShape="1">
                    <a:blip r:embed="rId29" cstate="print">
                      <a:extLst>
                        <a:ext uri="{28A0092B-C50C-407E-A947-70E740481C1C}">
                          <a14:useLocalDpi xmlns:a14="http://schemas.microsoft.com/office/drawing/2010/main" val="0"/>
                        </a:ext>
                      </a:extLst>
                    </a:blip>
                    <a:srcRect t="7150" b="5701"/>
                    <a:stretch/>
                  </pic:blipFill>
                  <pic:spPr bwMode="auto">
                    <a:xfrm>
                      <a:off x="0" y="0"/>
                      <a:ext cx="3637280" cy="260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BDBD48" w14:textId="76CD577A" w:rsidR="00E64E0D" w:rsidRPr="00193E5C" w:rsidRDefault="73F4ADF3" w:rsidP="00193E5C">
      <w:pPr>
        <w:pStyle w:val="Default"/>
        <w:numPr>
          <w:ilvl w:val="0"/>
          <w:numId w:val="1"/>
        </w:numPr>
        <w:spacing w:line="276" w:lineRule="auto"/>
        <w:ind w:left="567" w:hanging="567"/>
        <w:rPr>
          <w:rFonts w:ascii="Proxima Nova" w:hAnsi="Proxima Nova"/>
          <w:b/>
          <w:bCs/>
          <w:color w:val="882387"/>
          <w:sz w:val="24"/>
        </w:rPr>
      </w:pPr>
      <w:r w:rsidRPr="00193E5C">
        <w:rPr>
          <w:rFonts w:ascii="Proxima Nova" w:hAnsi="Proxima Nova"/>
          <w:b/>
          <w:bCs/>
          <w:color w:val="882387"/>
          <w:sz w:val="24"/>
        </w:rPr>
        <w:t xml:space="preserve">Art Prize </w:t>
      </w:r>
    </w:p>
    <w:p w14:paraId="4224A676" w14:textId="77777777" w:rsidR="00193E5C" w:rsidRDefault="00E64E0D" w:rsidP="00193E5C">
      <w:pPr>
        <w:spacing w:line="276" w:lineRule="auto"/>
        <w:rPr>
          <w:rFonts w:ascii="Proxima Nova" w:hAnsi="Proxima Nova" w:cstheme="minorHAnsi"/>
          <w:color w:val="000000"/>
          <w:shd w:val="clear" w:color="auto" w:fill="FFFFFF"/>
        </w:rPr>
      </w:pPr>
      <w:r w:rsidRPr="00B636C1">
        <w:rPr>
          <w:rFonts w:ascii="Proxima Nova" w:hAnsi="Proxima Nova" w:cstheme="minorHAnsi"/>
          <w:color w:val="000000"/>
          <w:shd w:val="clear" w:color="auto" w:fill="FFFFFF"/>
        </w:rPr>
        <w:t xml:space="preserve">On International Women’s day this year, WWDA launched our WWDA LEAD Art Prize. We wanted to encourage our community of women, girls, feminine identifying and non-binary people to submit their artwork on the theme ‘We can all be leaders’ in a variety of accessible and creative formats. </w:t>
      </w:r>
    </w:p>
    <w:p w14:paraId="56813B61" w14:textId="77777777" w:rsidR="00193E5C" w:rsidRDefault="00193E5C" w:rsidP="00193E5C">
      <w:pPr>
        <w:spacing w:line="276" w:lineRule="auto"/>
        <w:rPr>
          <w:rFonts w:ascii="Proxima Nova" w:hAnsi="Proxima Nova" w:cstheme="minorHAnsi"/>
          <w:color w:val="000000"/>
          <w:shd w:val="clear" w:color="auto" w:fill="FFFFFF"/>
        </w:rPr>
      </w:pPr>
    </w:p>
    <w:p w14:paraId="724AF567" w14:textId="1FDB0DE1" w:rsidR="0021284F" w:rsidRDefault="00AD3042" w:rsidP="00193E5C">
      <w:pPr>
        <w:spacing w:line="276" w:lineRule="auto"/>
        <w:rPr>
          <w:rFonts w:ascii="Proxima Nova" w:hAnsi="Proxima Nova" w:cstheme="minorHAnsi"/>
          <w:color w:val="000000"/>
          <w:shd w:val="clear" w:color="auto" w:fill="FFFFFF"/>
        </w:rPr>
      </w:pPr>
      <w:r w:rsidRPr="00B636C1">
        <w:rPr>
          <w:rFonts w:ascii="Proxima Nova" w:hAnsi="Proxima Nova" w:cstheme="minorHAnsi"/>
          <w:color w:val="000000"/>
          <w:shd w:val="clear" w:color="auto" w:fill="FFFFFF"/>
        </w:rPr>
        <w:t xml:space="preserve">An awards ceremony was held on </w:t>
      </w:r>
      <w:proofErr w:type="gramStart"/>
      <w:r w:rsidRPr="00B636C1">
        <w:rPr>
          <w:rFonts w:ascii="Proxima Nova" w:hAnsi="Proxima Nova" w:cstheme="minorHAnsi"/>
          <w:color w:val="000000"/>
          <w:shd w:val="clear" w:color="auto" w:fill="FFFFFF"/>
        </w:rPr>
        <w:t>26 August 2021, and</w:t>
      </w:r>
      <w:proofErr w:type="gramEnd"/>
      <w:r w:rsidRPr="00B636C1">
        <w:rPr>
          <w:rFonts w:ascii="Proxima Nova" w:hAnsi="Proxima Nova" w:cstheme="minorHAnsi"/>
          <w:color w:val="000000"/>
          <w:shd w:val="clear" w:color="auto" w:fill="FFFFFF"/>
        </w:rPr>
        <w:t xml:space="preserve"> can be viewed on WWDA’s webinar channel. </w:t>
      </w:r>
      <w:r w:rsidR="00E64E0D" w:rsidRPr="00B636C1">
        <w:rPr>
          <w:rFonts w:ascii="Proxima Nova" w:hAnsi="Proxima Nova" w:cstheme="minorHAnsi"/>
          <w:color w:val="000000"/>
          <w:shd w:val="clear" w:color="auto" w:fill="FFFFFF"/>
        </w:rPr>
        <w:t>Prize categories were</w:t>
      </w:r>
      <w:r w:rsidR="009C193D">
        <w:rPr>
          <w:rFonts w:ascii="Proxima Nova" w:hAnsi="Proxima Nova" w:cstheme="minorHAnsi"/>
          <w:color w:val="000000"/>
          <w:shd w:val="clear" w:color="auto" w:fill="FFFFFF"/>
        </w:rPr>
        <w:t>:</w:t>
      </w:r>
      <w:r w:rsidR="00E64E0D" w:rsidRPr="00B636C1">
        <w:rPr>
          <w:rFonts w:ascii="Proxima Nova" w:hAnsi="Proxima Nova" w:cstheme="minorHAnsi"/>
          <w:color w:val="000000"/>
          <w:shd w:val="clear" w:color="auto" w:fill="FFFFFF"/>
        </w:rPr>
        <w:t xml:space="preserve"> Under 18s over 18s and </w:t>
      </w:r>
      <w:r w:rsidR="009C193D" w:rsidRPr="00B636C1">
        <w:rPr>
          <w:rFonts w:ascii="Proxima Nova" w:hAnsi="Proxima Nova" w:cstheme="minorHAnsi"/>
          <w:color w:val="000000"/>
          <w:shd w:val="clear" w:color="auto" w:fill="FFFFFF"/>
        </w:rPr>
        <w:t>People’s</w:t>
      </w:r>
      <w:r w:rsidR="00E64E0D" w:rsidRPr="00B636C1">
        <w:rPr>
          <w:rFonts w:ascii="Proxima Nova" w:hAnsi="Proxima Nova" w:cstheme="minorHAnsi"/>
          <w:color w:val="000000"/>
          <w:shd w:val="clear" w:color="auto" w:fill="FFFFFF"/>
        </w:rPr>
        <w:t xml:space="preserve"> Choice. </w:t>
      </w:r>
    </w:p>
    <w:p w14:paraId="08F6B4CF" w14:textId="77777777" w:rsidR="0021284F" w:rsidRDefault="0021284F" w:rsidP="00193E5C">
      <w:pPr>
        <w:spacing w:line="276" w:lineRule="auto"/>
        <w:rPr>
          <w:rFonts w:ascii="Proxima Nova" w:hAnsi="Proxima Nova" w:cstheme="minorHAnsi"/>
          <w:color w:val="000000"/>
          <w:shd w:val="clear" w:color="auto" w:fill="FFFFFF"/>
        </w:rPr>
      </w:pPr>
    </w:p>
    <w:p w14:paraId="39F4307A" w14:textId="40B55E7D" w:rsidR="00193E5C" w:rsidRDefault="002F5863" w:rsidP="00193E5C">
      <w:pPr>
        <w:spacing w:line="276" w:lineRule="auto"/>
        <w:rPr>
          <w:rFonts w:ascii="Proxima Nova" w:hAnsi="Proxima Nova" w:cstheme="minorHAnsi"/>
          <w:color w:val="000000"/>
          <w:shd w:val="clear" w:color="auto" w:fill="FFFFFF"/>
        </w:rPr>
      </w:pPr>
      <w:proofErr w:type="gramStart"/>
      <w:r w:rsidRPr="00B636C1">
        <w:rPr>
          <w:rFonts w:ascii="Proxima Nova" w:hAnsi="Proxima Nova" w:cstheme="minorHAnsi"/>
          <w:color w:val="000000"/>
          <w:shd w:val="clear" w:color="auto" w:fill="FFFFFF"/>
        </w:rPr>
        <w:t>Overall</w:t>
      </w:r>
      <w:proofErr w:type="gramEnd"/>
      <w:r w:rsidRPr="00B636C1">
        <w:rPr>
          <w:rFonts w:ascii="Proxima Nova" w:hAnsi="Proxima Nova" w:cstheme="minorHAnsi"/>
          <w:color w:val="000000"/>
          <w:shd w:val="clear" w:color="auto" w:fill="FFFFFF"/>
        </w:rPr>
        <w:t xml:space="preserve"> we received </w:t>
      </w:r>
      <w:r w:rsidR="00AD3042" w:rsidRPr="00B636C1">
        <w:rPr>
          <w:rFonts w:ascii="Proxima Nova" w:hAnsi="Proxima Nova" w:cstheme="minorHAnsi"/>
          <w:color w:val="000000"/>
          <w:shd w:val="clear" w:color="auto" w:fill="FFFFFF"/>
        </w:rPr>
        <w:t>115</w:t>
      </w:r>
      <w:r w:rsidRPr="00B636C1">
        <w:rPr>
          <w:rFonts w:ascii="Proxima Nova" w:hAnsi="Proxima Nova" w:cstheme="minorHAnsi"/>
          <w:color w:val="000000"/>
          <w:shd w:val="clear" w:color="auto" w:fill="FFFFFF"/>
        </w:rPr>
        <w:t xml:space="preserve"> entries in total which are able to be viewed on an online gallery through </w:t>
      </w:r>
      <w:hyperlink r:id="rId30" w:history="1">
        <w:r w:rsidRPr="00536B4B">
          <w:rPr>
            <w:rStyle w:val="Hyperlink"/>
            <w:rFonts w:ascii="Proxima Nova" w:hAnsi="Proxima Nova" w:cstheme="minorHAnsi"/>
            <w:shd w:val="clear" w:color="auto" w:fill="FFFFFF"/>
          </w:rPr>
          <w:t xml:space="preserve">WWDA’s </w:t>
        </w:r>
        <w:proofErr w:type="spellStart"/>
        <w:r w:rsidRPr="00536B4B">
          <w:rPr>
            <w:rStyle w:val="Hyperlink"/>
            <w:rFonts w:ascii="Proxima Nova" w:hAnsi="Proxima Nova" w:cstheme="minorHAnsi"/>
            <w:shd w:val="clear" w:color="auto" w:fill="FFFFFF"/>
          </w:rPr>
          <w:t>Oursite</w:t>
        </w:r>
        <w:proofErr w:type="spellEnd"/>
        <w:r w:rsidRPr="00536B4B">
          <w:rPr>
            <w:rStyle w:val="Hyperlink"/>
            <w:rFonts w:ascii="Proxima Nova" w:hAnsi="Proxima Nova" w:cstheme="minorHAnsi"/>
            <w:shd w:val="clear" w:color="auto" w:fill="FFFFFF"/>
          </w:rPr>
          <w:t xml:space="preserve"> website portal</w:t>
        </w:r>
      </w:hyperlink>
      <w:r w:rsidRPr="00B636C1">
        <w:rPr>
          <w:rFonts w:ascii="Proxima Nova" w:hAnsi="Proxima Nova" w:cstheme="minorHAnsi"/>
          <w:color w:val="000000"/>
          <w:shd w:val="clear" w:color="auto" w:fill="FFFFFF"/>
        </w:rPr>
        <w:t xml:space="preserve">. </w:t>
      </w:r>
    </w:p>
    <w:p w14:paraId="2AE3143A" w14:textId="77777777" w:rsidR="00193E5C" w:rsidRDefault="00193E5C" w:rsidP="00193E5C">
      <w:pPr>
        <w:spacing w:line="276" w:lineRule="auto"/>
        <w:rPr>
          <w:rFonts w:ascii="Proxima Nova" w:hAnsi="Proxima Nova" w:cstheme="minorHAnsi"/>
          <w:color w:val="000000"/>
          <w:shd w:val="clear" w:color="auto" w:fill="FFFFFF"/>
        </w:rPr>
      </w:pPr>
    </w:p>
    <w:p w14:paraId="44C0FF98" w14:textId="41A04600" w:rsidR="007D6532" w:rsidRDefault="0021284F" w:rsidP="00193E5C">
      <w:pPr>
        <w:spacing w:line="276" w:lineRule="auto"/>
        <w:rPr>
          <w:rFonts w:ascii="Proxima Nova" w:hAnsi="Proxima Nova" w:cstheme="minorHAnsi"/>
          <w:color w:val="000000"/>
          <w:shd w:val="clear" w:color="auto" w:fill="FFFFFF"/>
        </w:rPr>
      </w:pPr>
      <w:r>
        <w:rPr>
          <w:rFonts w:ascii="Proxima Nova" w:hAnsi="Proxima Nova"/>
          <w:b/>
          <w:bCs/>
          <w:noProof/>
        </w:rPr>
        <mc:AlternateContent>
          <mc:Choice Requires="wps">
            <w:drawing>
              <wp:anchor distT="0" distB="0" distL="114300" distR="114300" simplePos="0" relativeHeight="251669504" behindDoc="0" locked="0" layoutInCell="1" allowOverlap="1" wp14:anchorId="7F4AC80F" wp14:editId="5F39B0E9">
                <wp:simplePos x="0" y="0"/>
                <wp:positionH relativeFrom="column">
                  <wp:posOffset>5778516</wp:posOffset>
                </wp:positionH>
                <wp:positionV relativeFrom="paragraph">
                  <wp:posOffset>238036</wp:posOffset>
                </wp:positionV>
                <wp:extent cx="3281680" cy="237281"/>
                <wp:effectExtent l="0" t="0" r="0" b="0"/>
                <wp:wrapNone/>
                <wp:docPr id="8" name="Text Box 8" descr="A screenshot of the art gallery webpage."/>
                <wp:cNvGraphicFramePr/>
                <a:graphic xmlns:a="http://schemas.openxmlformats.org/drawingml/2006/main">
                  <a:graphicData uri="http://schemas.microsoft.com/office/word/2010/wordprocessingShape">
                    <wps:wsp>
                      <wps:cNvSpPr txBox="1"/>
                      <wps:spPr>
                        <a:xfrm>
                          <a:off x="0" y="0"/>
                          <a:ext cx="3281680" cy="23728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4EE68C4" w14:textId="63E1E8C2" w:rsidR="00A419D0" w:rsidRPr="00193E5C" w:rsidRDefault="00A419D0" w:rsidP="00A419D0">
                            <w:pPr>
                              <w:rPr>
                                <w:rFonts w:ascii="Proxima Nova" w:hAnsi="Proxima Nova"/>
                                <w:sz w:val="16"/>
                                <w:szCs w:val="16"/>
                              </w:rPr>
                            </w:pPr>
                            <w:r w:rsidRPr="00193E5C">
                              <w:rPr>
                                <w:rFonts w:ascii="Proxima Nova" w:hAnsi="Proxima Nova"/>
                                <w:b/>
                                <w:bCs/>
                                <w:color w:val="000000" w:themeColor="text1"/>
                                <w:sz w:val="16"/>
                                <w:szCs w:val="16"/>
                              </w:rPr>
                              <w:t>Image above:</w:t>
                            </w:r>
                            <w:r w:rsidRPr="00193E5C">
                              <w:rPr>
                                <w:rFonts w:ascii="Proxima Nova" w:hAnsi="Proxima Nova"/>
                                <w:color w:val="000000" w:themeColor="text1"/>
                                <w:sz w:val="16"/>
                                <w:szCs w:val="16"/>
                              </w:rPr>
                              <w:t xml:space="preserve"> </w:t>
                            </w:r>
                            <w:r w:rsidRPr="00193E5C">
                              <w:rPr>
                                <w:rFonts w:ascii="Proxima Nova" w:hAnsi="Proxima Nova"/>
                                <w:color w:val="000000"/>
                                <w:sz w:val="16"/>
                                <w:szCs w:val="16"/>
                                <w:shd w:val="clear" w:color="auto" w:fill="FFFFFF"/>
                              </w:rPr>
                              <w:t xml:space="preserve">A screenshot of the Art Gallery on WWDA’s Our 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AC80F" id="Text Box 8" o:spid="_x0000_s1027" type="#_x0000_t202" alt="A screenshot of the art gallery webpage." style="position:absolute;margin-left:455pt;margin-top:18.75pt;width:258.4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" filled="f" stroked="f">
                <v:textbox>
                  <w:txbxContent>
                    <w:p w14:paraId="34EE68C4" w14:textId="63E1E8C2" w:rsidR="00A419D0" w:rsidRPr="00193E5C" w:rsidRDefault="00A419D0" w:rsidP="00A419D0">
                      <w:pPr>
                        <w:rPr>
                          <w:rFonts w:ascii="Proxima Nova" w:hAnsi="Proxima Nova"/>
                          <w:sz w:val="16"/>
                          <w:szCs w:val="16"/>
                        </w:rPr>
                      </w:pPr>
                      <w:r w:rsidRPr="00193E5C">
                        <w:rPr>
                          <w:rFonts w:ascii="Proxima Nova" w:hAnsi="Proxima Nova"/>
                          <w:b/>
                          <w:bCs/>
                          <w:color w:val="000000" w:themeColor="text1"/>
                          <w:sz w:val="16"/>
                          <w:szCs w:val="16"/>
                        </w:rPr>
                        <w:t>Image above:</w:t>
                      </w:r>
                      <w:r w:rsidRPr="00193E5C">
                        <w:rPr>
                          <w:rFonts w:ascii="Proxima Nova" w:hAnsi="Proxima Nova"/>
                          <w:color w:val="000000" w:themeColor="text1"/>
                          <w:sz w:val="16"/>
                          <w:szCs w:val="16"/>
                        </w:rPr>
                        <w:t xml:space="preserve"> </w:t>
                      </w:r>
                      <w:r w:rsidRPr="00193E5C">
                        <w:rPr>
                          <w:rFonts w:ascii="Proxima Nova" w:hAnsi="Proxima Nova"/>
                          <w:color w:val="000000"/>
                          <w:sz w:val="16"/>
                          <w:szCs w:val="16"/>
                          <w:shd w:val="clear" w:color="auto" w:fill="FFFFFF"/>
                        </w:rPr>
                        <w:t xml:space="preserve">A screenshot of the Art Gallery on WWDA’s Our Site. </w:t>
                      </w:r>
                    </w:p>
                  </w:txbxContent>
                </v:textbox>
              </v:shape>
            </w:pict>
          </mc:Fallback>
        </mc:AlternateContent>
      </w:r>
      <w:r w:rsidR="00536B4B">
        <w:rPr>
          <w:rFonts w:ascii="Proxima Nova" w:hAnsi="Proxima Nova" w:cstheme="minorHAnsi"/>
          <w:color w:val="000000"/>
          <w:shd w:val="clear" w:color="auto" w:fill="FFFFFF"/>
        </w:rPr>
        <w:t xml:space="preserve">More details about the Art Prize, including the submission process, can also be found on </w:t>
      </w:r>
      <w:hyperlink r:id="rId31" w:history="1">
        <w:r w:rsidR="00536B4B" w:rsidRPr="00536B4B">
          <w:rPr>
            <w:rStyle w:val="Hyperlink"/>
            <w:rFonts w:ascii="Proxima Nova" w:hAnsi="Proxima Nova" w:cstheme="minorHAnsi"/>
            <w:shd w:val="clear" w:color="auto" w:fill="FFFFFF"/>
          </w:rPr>
          <w:t>WWDA’s website</w:t>
        </w:r>
      </w:hyperlink>
      <w:r w:rsidR="00536B4B">
        <w:rPr>
          <w:rFonts w:ascii="Proxima Nova" w:hAnsi="Proxima Nova" w:cstheme="minorHAnsi"/>
          <w:color w:val="000000"/>
          <w:shd w:val="clear" w:color="auto" w:fill="FFFFFF"/>
        </w:rPr>
        <w:t xml:space="preserve">. </w:t>
      </w:r>
    </w:p>
    <w:p w14:paraId="786FD39A" w14:textId="547011C3" w:rsidR="007D6532" w:rsidRDefault="007D6532" w:rsidP="00193E5C">
      <w:pPr>
        <w:spacing w:line="276" w:lineRule="auto"/>
        <w:rPr>
          <w:rFonts w:ascii="Proxima Nova" w:hAnsi="Proxima Nova" w:cstheme="minorHAnsi"/>
        </w:rPr>
      </w:pPr>
    </w:p>
    <w:p w14:paraId="03D7E910" w14:textId="5009743F" w:rsidR="009B09A2" w:rsidRPr="0021284F" w:rsidRDefault="73F4ADF3" w:rsidP="0021284F">
      <w:pPr>
        <w:pStyle w:val="Default"/>
        <w:numPr>
          <w:ilvl w:val="0"/>
          <w:numId w:val="1"/>
        </w:numPr>
        <w:spacing w:line="276" w:lineRule="auto"/>
        <w:ind w:left="567" w:hanging="567"/>
        <w:rPr>
          <w:rFonts w:ascii="Proxima Nova" w:hAnsi="Proxima Nova"/>
          <w:b/>
          <w:bCs/>
          <w:color w:val="882387"/>
          <w:sz w:val="24"/>
        </w:rPr>
      </w:pPr>
      <w:r w:rsidRPr="0021284F">
        <w:rPr>
          <w:rFonts w:ascii="Proxima Nova" w:hAnsi="Proxima Nova"/>
          <w:b/>
          <w:bCs/>
          <w:color w:val="882387"/>
          <w:sz w:val="24"/>
        </w:rPr>
        <w:t xml:space="preserve">WWDA LEAD Blog </w:t>
      </w:r>
    </w:p>
    <w:p w14:paraId="123B6705" w14:textId="73FC2F84" w:rsidR="00CE252E" w:rsidRPr="0021284F" w:rsidRDefault="7BB3DCF6" w:rsidP="0021284F">
      <w:pPr>
        <w:pStyle w:val="Default"/>
        <w:spacing w:line="276" w:lineRule="auto"/>
        <w:rPr>
          <w:rFonts w:ascii="Proxima Nova" w:hAnsi="Proxima Nova"/>
          <w:sz w:val="24"/>
        </w:rPr>
      </w:pPr>
      <w:r w:rsidRPr="0021284F">
        <w:rPr>
          <w:rFonts w:ascii="Proxima Nova" w:hAnsi="Proxima Nova"/>
          <w:sz w:val="24"/>
        </w:rPr>
        <w:t>Since the WWDA LEAD Leadership Blog was launched in September 2020, we have had over 26 submissions from women, girls, feminine identifying and non-binary people with disabilit</w:t>
      </w:r>
      <w:r w:rsidR="0021284F">
        <w:rPr>
          <w:rFonts w:ascii="Proxima Nova" w:hAnsi="Proxima Nova"/>
          <w:sz w:val="24"/>
        </w:rPr>
        <w:t>y</w:t>
      </w:r>
      <w:r w:rsidRPr="0021284F">
        <w:rPr>
          <w:rFonts w:ascii="Proxima Nova" w:hAnsi="Proxima Nova"/>
          <w:sz w:val="24"/>
        </w:rPr>
        <w:t xml:space="preserve"> from across Australia. We release a new leadership blog every two weeks and have found that promoting these individual experiences and stories is encouraging more women and girls with disabilit</w:t>
      </w:r>
      <w:r w:rsidR="0021284F">
        <w:rPr>
          <w:rFonts w:ascii="Proxima Nova" w:hAnsi="Proxima Nova"/>
          <w:sz w:val="24"/>
        </w:rPr>
        <w:t>y</w:t>
      </w:r>
      <w:r w:rsidRPr="0021284F">
        <w:rPr>
          <w:rFonts w:ascii="Proxima Nova" w:hAnsi="Proxima Nova"/>
          <w:sz w:val="24"/>
        </w:rPr>
        <w:t xml:space="preserve"> to share their stories. To go to the WWDA LEAD Leadership blog page please click </w:t>
      </w:r>
      <w:hyperlink r:id="rId32">
        <w:r w:rsidRPr="0021284F">
          <w:rPr>
            <w:rStyle w:val="Hyperlink"/>
            <w:rFonts w:ascii="Proxima Nova" w:hAnsi="Proxima Nova"/>
            <w:sz w:val="24"/>
          </w:rPr>
          <w:t>here.</w:t>
        </w:r>
      </w:hyperlink>
    </w:p>
    <w:p w14:paraId="782CB4FE" w14:textId="05758925" w:rsidR="00CE252E" w:rsidRPr="0021284F" w:rsidRDefault="00CE252E" w:rsidP="0021284F">
      <w:pPr>
        <w:pStyle w:val="ListParagraph"/>
        <w:spacing w:after="0" w:line="276" w:lineRule="auto"/>
        <w:ind w:left="142" w:hanging="142"/>
        <w:rPr>
          <w:rFonts w:ascii="Proxima Nova" w:hAnsi="Proxima Nova"/>
        </w:rPr>
      </w:pPr>
    </w:p>
    <w:p w14:paraId="47A8D6C9" w14:textId="39EE471B" w:rsidR="00AD3042" w:rsidRPr="00B636C1" w:rsidRDefault="009B09A2" w:rsidP="0021284F">
      <w:pPr>
        <w:pStyle w:val="Default"/>
        <w:numPr>
          <w:ilvl w:val="0"/>
          <w:numId w:val="1"/>
        </w:numPr>
        <w:spacing w:line="276" w:lineRule="auto"/>
        <w:ind w:left="567" w:hanging="567"/>
        <w:rPr>
          <w:rFonts w:ascii="Proxima Nova" w:hAnsi="Proxima Nova"/>
          <w:b/>
          <w:bCs/>
          <w:sz w:val="24"/>
        </w:rPr>
      </w:pPr>
      <w:r w:rsidRPr="0021284F">
        <w:rPr>
          <w:rFonts w:ascii="Proxima Nova" w:hAnsi="Proxima Nova"/>
          <w:b/>
          <w:bCs/>
          <w:color w:val="882387"/>
          <w:sz w:val="24"/>
        </w:rPr>
        <w:t xml:space="preserve">Youth </w:t>
      </w:r>
      <w:r w:rsidR="73F4ADF3" w:rsidRPr="0021284F">
        <w:rPr>
          <w:rFonts w:ascii="Proxima Nova" w:hAnsi="Proxima Nova"/>
          <w:b/>
          <w:bCs/>
          <w:color w:val="882387"/>
          <w:sz w:val="24"/>
        </w:rPr>
        <w:t>Social Events</w:t>
      </w:r>
      <w:r w:rsidR="73F4ADF3" w:rsidRPr="00B636C1">
        <w:rPr>
          <w:rFonts w:ascii="Proxima Nova" w:hAnsi="Proxima Nova"/>
          <w:b/>
          <w:bCs/>
          <w:sz w:val="24"/>
        </w:rPr>
        <w:t xml:space="preserve"> </w:t>
      </w:r>
    </w:p>
    <w:p w14:paraId="3980EF95" w14:textId="31B043D6" w:rsidR="004D4ACE" w:rsidRDefault="00B636C1" w:rsidP="007D6532">
      <w:pPr>
        <w:pStyle w:val="Default"/>
        <w:spacing w:line="276" w:lineRule="auto"/>
        <w:rPr>
          <w:rFonts w:ascii="Proxima Nova" w:hAnsi="Proxima Nova"/>
          <w:sz w:val="24"/>
        </w:rPr>
      </w:pPr>
      <w:r w:rsidRPr="00B636C1">
        <w:rPr>
          <w:rFonts w:ascii="Proxima Nova" w:hAnsi="Proxima Nova"/>
          <w:sz w:val="24"/>
        </w:rPr>
        <w:t>In one of the early meetings of the WYAG, it was recommended that WWDA hold some social events as part of the WWDA LEAD project to encourage engagement from young women, feminine identifying and non-binary youth with disability. In the last six months, the following events have been held:</w:t>
      </w:r>
    </w:p>
    <w:p w14:paraId="6F3EE671" w14:textId="5B1B5F81" w:rsidR="0021284F" w:rsidRDefault="0021284F" w:rsidP="007D6532">
      <w:pPr>
        <w:pStyle w:val="Default"/>
        <w:spacing w:line="276" w:lineRule="auto"/>
        <w:rPr>
          <w:rFonts w:ascii="Proxima Nova" w:hAnsi="Proxima Nova"/>
          <w:sz w:val="24"/>
        </w:rPr>
      </w:pPr>
    </w:p>
    <w:p w14:paraId="5BEB5A74" w14:textId="10837595" w:rsidR="0021284F" w:rsidRPr="003C7F91" w:rsidRDefault="0021284F" w:rsidP="0021284F">
      <w:pPr>
        <w:pStyle w:val="Default"/>
        <w:spacing w:line="276" w:lineRule="auto"/>
        <w:ind w:left="720" w:hanging="720"/>
        <w:rPr>
          <w:rFonts w:ascii="Proxima Nova" w:hAnsi="Proxima Nova"/>
          <w:b/>
          <w:bCs/>
          <w:color w:val="882387"/>
          <w:sz w:val="24"/>
        </w:rPr>
      </w:pPr>
      <w:r>
        <w:rPr>
          <w:rFonts w:ascii="Proxima Nova" w:hAnsi="Proxima Nova"/>
          <w:b/>
          <w:bCs/>
          <w:color w:val="882387"/>
          <w:sz w:val="24"/>
        </w:rPr>
        <w:t>13</w:t>
      </w:r>
      <w:r w:rsidRPr="003C7F91">
        <w:rPr>
          <w:rFonts w:ascii="Proxima Nova" w:hAnsi="Proxima Nova"/>
          <w:b/>
          <w:bCs/>
          <w:color w:val="882387"/>
          <w:sz w:val="24"/>
        </w:rPr>
        <w:t>.1.</w:t>
      </w:r>
      <w:r w:rsidRPr="003C7F91">
        <w:rPr>
          <w:rFonts w:ascii="Proxima Nova" w:hAnsi="Proxima Nova"/>
          <w:b/>
          <w:bCs/>
          <w:color w:val="882387"/>
          <w:sz w:val="24"/>
        </w:rPr>
        <w:tab/>
      </w:r>
      <w:r w:rsidRPr="0021284F">
        <w:rPr>
          <w:rFonts w:ascii="Proxima Nova" w:hAnsi="Proxima Nova"/>
          <w:b/>
          <w:bCs/>
          <w:color w:val="882387"/>
          <w:sz w:val="24"/>
        </w:rPr>
        <w:t>Crip camp screening (23rd July 2021) and discussion (24th July 2021)</w:t>
      </w:r>
    </w:p>
    <w:p w14:paraId="442BCBC7" w14:textId="070EED98" w:rsidR="0021284F" w:rsidRDefault="0021284F" w:rsidP="0021284F">
      <w:pPr>
        <w:pStyle w:val="Default"/>
        <w:spacing w:line="276" w:lineRule="auto"/>
        <w:ind w:left="720"/>
        <w:rPr>
          <w:rFonts w:ascii="Proxima Nova" w:hAnsi="Proxima Nova"/>
          <w:sz w:val="24"/>
        </w:rPr>
      </w:pPr>
      <w:r w:rsidRPr="00E7453B">
        <w:rPr>
          <w:rFonts w:ascii="Proxima Nova" w:hAnsi="Proxima Nova"/>
          <w:sz w:val="24"/>
        </w:rPr>
        <w:lastRenderedPageBreak/>
        <w:t xml:space="preserve">In late July the WYAG worked with staff to host an online screening of the documentary Crip Camp, followed by a weekend discussion about the film and how it relates to the lives of young people with </w:t>
      </w:r>
      <w:r w:rsidR="001F0254" w:rsidRPr="00E7453B">
        <w:rPr>
          <w:rFonts w:ascii="Proxima Nova" w:hAnsi="Proxima Nova"/>
          <w:sz w:val="24"/>
        </w:rPr>
        <w:t>disability</w:t>
      </w:r>
      <w:r w:rsidRPr="00E7453B">
        <w:rPr>
          <w:rFonts w:ascii="Proxima Nova" w:hAnsi="Proxima Nova"/>
          <w:sz w:val="24"/>
        </w:rPr>
        <w:t xml:space="preserve"> in Australia. Both events were well attended and encouraged rich discussion among the young people.</w:t>
      </w:r>
    </w:p>
    <w:p w14:paraId="1F58E928" w14:textId="30F55AAE" w:rsidR="0021284F" w:rsidRDefault="0021284F" w:rsidP="007D6532">
      <w:pPr>
        <w:pStyle w:val="Default"/>
        <w:spacing w:line="276" w:lineRule="auto"/>
        <w:rPr>
          <w:rFonts w:ascii="Proxima Nova" w:hAnsi="Proxima Nova"/>
          <w:sz w:val="24"/>
        </w:rPr>
      </w:pPr>
    </w:p>
    <w:p w14:paraId="4FA49310" w14:textId="2E8711B6" w:rsidR="0021284F" w:rsidRDefault="0021284F" w:rsidP="0021284F">
      <w:pPr>
        <w:pStyle w:val="Default"/>
        <w:spacing w:line="276" w:lineRule="auto"/>
        <w:ind w:left="720" w:hanging="720"/>
        <w:rPr>
          <w:rFonts w:ascii="Proxima Nova" w:hAnsi="Proxima Nova"/>
          <w:sz w:val="24"/>
        </w:rPr>
      </w:pPr>
      <w:r>
        <w:rPr>
          <w:rFonts w:ascii="Proxima Nova" w:hAnsi="Proxima Nova"/>
          <w:b/>
          <w:bCs/>
          <w:color w:val="882387"/>
          <w:sz w:val="24"/>
        </w:rPr>
        <w:t>13</w:t>
      </w:r>
      <w:r w:rsidRPr="003C7F91">
        <w:rPr>
          <w:rFonts w:ascii="Proxima Nova" w:hAnsi="Proxima Nova"/>
          <w:b/>
          <w:bCs/>
          <w:color w:val="882387"/>
          <w:sz w:val="24"/>
        </w:rPr>
        <w:t>.</w:t>
      </w:r>
      <w:r>
        <w:rPr>
          <w:rFonts w:ascii="Proxima Nova" w:hAnsi="Proxima Nova"/>
          <w:b/>
          <w:bCs/>
          <w:color w:val="882387"/>
          <w:sz w:val="24"/>
        </w:rPr>
        <w:t>2</w:t>
      </w:r>
      <w:r w:rsidRPr="003C7F91">
        <w:rPr>
          <w:rFonts w:ascii="Proxima Nova" w:hAnsi="Proxima Nova"/>
          <w:b/>
          <w:bCs/>
          <w:color w:val="882387"/>
          <w:sz w:val="24"/>
        </w:rPr>
        <w:t>.</w:t>
      </w:r>
      <w:r w:rsidRPr="003C7F91">
        <w:rPr>
          <w:rFonts w:ascii="Proxima Nova" w:hAnsi="Proxima Nova"/>
          <w:b/>
          <w:bCs/>
          <w:color w:val="882387"/>
          <w:sz w:val="24"/>
        </w:rPr>
        <w:tab/>
      </w:r>
      <w:r w:rsidRPr="0021284F">
        <w:rPr>
          <w:rFonts w:ascii="Proxima Nova" w:hAnsi="Proxima Nova"/>
          <w:b/>
          <w:bCs/>
          <w:color w:val="882387"/>
          <w:sz w:val="24"/>
        </w:rPr>
        <w:t>Social YWAG Hang out (5th March 2021)</w:t>
      </w:r>
    </w:p>
    <w:p w14:paraId="6732D893" w14:textId="3CB9714C" w:rsidR="0021284F" w:rsidRDefault="0021284F" w:rsidP="0021284F">
      <w:pPr>
        <w:pStyle w:val="Default"/>
        <w:spacing w:line="276" w:lineRule="auto"/>
        <w:ind w:left="720"/>
        <w:rPr>
          <w:rFonts w:ascii="Proxima Nova" w:hAnsi="Proxima Nova"/>
          <w:sz w:val="24"/>
        </w:rPr>
      </w:pPr>
      <w:r w:rsidRPr="00A419D0">
        <w:rPr>
          <w:rFonts w:ascii="Proxima Nova" w:hAnsi="Proxima Nova"/>
          <w:sz w:val="24"/>
        </w:rPr>
        <w:t>On 5 March 2021, WWDA staff hosted a social meeting for the WYAG to chat and get to know each other.</w:t>
      </w:r>
    </w:p>
    <w:p w14:paraId="5D54A824" w14:textId="117A9CB5" w:rsidR="0021284F" w:rsidRDefault="0021284F">
      <w:pPr>
        <w:spacing w:after="160" w:line="259" w:lineRule="auto"/>
        <w:rPr>
          <w:rFonts w:ascii="Proxima Nova" w:hAnsi="Proxima Nova" w:cs="Arial"/>
          <w:color w:val="000000"/>
          <w:lang w:eastAsia="en-AU"/>
        </w:rPr>
      </w:pPr>
      <w:r>
        <w:rPr>
          <w:rFonts w:ascii="Proxima Nova" w:hAnsi="Proxima Nova"/>
        </w:rPr>
        <w:br w:type="page"/>
      </w:r>
    </w:p>
    <w:p w14:paraId="27DA83E1" w14:textId="514F2C1A" w:rsidR="0021284F" w:rsidRDefault="00171F68" w:rsidP="007D6532">
      <w:pPr>
        <w:pStyle w:val="Default"/>
        <w:spacing w:line="276" w:lineRule="auto"/>
        <w:rPr>
          <w:rFonts w:ascii="Proxima Nova" w:hAnsi="Proxima Nova"/>
          <w:sz w:val="24"/>
        </w:rPr>
      </w:pPr>
      <w:r>
        <w:rPr>
          <w:rFonts w:ascii="Proxima Nova" w:hAnsi="Proxima Nova"/>
          <w:b/>
          <w:bCs/>
          <w:noProof/>
          <w:sz w:val="24"/>
        </w:rPr>
        <w:lastRenderedPageBreak/>
        <w:drawing>
          <wp:anchor distT="0" distB="0" distL="114300" distR="114300" simplePos="0" relativeHeight="251660288" behindDoc="0" locked="0" layoutInCell="1" allowOverlap="1" wp14:anchorId="1DA3B00C" wp14:editId="4BECB1A9">
            <wp:simplePos x="0" y="0"/>
            <wp:positionH relativeFrom="column">
              <wp:posOffset>4603750</wp:posOffset>
            </wp:positionH>
            <wp:positionV relativeFrom="paragraph">
              <wp:posOffset>55245</wp:posOffset>
            </wp:positionV>
            <wp:extent cx="4735195" cy="2708275"/>
            <wp:effectExtent l="0" t="0" r="1905" b="0"/>
            <wp:wrapThrough wrapText="bothSides">
              <wp:wrapPolygon edited="0">
                <wp:start x="0" y="0"/>
                <wp:lineTo x="0" y="21473"/>
                <wp:lineTo x="21551" y="21473"/>
                <wp:lineTo x="21551" y="0"/>
                <wp:lineTo x="0" y="0"/>
              </wp:wrapPolygon>
            </wp:wrapThrough>
            <wp:docPr id="1" name="Picture 1" descr="Screen shot from the WWDA Youth podcast recording with Chloe Hayden. Image shows WWDA staff members, Heidi La Paglia and Ajar Sana at the top left and right. At the bottom left is WYAG member and podcast host Jade Taylor and at the bottom right is podcast guest, Chloe Hay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from the WWDA Youth podcast recording with Chloe Hayden. Image shows WWDA staff members, Heidi La Paglia and Ajar Sana at the top left and right. At the bottom left is WYAG member and podcast host Jade Taylor and at the bottom right is podcast guest, Chloe Hayden.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5195" cy="2708275"/>
                    </a:xfrm>
                    <a:prstGeom prst="rect">
                      <a:avLst/>
                    </a:prstGeom>
                  </pic:spPr>
                </pic:pic>
              </a:graphicData>
            </a:graphic>
            <wp14:sizeRelH relativeFrom="page">
              <wp14:pctWidth>0</wp14:pctWidth>
            </wp14:sizeRelH>
            <wp14:sizeRelV relativeFrom="page">
              <wp14:pctHeight>0</wp14:pctHeight>
            </wp14:sizeRelV>
          </wp:anchor>
        </w:drawing>
      </w:r>
    </w:p>
    <w:p w14:paraId="6493ECC1" w14:textId="2DA969A3" w:rsidR="00AE7387" w:rsidRPr="00171F68" w:rsidRDefault="001E08D2" w:rsidP="00171F68">
      <w:pPr>
        <w:pStyle w:val="Default"/>
        <w:numPr>
          <w:ilvl w:val="0"/>
          <w:numId w:val="1"/>
        </w:numPr>
        <w:spacing w:line="276" w:lineRule="auto"/>
        <w:ind w:left="567" w:hanging="567"/>
        <w:rPr>
          <w:rFonts w:ascii="Proxima Nova" w:hAnsi="Proxima Nova"/>
          <w:b/>
          <w:bCs/>
          <w:color w:val="882387"/>
          <w:sz w:val="24"/>
        </w:rPr>
      </w:pPr>
      <w:r w:rsidRPr="00171F68">
        <w:rPr>
          <w:rFonts w:ascii="Proxima Nova" w:hAnsi="Proxima Nova"/>
          <w:b/>
          <w:bCs/>
          <w:color w:val="882387"/>
          <w:sz w:val="24"/>
        </w:rPr>
        <w:t>Podcasts</w:t>
      </w:r>
    </w:p>
    <w:p w14:paraId="64E1A98E" w14:textId="7891C2F5" w:rsidR="00171F68" w:rsidRDefault="00B636C1" w:rsidP="007D6532">
      <w:pPr>
        <w:pStyle w:val="Default"/>
        <w:spacing w:line="276" w:lineRule="auto"/>
        <w:rPr>
          <w:rFonts w:ascii="Proxima Nova" w:hAnsi="Proxima Nova"/>
          <w:sz w:val="24"/>
        </w:rPr>
      </w:pPr>
      <w:r w:rsidRPr="00B636C1">
        <w:rPr>
          <w:rFonts w:ascii="Proxima Nova" w:hAnsi="Proxima Nova"/>
          <w:sz w:val="24"/>
        </w:rPr>
        <w:t xml:space="preserve">After discussing the importance of increasing the representation of women and girls with disability in media, the WYAG have worked with WWDA staff in the last six months to create a new podcast featuring women and girls with disability talking about leadership. After a long lead up, involving many discussions with podcast producers and tech companies about accessibility, WWDA has now partnered with 2PHR to produce a monthly podcast. So far, two episodes have been published, and have received fantastic feedback from listeners. </w:t>
      </w:r>
      <w:r w:rsidR="00E04862">
        <w:rPr>
          <w:rFonts w:ascii="Proxima Nova" w:hAnsi="Proxima Nova"/>
          <w:sz w:val="24"/>
        </w:rPr>
        <w:t xml:space="preserve">With support from WWDA staff the podcasts are being facilitated by members of the WYAG, including Jade Taylor who is hosting the podcasts and Amy James who is creating the music. </w:t>
      </w:r>
    </w:p>
    <w:p w14:paraId="6E41CAEC" w14:textId="77777777" w:rsidR="00171F68" w:rsidRDefault="00171F68" w:rsidP="007D6532">
      <w:pPr>
        <w:pStyle w:val="Default"/>
        <w:spacing w:line="276" w:lineRule="auto"/>
        <w:rPr>
          <w:rFonts w:ascii="Proxima Nova" w:hAnsi="Proxima Nova"/>
          <w:sz w:val="24"/>
        </w:rPr>
      </w:pPr>
    </w:p>
    <w:p w14:paraId="7BFD403A" w14:textId="0AF12A64" w:rsidR="007D6532" w:rsidRDefault="00171F68" w:rsidP="007D6532">
      <w:pPr>
        <w:pStyle w:val="Default"/>
        <w:spacing w:line="276" w:lineRule="auto"/>
        <w:rPr>
          <w:rFonts w:ascii="Proxima Nova" w:hAnsi="Proxima Nova"/>
          <w:sz w:val="24"/>
        </w:rPr>
      </w:pPr>
      <w:r>
        <w:rPr>
          <w:rFonts w:ascii="Proxima Nova" w:hAnsi="Proxima Nova"/>
          <w:noProof/>
          <w:sz w:val="24"/>
        </w:rPr>
        <mc:AlternateContent>
          <mc:Choice Requires="wps">
            <w:drawing>
              <wp:anchor distT="0" distB="0" distL="114300" distR="114300" simplePos="0" relativeHeight="251661312" behindDoc="0" locked="0" layoutInCell="1" allowOverlap="1" wp14:anchorId="2F671D03" wp14:editId="32DA960B">
                <wp:simplePos x="0" y="0"/>
                <wp:positionH relativeFrom="column">
                  <wp:posOffset>4604264</wp:posOffset>
                </wp:positionH>
                <wp:positionV relativeFrom="paragraph">
                  <wp:posOffset>221800</wp:posOffset>
                </wp:positionV>
                <wp:extent cx="4693535" cy="515073"/>
                <wp:effectExtent l="0" t="0" r="0" b="0"/>
                <wp:wrapNone/>
                <wp:docPr id="2" name="Text Box 2"/>
                <wp:cNvGraphicFramePr/>
                <a:graphic xmlns:a="http://schemas.openxmlformats.org/drawingml/2006/main">
                  <a:graphicData uri="http://schemas.microsoft.com/office/word/2010/wordprocessingShape">
                    <wps:wsp>
                      <wps:cNvSpPr txBox="1"/>
                      <wps:spPr>
                        <a:xfrm>
                          <a:off x="0" y="0"/>
                          <a:ext cx="4693535" cy="5150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9BF32A" w14:textId="220BAAB7" w:rsidR="007D6532" w:rsidRPr="00171F68" w:rsidRDefault="007D6532">
                            <w:pPr>
                              <w:rPr>
                                <w:rFonts w:ascii="Proxima Nova" w:hAnsi="Proxima Nova"/>
                                <w:sz w:val="16"/>
                                <w:szCs w:val="16"/>
                              </w:rPr>
                            </w:pPr>
                            <w:r w:rsidRPr="00171F68">
                              <w:rPr>
                                <w:rFonts w:ascii="Proxima Nova" w:hAnsi="Proxima Nova"/>
                                <w:b/>
                                <w:bCs/>
                                <w:sz w:val="16"/>
                                <w:szCs w:val="16"/>
                              </w:rPr>
                              <w:t>Image above:</w:t>
                            </w:r>
                            <w:r w:rsidRPr="00171F68">
                              <w:rPr>
                                <w:rFonts w:ascii="Proxima Nova" w:hAnsi="Proxima Nova"/>
                                <w:sz w:val="16"/>
                                <w:szCs w:val="16"/>
                              </w:rPr>
                              <w:t xml:space="preserve"> Screen shot from the WWDA Youth podcast recording with Chloe Hayden. Image shows WWDA staff members, Heidi La Paglia and Ajar Sana at the top left and right. At the bottom left is WYAG member and podcast host Jade Taylor and at the bottom right is podcast guest, Chloe Hayden.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71D03" id="Text Box 2" o:spid="_x0000_s1028" type="#_x0000_t202" style="position:absolute;margin-left:362.55pt;margin-top:17.45pt;width:369.55pt;height:4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" filled="f" stroked="f">
                <v:textbox>
                  <w:txbxContent>
                    <w:p w14:paraId="3E9BF32A" w14:textId="220BAAB7" w:rsidR="007D6532" w:rsidRPr="00171F68" w:rsidRDefault="007D6532">
                      <w:pPr>
                        <w:rPr>
                          <w:rFonts w:ascii="Proxima Nova" w:hAnsi="Proxima Nova"/>
                          <w:sz w:val="16"/>
                          <w:szCs w:val="16"/>
                        </w:rPr>
                      </w:pPr>
                      <w:r w:rsidRPr="00171F68">
                        <w:rPr>
                          <w:rFonts w:ascii="Proxima Nova" w:hAnsi="Proxima Nova"/>
                          <w:b/>
                          <w:bCs/>
                          <w:sz w:val="16"/>
                          <w:szCs w:val="16"/>
                        </w:rPr>
                        <w:t>Image above:</w:t>
                      </w:r>
                      <w:r w:rsidRPr="00171F68">
                        <w:rPr>
                          <w:rFonts w:ascii="Proxima Nova" w:hAnsi="Proxima Nova"/>
                          <w:sz w:val="16"/>
                          <w:szCs w:val="16"/>
                        </w:rPr>
                        <w:t xml:space="preserve"> Screen shot from the WWDA Youth podcast recording with Chloe Hayden. Image shows WWDA staff members, Heidi La Paglia and Ajar Sana at the top left and right. At the bottom left is WYAG member and podcast host Jade Taylor and at the bottom right is podcast guest, Chloe Hayden. </w:t>
                      </w:r>
                    </w:p>
                  </w:txbxContent>
                </v:textbox>
              </v:shape>
            </w:pict>
          </mc:Fallback>
        </mc:AlternateContent>
      </w:r>
      <w:r w:rsidR="00B636C1" w:rsidRPr="00B636C1">
        <w:rPr>
          <w:rFonts w:ascii="Proxima Nova" w:hAnsi="Proxima Nova"/>
          <w:sz w:val="24"/>
        </w:rPr>
        <w:t xml:space="preserve">These can be viewed on </w:t>
      </w:r>
      <w:hyperlink r:id="rId34" w:history="1">
        <w:r w:rsidR="00B636C1" w:rsidRPr="00536B4B">
          <w:rPr>
            <w:rStyle w:val="Hyperlink"/>
            <w:rFonts w:ascii="Proxima Nova" w:hAnsi="Proxima Nova"/>
            <w:sz w:val="24"/>
          </w:rPr>
          <w:t>WWDA’s website</w:t>
        </w:r>
      </w:hyperlink>
      <w:r w:rsidR="00B636C1" w:rsidRPr="00B636C1">
        <w:rPr>
          <w:rFonts w:ascii="Proxima Nova" w:hAnsi="Proxima Nova"/>
          <w:sz w:val="24"/>
        </w:rPr>
        <w:t xml:space="preserve"> as well as the </w:t>
      </w:r>
      <w:hyperlink r:id="rId35" w:history="1">
        <w:r w:rsidR="00B636C1" w:rsidRPr="00B636C1">
          <w:rPr>
            <w:rStyle w:val="Hyperlink"/>
            <w:rFonts w:ascii="Proxima Nova" w:hAnsi="Proxima Nova"/>
            <w:sz w:val="24"/>
          </w:rPr>
          <w:t>2PRH website</w:t>
        </w:r>
      </w:hyperlink>
      <w:r w:rsidR="00536B4B">
        <w:rPr>
          <w:rFonts w:ascii="Proxima Nova" w:hAnsi="Proxima Nova"/>
          <w:sz w:val="24"/>
        </w:rPr>
        <w:t>.</w:t>
      </w:r>
    </w:p>
    <w:p w14:paraId="39EEB7DA" w14:textId="18A760EC" w:rsidR="007D6532" w:rsidRDefault="007D6532" w:rsidP="007D6532">
      <w:pPr>
        <w:pStyle w:val="Default"/>
        <w:spacing w:line="276" w:lineRule="auto"/>
        <w:rPr>
          <w:rFonts w:ascii="Proxima Nova" w:hAnsi="Proxima Nova"/>
          <w:sz w:val="24"/>
        </w:rPr>
      </w:pPr>
    </w:p>
    <w:p w14:paraId="683E0CB5" w14:textId="2F7A66D4" w:rsidR="00E7320F" w:rsidRDefault="00E7320F" w:rsidP="007D6532">
      <w:pPr>
        <w:pStyle w:val="Default"/>
        <w:spacing w:line="276" w:lineRule="auto"/>
        <w:rPr>
          <w:rFonts w:ascii="Proxima Nova" w:hAnsi="Proxima Nova"/>
          <w:sz w:val="24"/>
        </w:rPr>
      </w:pPr>
    </w:p>
    <w:p w14:paraId="5CA9346B" w14:textId="4F25D6A9" w:rsidR="00197CC9" w:rsidRDefault="73F4ADF3" w:rsidP="001E273C">
      <w:pPr>
        <w:pStyle w:val="Default"/>
        <w:numPr>
          <w:ilvl w:val="0"/>
          <w:numId w:val="1"/>
        </w:numPr>
        <w:spacing w:line="276" w:lineRule="auto"/>
        <w:ind w:left="567" w:hanging="567"/>
        <w:rPr>
          <w:rFonts w:ascii="Proxima Nova" w:hAnsi="Proxima Nova"/>
          <w:b/>
          <w:bCs/>
          <w:sz w:val="24"/>
        </w:rPr>
      </w:pPr>
      <w:r w:rsidRPr="00E7320F">
        <w:rPr>
          <w:rFonts w:ascii="Proxima Nova" w:hAnsi="Proxima Nova"/>
          <w:b/>
          <w:bCs/>
          <w:color w:val="882387"/>
          <w:sz w:val="24"/>
        </w:rPr>
        <w:t>WWDA Representation</w:t>
      </w:r>
      <w:r w:rsidRPr="00B636C1">
        <w:rPr>
          <w:rFonts w:ascii="Proxima Nova" w:hAnsi="Proxima Nova"/>
          <w:b/>
          <w:bCs/>
          <w:sz w:val="24"/>
        </w:rPr>
        <w:t xml:space="preserve"> </w:t>
      </w:r>
    </w:p>
    <w:p w14:paraId="79A8EF47" w14:textId="6FD7FF80" w:rsidR="00E7320F" w:rsidRDefault="00E7320F" w:rsidP="00E7320F">
      <w:pPr>
        <w:pStyle w:val="Default"/>
        <w:spacing w:line="276" w:lineRule="auto"/>
        <w:rPr>
          <w:rFonts w:ascii="Proxima Nova" w:hAnsi="Proxima Nova"/>
          <w:b/>
          <w:bCs/>
          <w:sz w:val="24"/>
        </w:rPr>
      </w:pPr>
    </w:p>
    <w:p w14:paraId="4C71C1D1" w14:textId="1990BC3B" w:rsidR="00E7320F" w:rsidRDefault="00E7320F" w:rsidP="001E273C">
      <w:pPr>
        <w:pStyle w:val="Default"/>
        <w:spacing w:line="276" w:lineRule="auto"/>
        <w:ind w:left="720" w:hanging="720"/>
        <w:rPr>
          <w:rFonts w:ascii="Proxima Nova" w:hAnsi="Proxima Nova"/>
          <w:b/>
          <w:bCs/>
          <w:sz w:val="24"/>
        </w:rPr>
      </w:pPr>
      <w:r>
        <w:rPr>
          <w:rFonts w:ascii="Proxima Nova" w:hAnsi="Proxima Nova"/>
          <w:b/>
          <w:bCs/>
          <w:color w:val="882387"/>
          <w:sz w:val="24"/>
        </w:rPr>
        <w:t>15</w:t>
      </w:r>
      <w:r w:rsidRPr="003C7F91">
        <w:rPr>
          <w:rFonts w:ascii="Proxima Nova" w:hAnsi="Proxima Nova"/>
          <w:b/>
          <w:bCs/>
          <w:color w:val="882387"/>
          <w:sz w:val="24"/>
        </w:rPr>
        <w:t>.1.</w:t>
      </w:r>
      <w:r w:rsidRPr="003C7F91">
        <w:rPr>
          <w:rFonts w:ascii="Proxima Nova" w:hAnsi="Proxima Nova"/>
          <w:b/>
          <w:bCs/>
          <w:color w:val="882387"/>
          <w:sz w:val="24"/>
        </w:rPr>
        <w:tab/>
      </w:r>
      <w:r w:rsidRPr="00E7320F">
        <w:rPr>
          <w:rFonts w:ascii="Proxima Nova" w:hAnsi="Proxima Nova"/>
          <w:b/>
          <w:bCs/>
          <w:color w:val="882387"/>
          <w:sz w:val="24"/>
        </w:rPr>
        <w:t>Representation Ac</w:t>
      </w:r>
      <w:r w:rsidR="009C193D">
        <w:rPr>
          <w:rFonts w:ascii="Proxima Nova" w:hAnsi="Proxima Nova"/>
          <w:b/>
          <w:bCs/>
          <w:color w:val="882387"/>
          <w:sz w:val="24"/>
        </w:rPr>
        <w:t>tivities</w:t>
      </w:r>
    </w:p>
    <w:p w14:paraId="01BEE115" w14:textId="40F74EB0" w:rsidR="00E7320F" w:rsidRDefault="001E273C" w:rsidP="001E273C">
      <w:pPr>
        <w:pStyle w:val="Default"/>
        <w:spacing w:line="276" w:lineRule="auto"/>
        <w:ind w:left="720"/>
        <w:rPr>
          <w:rFonts w:ascii="Proxima Nova" w:hAnsi="Proxima Nova"/>
          <w:b/>
          <w:bCs/>
          <w:sz w:val="24"/>
        </w:rPr>
      </w:pPr>
      <w:r w:rsidRPr="009B3023">
        <w:rPr>
          <w:rFonts w:ascii="Proxima Nova" w:hAnsi="Proxima Nova"/>
          <w:sz w:val="24"/>
        </w:rPr>
        <w:t xml:space="preserve">Although WWDA operates with a small operational team, the WWDA CEO, staff, Board and volunteers regularly commit time and resources to representing and advocating for the rights of women and </w:t>
      </w:r>
      <w:r w:rsidR="009C193D">
        <w:rPr>
          <w:rFonts w:ascii="Proxima Nova" w:hAnsi="Proxima Nova"/>
          <w:sz w:val="24"/>
        </w:rPr>
        <w:t>girls</w:t>
      </w:r>
      <w:r w:rsidRPr="009B3023">
        <w:rPr>
          <w:rFonts w:ascii="Proxima Nova" w:hAnsi="Proxima Nova"/>
          <w:sz w:val="24"/>
        </w:rPr>
        <w:t xml:space="preserve"> with disability through external advisory commit</w:t>
      </w:r>
      <w:r w:rsidR="009C193D">
        <w:rPr>
          <w:rFonts w:ascii="Proxima Nova" w:hAnsi="Proxima Nova"/>
          <w:sz w:val="24"/>
        </w:rPr>
        <w:t>t</w:t>
      </w:r>
      <w:r w:rsidRPr="009B3023">
        <w:rPr>
          <w:rFonts w:ascii="Proxima Nova" w:hAnsi="Proxima Nova"/>
          <w:sz w:val="24"/>
        </w:rPr>
        <w:t>ees, boards and commonwealth and state, and international governance bodies.</w:t>
      </w:r>
      <w:r>
        <w:rPr>
          <w:rFonts w:ascii="Proxima Nova" w:hAnsi="Proxima Nova"/>
          <w:sz w:val="24"/>
        </w:rPr>
        <w:t xml:space="preserve"> A copy of WWDA’s Representation in ongoing and one-off consultations over the last six months is provided in </w:t>
      </w:r>
      <w:r w:rsidRPr="00434846">
        <w:rPr>
          <w:rFonts w:ascii="Proxima Nova" w:hAnsi="Proxima Nova"/>
          <w:b/>
          <w:bCs/>
          <w:sz w:val="24"/>
        </w:rPr>
        <w:t xml:space="preserve">APPENDIX </w:t>
      </w:r>
      <w:r>
        <w:rPr>
          <w:rFonts w:ascii="Proxima Nova" w:hAnsi="Proxima Nova"/>
          <w:b/>
          <w:bCs/>
          <w:sz w:val="24"/>
        </w:rPr>
        <w:t>C</w:t>
      </w:r>
      <w:r w:rsidRPr="00434846">
        <w:rPr>
          <w:rFonts w:ascii="Proxima Nova" w:hAnsi="Proxima Nova"/>
          <w:b/>
          <w:bCs/>
          <w:sz w:val="24"/>
        </w:rPr>
        <w:t>.</w:t>
      </w:r>
    </w:p>
    <w:p w14:paraId="3186E305" w14:textId="65084AB9" w:rsidR="001E273C" w:rsidRDefault="001E273C" w:rsidP="00E7320F">
      <w:pPr>
        <w:pStyle w:val="Default"/>
        <w:spacing w:line="276" w:lineRule="auto"/>
        <w:rPr>
          <w:rFonts w:ascii="Proxima Nova" w:hAnsi="Proxima Nova"/>
          <w:b/>
          <w:bCs/>
          <w:sz w:val="24"/>
        </w:rPr>
      </w:pPr>
    </w:p>
    <w:p w14:paraId="2BF7E307" w14:textId="0BC83821" w:rsidR="005A23A4" w:rsidRDefault="005A23A4" w:rsidP="005A23A4">
      <w:pPr>
        <w:pStyle w:val="Default"/>
        <w:spacing w:line="276" w:lineRule="auto"/>
        <w:ind w:left="720" w:hanging="720"/>
        <w:rPr>
          <w:rFonts w:ascii="Proxima Nova" w:hAnsi="Proxima Nova"/>
          <w:b/>
          <w:bCs/>
          <w:sz w:val="24"/>
        </w:rPr>
      </w:pPr>
      <w:r>
        <w:rPr>
          <w:rFonts w:ascii="Proxima Nova" w:hAnsi="Proxima Nova"/>
          <w:b/>
          <w:bCs/>
          <w:color w:val="882387"/>
          <w:sz w:val="24"/>
        </w:rPr>
        <w:t>15</w:t>
      </w:r>
      <w:r w:rsidRPr="003C7F91">
        <w:rPr>
          <w:rFonts w:ascii="Proxima Nova" w:hAnsi="Proxima Nova"/>
          <w:b/>
          <w:bCs/>
          <w:color w:val="882387"/>
          <w:sz w:val="24"/>
        </w:rPr>
        <w:t>.</w:t>
      </w:r>
      <w:r>
        <w:rPr>
          <w:rFonts w:ascii="Proxima Nova" w:hAnsi="Proxima Nova"/>
          <w:b/>
          <w:bCs/>
          <w:color w:val="882387"/>
          <w:sz w:val="24"/>
        </w:rPr>
        <w:t>2</w:t>
      </w:r>
      <w:r w:rsidRPr="003C7F91">
        <w:rPr>
          <w:rFonts w:ascii="Proxima Nova" w:hAnsi="Proxima Nova"/>
          <w:b/>
          <w:bCs/>
          <w:color w:val="882387"/>
          <w:sz w:val="24"/>
        </w:rPr>
        <w:t>.</w:t>
      </w:r>
      <w:r w:rsidRPr="003C7F91">
        <w:rPr>
          <w:rFonts w:ascii="Proxima Nova" w:hAnsi="Proxima Nova"/>
          <w:b/>
          <w:bCs/>
          <w:color w:val="882387"/>
          <w:sz w:val="24"/>
        </w:rPr>
        <w:tab/>
      </w:r>
      <w:r w:rsidRPr="00E7320F">
        <w:rPr>
          <w:rFonts w:ascii="Proxima Nova" w:hAnsi="Proxima Nova"/>
          <w:b/>
          <w:bCs/>
          <w:color w:val="882387"/>
          <w:sz w:val="24"/>
        </w:rPr>
        <w:t xml:space="preserve">Representation </w:t>
      </w:r>
      <w:r>
        <w:rPr>
          <w:rFonts w:ascii="Proxima Nova" w:hAnsi="Proxima Nova"/>
          <w:b/>
          <w:bCs/>
          <w:color w:val="882387"/>
          <w:sz w:val="24"/>
        </w:rPr>
        <w:t>Guide</w:t>
      </w:r>
    </w:p>
    <w:p w14:paraId="0A2797D1" w14:textId="1EE42FB0" w:rsidR="005A23A4" w:rsidRPr="005A23A4" w:rsidRDefault="005A23A4" w:rsidP="005A23A4">
      <w:pPr>
        <w:pStyle w:val="Default"/>
        <w:spacing w:line="276" w:lineRule="auto"/>
        <w:ind w:left="720"/>
        <w:rPr>
          <w:rFonts w:ascii="Proxima Nova" w:hAnsi="Proxima Nova"/>
          <w:sz w:val="24"/>
        </w:rPr>
      </w:pPr>
      <w:r w:rsidRPr="005A23A4">
        <w:rPr>
          <w:rFonts w:ascii="Proxima Nova" w:hAnsi="Proxima Nova"/>
          <w:sz w:val="24"/>
        </w:rPr>
        <w:t xml:space="preserve">In order to better support WWDA members to represent the organisation, WWDA staff have begun work on updating its representation guide. This should be finalised by the next reporting period.  </w:t>
      </w:r>
    </w:p>
    <w:p w14:paraId="47E1B600" w14:textId="77777777" w:rsidR="001E273C" w:rsidRDefault="001E273C" w:rsidP="00E7320F">
      <w:pPr>
        <w:pStyle w:val="Default"/>
        <w:spacing w:line="276" w:lineRule="auto"/>
        <w:rPr>
          <w:rFonts w:ascii="Proxima Nova" w:hAnsi="Proxima Nova"/>
          <w:b/>
          <w:bCs/>
          <w:sz w:val="24"/>
        </w:rPr>
      </w:pPr>
    </w:p>
    <w:p w14:paraId="30DFF491" w14:textId="16DB4159" w:rsidR="007D6532" w:rsidRPr="00F019E4" w:rsidRDefault="007D6532" w:rsidP="00F019E4">
      <w:pPr>
        <w:spacing w:line="276" w:lineRule="auto"/>
        <w:rPr>
          <w:rFonts w:ascii="Proxima Nova" w:hAnsi="Proxima Nova"/>
          <w:lang w:eastAsia="en-AU"/>
        </w:rPr>
      </w:pPr>
      <w:r>
        <w:rPr>
          <w:rFonts w:ascii="Proxima Nova" w:hAnsi="Proxima Nova"/>
          <w:sz w:val="32"/>
          <w:szCs w:val="32"/>
          <w:lang w:eastAsia="en-AU"/>
        </w:rPr>
        <w:br w:type="page"/>
      </w:r>
    </w:p>
    <w:p w14:paraId="7466A382" w14:textId="209BAA90" w:rsidR="00F019E4" w:rsidRPr="00F019E4" w:rsidRDefault="00F019E4" w:rsidP="00F019E4">
      <w:pPr>
        <w:spacing w:line="276" w:lineRule="auto"/>
        <w:rPr>
          <w:rFonts w:ascii="Proxima Nova" w:hAnsi="Proxima Nova"/>
          <w:lang w:eastAsia="en-AU"/>
        </w:rPr>
      </w:pPr>
    </w:p>
    <w:p w14:paraId="4C370B9E" w14:textId="5DACEDD9" w:rsidR="00F019E4" w:rsidRDefault="00F019E4" w:rsidP="00F019E4">
      <w:pPr>
        <w:spacing w:line="276" w:lineRule="auto"/>
        <w:rPr>
          <w:rFonts w:ascii="Proxima Nova" w:eastAsiaTheme="majorEastAsia" w:hAnsi="Proxima Nova" w:cs="Arial"/>
          <w:color w:val="6B2976"/>
          <w:sz w:val="22"/>
          <w:szCs w:val="22"/>
        </w:rPr>
      </w:pPr>
      <w:r w:rsidRPr="00437E26">
        <w:rPr>
          <w:rFonts w:ascii="League Spartan" w:hAnsi="League Spartan" w:cs="Arial"/>
          <w:color w:val="004479"/>
          <w:sz w:val="32"/>
          <w:szCs w:val="32"/>
        </w:rPr>
        <w:t xml:space="preserve">SECTION </w:t>
      </w:r>
      <w:r>
        <w:rPr>
          <w:rFonts w:ascii="League Spartan" w:hAnsi="League Spartan" w:cs="Arial"/>
          <w:color w:val="004479"/>
          <w:sz w:val="32"/>
          <w:szCs w:val="32"/>
        </w:rPr>
        <w:t>C:</w:t>
      </w:r>
      <w:r>
        <w:rPr>
          <w:rFonts w:ascii="League Spartan" w:hAnsi="League Spartan" w:cs="Arial"/>
          <w:color w:val="004479"/>
          <w:sz w:val="32"/>
          <w:szCs w:val="32"/>
        </w:rPr>
        <w:tab/>
      </w:r>
      <w:r w:rsidRPr="00F019E4">
        <w:rPr>
          <w:rFonts w:ascii="League Spartan" w:hAnsi="League Spartan" w:cs="Arial"/>
          <w:color w:val="004479"/>
          <w:sz w:val="32"/>
          <w:szCs w:val="32"/>
        </w:rPr>
        <w:t>PROGRAM SUCCESS FACTORS AND BARRIERS</w:t>
      </w:r>
    </w:p>
    <w:p w14:paraId="0EEB255D" w14:textId="6E052C76" w:rsidR="00F019E4" w:rsidRPr="00F019E4" w:rsidRDefault="00F019E4" w:rsidP="00F019E4">
      <w:pPr>
        <w:spacing w:line="276" w:lineRule="auto"/>
        <w:rPr>
          <w:rFonts w:ascii="Proxima Nova" w:hAnsi="Proxima Nova"/>
          <w:lang w:eastAsia="en-AU"/>
        </w:rPr>
      </w:pPr>
    </w:p>
    <w:p w14:paraId="5787963D" w14:textId="5229D9A0" w:rsidR="00F019E4" w:rsidRPr="000E6988" w:rsidRDefault="00F019E4" w:rsidP="00F019E4">
      <w:pPr>
        <w:spacing w:line="276" w:lineRule="auto"/>
        <w:rPr>
          <w:rFonts w:ascii="Proxima Nova" w:hAnsi="Proxima Nova"/>
          <w:b/>
          <w:bCs/>
          <w:color w:val="004479"/>
          <w:sz w:val="28"/>
          <w:szCs w:val="28"/>
          <w:u w:val="single"/>
          <w:lang w:eastAsia="en-AU"/>
        </w:rPr>
      </w:pPr>
      <w:r w:rsidRPr="000E6988">
        <w:rPr>
          <w:rFonts w:ascii="Proxima Nova" w:hAnsi="Proxima Nova"/>
          <w:b/>
          <w:bCs/>
          <w:color w:val="004479"/>
          <w:sz w:val="28"/>
          <w:szCs w:val="28"/>
          <w:u w:val="single"/>
          <w:lang w:eastAsia="en-AU"/>
        </w:rPr>
        <w:t>SUCCESS FACTORS</w:t>
      </w:r>
    </w:p>
    <w:p w14:paraId="465C9938" w14:textId="696ECDF0" w:rsidR="00F019E4" w:rsidRDefault="00F019E4" w:rsidP="00F019E4">
      <w:pPr>
        <w:spacing w:line="276" w:lineRule="auto"/>
        <w:rPr>
          <w:rFonts w:ascii="Proxima Nova" w:hAnsi="Proxima Nova"/>
          <w:lang w:eastAsia="en-AU"/>
        </w:rPr>
      </w:pPr>
    </w:p>
    <w:p w14:paraId="3D605910" w14:textId="536954E6" w:rsidR="00996D27" w:rsidRPr="00B636C1" w:rsidRDefault="007F2590" w:rsidP="00402DF5">
      <w:pPr>
        <w:pStyle w:val="ListParagraph"/>
        <w:numPr>
          <w:ilvl w:val="0"/>
          <w:numId w:val="7"/>
        </w:numPr>
        <w:spacing w:after="0" w:line="276" w:lineRule="auto"/>
        <w:ind w:left="567" w:hanging="567"/>
        <w:rPr>
          <w:rFonts w:ascii="Proxima Nova" w:hAnsi="Proxima Nova" w:cs="Arial"/>
          <w:b/>
          <w:bCs/>
          <w:lang w:eastAsia="en-AU"/>
        </w:rPr>
      </w:pPr>
      <w:r w:rsidRPr="00402DF5">
        <w:rPr>
          <w:rFonts w:ascii="Proxima Nova" w:hAnsi="Proxima Nova" w:cs="Arial"/>
          <w:b/>
          <w:bCs/>
          <w:color w:val="882387"/>
          <w:lang w:eastAsia="en-AU"/>
        </w:rPr>
        <w:t>A commitment to co</w:t>
      </w:r>
      <w:r w:rsidR="0013773C" w:rsidRPr="00402DF5">
        <w:rPr>
          <w:rFonts w:ascii="Proxima Nova" w:hAnsi="Proxima Nova" w:cs="Arial"/>
          <w:b/>
          <w:bCs/>
          <w:color w:val="882387"/>
          <w:lang w:eastAsia="en-AU"/>
        </w:rPr>
        <w:t>-</w:t>
      </w:r>
      <w:r w:rsidRPr="00402DF5">
        <w:rPr>
          <w:rFonts w:ascii="Proxima Nova" w:hAnsi="Proxima Nova" w:cs="Arial"/>
          <w:b/>
          <w:bCs/>
          <w:color w:val="882387"/>
          <w:lang w:eastAsia="en-AU"/>
        </w:rPr>
        <w:t>design in all aspects of WWDA LEAD project delivery.</w:t>
      </w:r>
      <w:r w:rsidRPr="00B636C1">
        <w:rPr>
          <w:rFonts w:ascii="Proxima Nova" w:hAnsi="Proxima Nova" w:cs="Arial"/>
          <w:b/>
          <w:bCs/>
          <w:lang w:eastAsia="en-AU"/>
        </w:rPr>
        <w:t xml:space="preserve"> </w:t>
      </w:r>
    </w:p>
    <w:p w14:paraId="03E07947" w14:textId="155C7C2A" w:rsidR="007F2590" w:rsidRPr="00B636C1" w:rsidRDefault="007F2590" w:rsidP="00F019E4">
      <w:pPr>
        <w:spacing w:line="276" w:lineRule="auto"/>
        <w:rPr>
          <w:rFonts w:ascii="Proxima Nova" w:hAnsi="Proxima Nova" w:cs="Arial"/>
          <w:lang w:eastAsia="en-AU"/>
        </w:rPr>
      </w:pPr>
      <w:r w:rsidRPr="00B636C1">
        <w:rPr>
          <w:rFonts w:ascii="Proxima Nova" w:hAnsi="Proxima Nova" w:cs="Arial"/>
          <w:lang w:eastAsia="en-AU"/>
        </w:rPr>
        <w:t xml:space="preserve">Since the </w:t>
      </w:r>
      <w:r w:rsidR="00C516BF" w:rsidRPr="00B636C1">
        <w:rPr>
          <w:rFonts w:ascii="Proxima Nova" w:hAnsi="Proxima Nova" w:cs="Arial"/>
          <w:lang w:eastAsia="en-AU"/>
        </w:rPr>
        <w:t xml:space="preserve">WWDA LEAD project </w:t>
      </w:r>
      <w:r w:rsidRPr="00B636C1">
        <w:rPr>
          <w:rFonts w:ascii="Proxima Nova" w:hAnsi="Proxima Nova" w:cs="Arial"/>
          <w:lang w:eastAsia="en-AU"/>
        </w:rPr>
        <w:t xml:space="preserve">began we have been able to establish the following advisory groups and </w:t>
      </w:r>
      <w:r w:rsidR="00FA6BA5" w:rsidRPr="00B636C1">
        <w:rPr>
          <w:rFonts w:ascii="Proxima Nova" w:hAnsi="Proxima Nova" w:cs="Arial"/>
          <w:lang w:eastAsia="en-AU"/>
        </w:rPr>
        <w:t>committees</w:t>
      </w:r>
      <w:r w:rsidRPr="00B636C1">
        <w:rPr>
          <w:rFonts w:ascii="Proxima Nova" w:hAnsi="Proxima Nova" w:cs="Arial"/>
          <w:lang w:eastAsia="en-AU"/>
        </w:rPr>
        <w:t xml:space="preserve"> to ensure that WWDA LEAD is </w:t>
      </w:r>
      <w:r w:rsidR="00FA6BA5" w:rsidRPr="00B636C1">
        <w:rPr>
          <w:rFonts w:ascii="Proxima Nova" w:hAnsi="Proxima Nova" w:cs="Arial"/>
          <w:lang w:eastAsia="en-AU"/>
        </w:rPr>
        <w:t>developed</w:t>
      </w:r>
      <w:r w:rsidRPr="00B636C1">
        <w:rPr>
          <w:rFonts w:ascii="Proxima Nova" w:hAnsi="Proxima Nova" w:cs="Arial"/>
          <w:lang w:eastAsia="en-AU"/>
        </w:rPr>
        <w:t xml:space="preserve"> in best practice codesign </w:t>
      </w:r>
      <w:r w:rsidR="00C516BF" w:rsidRPr="00B636C1">
        <w:rPr>
          <w:rFonts w:ascii="Proxima Nova" w:hAnsi="Proxima Nova" w:cs="Arial"/>
          <w:lang w:eastAsia="en-AU"/>
        </w:rPr>
        <w:t>by our community of women and girls with disabilit</w:t>
      </w:r>
      <w:r w:rsidR="00402DF5">
        <w:rPr>
          <w:rFonts w:ascii="Proxima Nova" w:hAnsi="Proxima Nova" w:cs="Arial"/>
          <w:lang w:eastAsia="en-AU"/>
        </w:rPr>
        <w:t>y</w:t>
      </w:r>
      <w:r w:rsidR="00C516BF" w:rsidRPr="00B636C1">
        <w:rPr>
          <w:rFonts w:ascii="Proxima Nova" w:hAnsi="Proxima Nova" w:cs="Arial"/>
          <w:lang w:eastAsia="en-AU"/>
        </w:rPr>
        <w:t xml:space="preserve">. WWDA is committed to </w:t>
      </w:r>
      <w:r w:rsidRPr="00B636C1">
        <w:rPr>
          <w:rFonts w:ascii="Proxima Nova" w:hAnsi="Proxima Nova" w:cs="Arial"/>
          <w:lang w:eastAsia="en-AU"/>
        </w:rPr>
        <w:t xml:space="preserve">engaging </w:t>
      </w:r>
      <w:r w:rsidR="00C516BF" w:rsidRPr="00B636C1">
        <w:rPr>
          <w:rFonts w:ascii="Proxima Nova" w:hAnsi="Proxima Nova" w:cs="Arial"/>
          <w:lang w:eastAsia="en-AU"/>
        </w:rPr>
        <w:t>and empowering women and girls with disabilit</w:t>
      </w:r>
      <w:r w:rsidR="005C5643">
        <w:rPr>
          <w:rFonts w:ascii="Proxima Nova" w:hAnsi="Proxima Nova" w:cs="Arial"/>
          <w:lang w:eastAsia="en-AU"/>
        </w:rPr>
        <w:t>y</w:t>
      </w:r>
      <w:r w:rsidR="00C516BF" w:rsidRPr="00B636C1">
        <w:rPr>
          <w:rFonts w:ascii="Proxima Nova" w:hAnsi="Proxima Nova" w:cs="Arial"/>
          <w:lang w:eastAsia="en-AU"/>
        </w:rPr>
        <w:t xml:space="preserve"> to </w:t>
      </w:r>
      <w:r w:rsidRPr="00B636C1">
        <w:rPr>
          <w:rFonts w:ascii="Proxima Nova" w:hAnsi="Proxima Nova" w:cs="Arial"/>
          <w:lang w:eastAsia="en-AU"/>
        </w:rPr>
        <w:t>deliver</w:t>
      </w:r>
      <w:r w:rsidR="00C516BF" w:rsidRPr="00B636C1">
        <w:rPr>
          <w:rFonts w:ascii="Proxima Nova" w:hAnsi="Proxima Nova" w:cs="Arial"/>
          <w:lang w:eastAsia="en-AU"/>
        </w:rPr>
        <w:t xml:space="preserve"> </w:t>
      </w:r>
      <w:r w:rsidRPr="00B636C1">
        <w:rPr>
          <w:rFonts w:ascii="Proxima Nova" w:hAnsi="Proxima Nova" w:cs="Arial"/>
          <w:lang w:eastAsia="en-AU"/>
        </w:rPr>
        <w:t>successful project outcome</w:t>
      </w:r>
      <w:r w:rsidR="00C516BF" w:rsidRPr="00B636C1">
        <w:rPr>
          <w:rFonts w:ascii="Proxima Nova" w:hAnsi="Proxima Nova" w:cs="Arial"/>
          <w:lang w:eastAsia="en-AU"/>
        </w:rPr>
        <w:t>s and impacts for WWDA LEAD by facilitating the following committees and advisory structures:</w:t>
      </w:r>
    </w:p>
    <w:p w14:paraId="05336FB0" w14:textId="18141800" w:rsidR="007F2590" w:rsidRDefault="007F2590" w:rsidP="005C5643">
      <w:pPr>
        <w:spacing w:line="276" w:lineRule="auto"/>
        <w:rPr>
          <w:rFonts w:ascii="Proxima Nova" w:hAnsi="Proxima Nova" w:cs="Arial"/>
          <w:lang w:eastAsia="en-AU"/>
        </w:rPr>
      </w:pPr>
    </w:p>
    <w:p w14:paraId="67ABC529" w14:textId="216091F0" w:rsidR="005C5643" w:rsidRPr="005C5643" w:rsidRDefault="005C5643" w:rsidP="005C5643">
      <w:pPr>
        <w:pStyle w:val="ListParagraph"/>
        <w:numPr>
          <w:ilvl w:val="1"/>
          <w:numId w:val="7"/>
        </w:numPr>
        <w:spacing w:after="0" w:line="276" w:lineRule="auto"/>
        <w:ind w:left="720" w:firstLine="0"/>
        <w:rPr>
          <w:rFonts w:ascii="Proxima Nova" w:hAnsi="Proxima Nova" w:cs="Arial"/>
          <w:lang w:eastAsia="en-AU"/>
        </w:rPr>
      </w:pPr>
      <w:r w:rsidRPr="005C5643">
        <w:rPr>
          <w:rFonts w:ascii="Proxima Nova" w:hAnsi="Proxima Nova" w:cs="Arial"/>
          <w:b/>
          <w:bCs/>
          <w:lang w:eastAsia="en-AU"/>
        </w:rPr>
        <w:t>The</w:t>
      </w:r>
      <w:r>
        <w:rPr>
          <w:rFonts w:ascii="Proxima Nova" w:hAnsi="Proxima Nova" w:cs="Arial"/>
          <w:lang w:eastAsia="en-AU"/>
        </w:rPr>
        <w:t xml:space="preserve"> </w:t>
      </w:r>
      <w:r w:rsidRPr="00B636C1">
        <w:rPr>
          <w:rFonts w:ascii="Proxima Nova" w:hAnsi="Proxima Nova" w:cs="Arial"/>
          <w:b/>
          <w:bCs/>
          <w:lang w:eastAsia="en-AU"/>
        </w:rPr>
        <w:t>WWDA LEAD Project Steering Committee</w:t>
      </w:r>
    </w:p>
    <w:p w14:paraId="10CB7A95" w14:textId="32A8A26D" w:rsidR="005C5643" w:rsidRPr="005C5643" w:rsidRDefault="005C5643" w:rsidP="005C5643">
      <w:pPr>
        <w:pStyle w:val="ListParagraph"/>
        <w:numPr>
          <w:ilvl w:val="1"/>
          <w:numId w:val="7"/>
        </w:numPr>
        <w:spacing w:after="0" w:line="276" w:lineRule="auto"/>
        <w:ind w:left="720" w:firstLine="0"/>
        <w:rPr>
          <w:rFonts w:ascii="Proxima Nova" w:hAnsi="Proxima Nova" w:cs="Arial"/>
          <w:lang w:eastAsia="en-AU"/>
        </w:rPr>
      </w:pPr>
      <w:r>
        <w:rPr>
          <w:rFonts w:ascii="Proxima Nova" w:hAnsi="Proxima Nova" w:cs="Arial"/>
          <w:b/>
          <w:bCs/>
          <w:lang w:eastAsia="en-AU"/>
        </w:rPr>
        <w:t xml:space="preserve">The </w:t>
      </w:r>
      <w:r w:rsidRPr="00B636C1">
        <w:rPr>
          <w:rFonts w:ascii="Proxima Nova" w:hAnsi="Proxima Nova" w:cs="Arial"/>
          <w:b/>
          <w:bCs/>
          <w:lang w:eastAsia="en-AU"/>
        </w:rPr>
        <w:t>WWDA Youth Advisory Group</w:t>
      </w:r>
    </w:p>
    <w:p w14:paraId="0A6C02C6" w14:textId="1F2DF5F3" w:rsidR="005C5643" w:rsidRPr="005C5643" w:rsidRDefault="005C5643" w:rsidP="005C5643">
      <w:pPr>
        <w:pStyle w:val="ListParagraph"/>
        <w:numPr>
          <w:ilvl w:val="1"/>
          <w:numId w:val="7"/>
        </w:numPr>
        <w:spacing w:after="0" w:line="276" w:lineRule="auto"/>
        <w:ind w:left="1440"/>
        <w:rPr>
          <w:rFonts w:ascii="Proxima Nova" w:hAnsi="Proxima Nova" w:cs="Arial"/>
          <w:lang w:eastAsia="en-AU"/>
        </w:rPr>
      </w:pPr>
      <w:r>
        <w:rPr>
          <w:rFonts w:ascii="Proxima Nova" w:hAnsi="Proxima Nova" w:cs="Arial"/>
          <w:b/>
          <w:bCs/>
          <w:lang w:eastAsia="en-AU"/>
        </w:rPr>
        <w:t xml:space="preserve">The WWDA LEAD </w:t>
      </w:r>
      <w:r w:rsidRPr="00B636C1">
        <w:rPr>
          <w:rFonts w:ascii="Proxima Nova" w:hAnsi="Proxima Nova" w:cs="Arial"/>
          <w:b/>
          <w:bCs/>
          <w:lang w:eastAsia="en-AU"/>
        </w:rPr>
        <w:t xml:space="preserve">Co-Design </w:t>
      </w:r>
      <w:r w:rsidR="001F0254">
        <w:rPr>
          <w:rFonts w:ascii="Proxima Nova" w:hAnsi="Proxima Nova" w:cs="Arial"/>
          <w:b/>
          <w:bCs/>
          <w:lang w:eastAsia="en-AU"/>
        </w:rPr>
        <w:t>C</w:t>
      </w:r>
      <w:r w:rsidRPr="00B636C1">
        <w:rPr>
          <w:rFonts w:ascii="Proxima Nova" w:hAnsi="Proxima Nova" w:cs="Arial"/>
          <w:b/>
          <w:bCs/>
          <w:lang w:eastAsia="en-AU"/>
        </w:rPr>
        <w:t>ommittee</w:t>
      </w:r>
      <w:r>
        <w:rPr>
          <w:rFonts w:ascii="Proxima Nova" w:hAnsi="Proxima Nova" w:cs="Arial"/>
          <w:b/>
          <w:bCs/>
          <w:lang w:eastAsia="en-AU"/>
        </w:rPr>
        <w:t xml:space="preserve"> - </w:t>
      </w:r>
      <w:r w:rsidRPr="00B636C1">
        <w:rPr>
          <w:rFonts w:ascii="Proxima Nova" w:hAnsi="Proxima Nova" w:cs="Arial"/>
          <w:lang w:eastAsia="en-AU"/>
        </w:rPr>
        <w:t>to develop the WWDA LEAD leadership and mentoring toolkit to be launched in late 2022 (in development phase and will be rolled out in September-November of 2021). We will be asking WWDA LEAD scholarship recipients to be involved in this codesign committee in the development of this toolkit to showcase and share learnings from their leadership and development opportunities.</w:t>
      </w:r>
    </w:p>
    <w:p w14:paraId="30CD3D73" w14:textId="6C03F911" w:rsidR="005C5643" w:rsidRDefault="005C5643" w:rsidP="005C5643">
      <w:pPr>
        <w:spacing w:line="276" w:lineRule="auto"/>
        <w:rPr>
          <w:rFonts w:ascii="Proxima Nova" w:hAnsi="Proxima Nova" w:cs="Arial"/>
          <w:lang w:eastAsia="en-AU"/>
        </w:rPr>
      </w:pPr>
    </w:p>
    <w:p w14:paraId="78CEC8E5" w14:textId="1BB9AF2E" w:rsidR="0037616D" w:rsidRPr="005C5643" w:rsidRDefault="005066FD" w:rsidP="005C5643">
      <w:pPr>
        <w:pStyle w:val="ListParagraph"/>
        <w:numPr>
          <w:ilvl w:val="0"/>
          <w:numId w:val="7"/>
        </w:numPr>
        <w:spacing w:after="0" w:line="276" w:lineRule="auto"/>
        <w:ind w:left="567" w:hanging="567"/>
        <w:rPr>
          <w:rFonts w:ascii="Proxima Nova" w:hAnsi="Proxima Nova" w:cs="Arial"/>
          <w:b/>
          <w:bCs/>
          <w:color w:val="882387"/>
          <w:lang w:eastAsia="en-AU"/>
        </w:rPr>
      </w:pPr>
      <w:r w:rsidRPr="005C5643">
        <w:rPr>
          <w:rFonts w:ascii="Proxima Nova" w:hAnsi="Proxima Nova" w:cs="Arial"/>
          <w:b/>
          <w:bCs/>
          <w:color w:val="882387"/>
          <w:lang w:eastAsia="en-AU"/>
        </w:rPr>
        <w:t>An</w:t>
      </w:r>
      <w:r w:rsidR="006C43D5" w:rsidRPr="005C5643">
        <w:rPr>
          <w:rFonts w:ascii="Proxima Nova" w:hAnsi="Proxima Nova" w:cs="Arial"/>
          <w:b/>
          <w:bCs/>
          <w:color w:val="882387"/>
          <w:lang w:eastAsia="en-AU"/>
        </w:rPr>
        <w:t xml:space="preserve"> engaged </w:t>
      </w:r>
      <w:r w:rsidR="00E447FA" w:rsidRPr="005C5643">
        <w:rPr>
          <w:rFonts w:ascii="Proxima Nova" w:hAnsi="Proxima Nova" w:cs="Arial"/>
          <w:b/>
          <w:bCs/>
          <w:color w:val="882387"/>
          <w:lang w:eastAsia="en-AU"/>
        </w:rPr>
        <w:t>membership</w:t>
      </w:r>
      <w:r w:rsidR="001B20E7" w:rsidRPr="005C5643">
        <w:rPr>
          <w:rFonts w:ascii="Proxima Nova" w:hAnsi="Proxima Nova" w:cs="Arial"/>
          <w:b/>
          <w:bCs/>
          <w:color w:val="882387"/>
          <w:lang w:eastAsia="en-AU"/>
        </w:rPr>
        <w:t xml:space="preserve"> </w:t>
      </w:r>
      <w:r w:rsidR="00E447FA" w:rsidRPr="005C5643">
        <w:rPr>
          <w:rFonts w:ascii="Proxima Nova" w:hAnsi="Proxima Nova" w:cs="Arial"/>
          <w:b/>
          <w:bCs/>
          <w:color w:val="882387"/>
          <w:lang w:eastAsia="en-AU"/>
        </w:rPr>
        <w:t xml:space="preserve">base </w:t>
      </w:r>
      <w:r w:rsidRPr="005C5643">
        <w:rPr>
          <w:rFonts w:ascii="Proxima Nova" w:hAnsi="Proxima Nova" w:cs="Arial"/>
          <w:b/>
          <w:bCs/>
          <w:color w:val="882387"/>
          <w:lang w:eastAsia="en-AU"/>
        </w:rPr>
        <w:t>that can be leveraged for project success</w:t>
      </w:r>
    </w:p>
    <w:p w14:paraId="1A7E8EA9" w14:textId="0E1578B5" w:rsidR="00E447FA" w:rsidRPr="00B636C1" w:rsidRDefault="00E447FA" w:rsidP="00F019E4">
      <w:pPr>
        <w:pStyle w:val="Default"/>
        <w:spacing w:line="276" w:lineRule="auto"/>
        <w:rPr>
          <w:rFonts w:ascii="Proxima Nova" w:hAnsi="Proxima Nova"/>
          <w:sz w:val="24"/>
        </w:rPr>
      </w:pPr>
      <w:r w:rsidRPr="00B636C1">
        <w:rPr>
          <w:rFonts w:ascii="Proxima Nova" w:hAnsi="Proxima Nova"/>
          <w:sz w:val="24"/>
        </w:rPr>
        <w:t>At the start of the WWDA LEAD project, WWDA already had</w:t>
      </w:r>
      <w:r w:rsidR="004E59EA" w:rsidRPr="00B636C1">
        <w:rPr>
          <w:rFonts w:ascii="Proxima Nova" w:hAnsi="Proxima Nova"/>
          <w:sz w:val="24"/>
        </w:rPr>
        <w:t xml:space="preserve"> existing</w:t>
      </w:r>
      <w:r w:rsidR="00D42AF5" w:rsidRPr="00B636C1">
        <w:rPr>
          <w:rFonts w:ascii="Proxima Nova" w:hAnsi="Proxima Nova"/>
          <w:sz w:val="24"/>
        </w:rPr>
        <w:t>,</w:t>
      </w:r>
      <w:r w:rsidR="004E59EA" w:rsidRPr="00B636C1">
        <w:rPr>
          <w:rFonts w:ascii="Proxima Nova" w:hAnsi="Proxima Nova"/>
          <w:sz w:val="24"/>
        </w:rPr>
        <w:t xml:space="preserve"> </w:t>
      </w:r>
      <w:proofErr w:type="gramStart"/>
      <w:r w:rsidR="004E59EA" w:rsidRPr="00B636C1">
        <w:rPr>
          <w:rFonts w:ascii="Proxima Nova" w:hAnsi="Proxima Nova"/>
          <w:sz w:val="24"/>
        </w:rPr>
        <w:t>strong</w:t>
      </w:r>
      <w:proofErr w:type="gramEnd"/>
      <w:r w:rsidR="004E59EA" w:rsidRPr="00B636C1">
        <w:rPr>
          <w:rFonts w:ascii="Proxima Nova" w:hAnsi="Proxima Nova"/>
          <w:sz w:val="24"/>
        </w:rPr>
        <w:t xml:space="preserve"> and reputable engagement with our members </w:t>
      </w:r>
      <w:r w:rsidR="009050F7" w:rsidRPr="00B636C1">
        <w:rPr>
          <w:rFonts w:ascii="Proxima Nova" w:hAnsi="Proxima Nova"/>
          <w:sz w:val="24"/>
        </w:rPr>
        <w:t>and the community of women and girls with disabilit</w:t>
      </w:r>
      <w:r w:rsidR="005C5643">
        <w:rPr>
          <w:rFonts w:ascii="Proxima Nova" w:hAnsi="Proxima Nova"/>
          <w:sz w:val="24"/>
        </w:rPr>
        <w:t>y</w:t>
      </w:r>
      <w:r w:rsidR="009050F7" w:rsidRPr="00B636C1">
        <w:rPr>
          <w:rFonts w:ascii="Proxima Nova" w:hAnsi="Proxima Nova"/>
          <w:sz w:val="24"/>
        </w:rPr>
        <w:t xml:space="preserve"> </w:t>
      </w:r>
      <w:r w:rsidRPr="00B636C1">
        <w:rPr>
          <w:rFonts w:ascii="Proxima Nova" w:hAnsi="Proxima Nova"/>
          <w:sz w:val="24"/>
        </w:rPr>
        <w:t>and have since worked extensively on</w:t>
      </w:r>
      <w:r w:rsidR="009050F7" w:rsidRPr="00B636C1">
        <w:rPr>
          <w:rFonts w:ascii="Proxima Nova" w:hAnsi="Proxima Nova"/>
          <w:sz w:val="24"/>
        </w:rPr>
        <w:t xml:space="preserve"> improving our </w:t>
      </w:r>
      <w:r w:rsidR="00D904F9" w:rsidRPr="00B636C1">
        <w:rPr>
          <w:rFonts w:ascii="Proxima Nova" w:hAnsi="Proxima Nova"/>
          <w:sz w:val="24"/>
        </w:rPr>
        <w:t xml:space="preserve">online </w:t>
      </w:r>
      <w:r w:rsidR="009050F7" w:rsidRPr="00B636C1">
        <w:rPr>
          <w:rFonts w:ascii="Proxima Nova" w:hAnsi="Proxima Nova"/>
          <w:sz w:val="24"/>
        </w:rPr>
        <w:t>technical delivery methods</w:t>
      </w:r>
      <w:r w:rsidR="004E59EA" w:rsidRPr="00B636C1">
        <w:rPr>
          <w:rFonts w:ascii="Proxima Nova" w:hAnsi="Proxima Nova"/>
          <w:sz w:val="24"/>
        </w:rPr>
        <w:t xml:space="preserve"> </w:t>
      </w:r>
      <w:r w:rsidRPr="00B636C1">
        <w:rPr>
          <w:rFonts w:ascii="Proxima Nova" w:hAnsi="Proxima Nova"/>
          <w:sz w:val="24"/>
        </w:rPr>
        <w:t xml:space="preserve">of activities and communications </w:t>
      </w:r>
      <w:r w:rsidR="009050F7" w:rsidRPr="00B636C1">
        <w:rPr>
          <w:rFonts w:ascii="Proxima Nova" w:hAnsi="Proxima Nova"/>
          <w:sz w:val="24"/>
        </w:rPr>
        <w:t xml:space="preserve">to be able to connect to </w:t>
      </w:r>
      <w:r w:rsidR="003E7374" w:rsidRPr="00B636C1">
        <w:rPr>
          <w:rFonts w:ascii="Proxima Nova" w:hAnsi="Proxima Nova"/>
          <w:sz w:val="24"/>
        </w:rPr>
        <w:t xml:space="preserve">a </w:t>
      </w:r>
      <w:r w:rsidR="009050F7" w:rsidRPr="00B636C1">
        <w:rPr>
          <w:rFonts w:ascii="Proxima Nova" w:hAnsi="Proxima Nova"/>
          <w:sz w:val="24"/>
        </w:rPr>
        <w:t>larger audience</w:t>
      </w:r>
      <w:r w:rsidR="003E7374" w:rsidRPr="00B636C1">
        <w:rPr>
          <w:rFonts w:ascii="Proxima Nova" w:hAnsi="Proxima Nova"/>
          <w:sz w:val="24"/>
        </w:rPr>
        <w:t xml:space="preserve"> and diverse</w:t>
      </w:r>
      <w:r w:rsidRPr="00B636C1">
        <w:rPr>
          <w:rFonts w:ascii="Proxima Nova" w:hAnsi="Proxima Nova"/>
          <w:sz w:val="24"/>
        </w:rPr>
        <w:t>.</w:t>
      </w:r>
      <w:r w:rsidR="005C5643">
        <w:rPr>
          <w:rFonts w:ascii="Proxima Nova" w:hAnsi="Proxima Nova"/>
          <w:sz w:val="24"/>
        </w:rPr>
        <w:t xml:space="preserve"> </w:t>
      </w:r>
      <w:r w:rsidRPr="00B636C1">
        <w:rPr>
          <w:rFonts w:ascii="Proxima Nova" w:hAnsi="Proxima Nova"/>
          <w:sz w:val="24"/>
        </w:rPr>
        <w:t xml:space="preserve">In order to do this, we have worked extensively with expert tech companies such as JPL media and AI Media and web developers such as Ionata and Handbuilt to improve the infrastructure of our websites, and event platforms. Improving our online delivery methods has been particularly important under the impact of the COVID-19 pandemic, where in-person events and communications have become less and less possible. </w:t>
      </w:r>
    </w:p>
    <w:p w14:paraId="21706EA5" w14:textId="77777777" w:rsidR="00E447FA" w:rsidRPr="00B636C1" w:rsidRDefault="00E447FA" w:rsidP="00F019E4">
      <w:pPr>
        <w:pStyle w:val="Default"/>
        <w:spacing w:line="276" w:lineRule="auto"/>
        <w:rPr>
          <w:rFonts w:ascii="Proxima Nova" w:hAnsi="Proxima Nova"/>
          <w:sz w:val="24"/>
        </w:rPr>
      </w:pPr>
    </w:p>
    <w:p w14:paraId="56DF3BFB" w14:textId="6A9289B4" w:rsidR="00C73437" w:rsidRPr="00B636C1" w:rsidRDefault="00E447FA" w:rsidP="00F019E4">
      <w:pPr>
        <w:pStyle w:val="Default"/>
        <w:spacing w:line="276" w:lineRule="auto"/>
        <w:rPr>
          <w:rFonts w:ascii="Proxima Nova" w:hAnsi="Proxima Nova"/>
          <w:sz w:val="24"/>
        </w:rPr>
      </w:pPr>
      <w:r w:rsidRPr="00B636C1">
        <w:rPr>
          <w:rFonts w:ascii="Proxima Nova" w:hAnsi="Proxima Nova"/>
          <w:sz w:val="24"/>
        </w:rPr>
        <w:t xml:space="preserve">As our infrastructure has improved and reach has grown, we have also found that the number of WWDA’s members, followers and supporters have drastically increased. </w:t>
      </w:r>
      <w:r w:rsidR="004E59EA" w:rsidRPr="00B636C1">
        <w:rPr>
          <w:rFonts w:ascii="Proxima Nova" w:hAnsi="Proxima Nova"/>
          <w:sz w:val="24"/>
        </w:rPr>
        <w:t>The</w:t>
      </w:r>
      <w:r w:rsidR="009050F7" w:rsidRPr="00B636C1">
        <w:rPr>
          <w:rFonts w:ascii="Proxima Nova" w:hAnsi="Proxima Nova"/>
          <w:sz w:val="24"/>
        </w:rPr>
        <w:t xml:space="preserve"> team </w:t>
      </w:r>
      <w:r w:rsidRPr="00B636C1">
        <w:rPr>
          <w:rFonts w:ascii="Proxima Nova" w:hAnsi="Proxima Nova"/>
          <w:sz w:val="24"/>
        </w:rPr>
        <w:t xml:space="preserve">has also been </w:t>
      </w:r>
      <w:r w:rsidR="00FA6BA5" w:rsidRPr="00B636C1">
        <w:rPr>
          <w:rFonts w:ascii="Proxima Nova" w:hAnsi="Proxima Nova"/>
          <w:sz w:val="24"/>
        </w:rPr>
        <w:t>gauging</w:t>
      </w:r>
      <w:r w:rsidR="009050F7" w:rsidRPr="00B636C1">
        <w:rPr>
          <w:rFonts w:ascii="Proxima Nova" w:hAnsi="Proxima Nova"/>
          <w:sz w:val="24"/>
        </w:rPr>
        <w:t xml:space="preserve"> the success of these new delivery models by </w:t>
      </w:r>
      <w:r w:rsidR="003E7374" w:rsidRPr="00B636C1">
        <w:rPr>
          <w:rFonts w:ascii="Proxima Nova" w:hAnsi="Proxima Nova"/>
          <w:sz w:val="24"/>
        </w:rPr>
        <w:t xml:space="preserve">using </w:t>
      </w:r>
      <w:r w:rsidR="009050F7" w:rsidRPr="00B636C1">
        <w:rPr>
          <w:rFonts w:ascii="Proxima Nova" w:hAnsi="Proxima Nova"/>
          <w:sz w:val="24"/>
        </w:rPr>
        <w:t xml:space="preserve">live polls </w:t>
      </w:r>
      <w:r w:rsidR="009050F7" w:rsidRPr="00B636C1">
        <w:rPr>
          <w:rFonts w:ascii="Proxima Nova" w:hAnsi="Proxima Nova"/>
          <w:sz w:val="24"/>
        </w:rPr>
        <w:lastRenderedPageBreak/>
        <w:t xml:space="preserve">during webinars and online events, and then conducting short </w:t>
      </w:r>
      <w:r w:rsidR="00FA6BA5" w:rsidRPr="00B636C1">
        <w:rPr>
          <w:rFonts w:ascii="Proxima Nova" w:hAnsi="Proxima Nova"/>
          <w:sz w:val="24"/>
        </w:rPr>
        <w:t>questionnaires</w:t>
      </w:r>
      <w:r w:rsidR="009050F7" w:rsidRPr="00B636C1">
        <w:rPr>
          <w:rFonts w:ascii="Proxima Nova" w:hAnsi="Proxima Nova"/>
          <w:sz w:val="24"/>
        </w:rPr>
        <w:t xml:space="preserve"> after the events to indicate and report on the level of </w:t>
      </w:r>
      <w:r w:rsidR="00FA6BA5" w:rsidRPr="00B636C1">
        <w:rPr>
          <w:rFonts w:ascii="Proxima Nova" w:hAnsi="Proxima Nova"/>
          <w:sz w:val="24"/>
        </w:rPr>
        <w:t>engagement</w:t>
      </w:r>
      <w:r w:rsidR="009050F7" w:rsidRPr="00B636C1">
        <w:rPr>
          <w:rFonts w:ascii="Proxima Nova" w:hAnsi="Proxima Nova"/>
          <w:sz w:val="24"/>
        </w:rPr>
        <w:t xml:space="preserve"> and satisfaction with </w:t>
      </w:r>
      <w:r w:rsidR="003E7374" w:rsidRPr="00B636C1">
        <w:rPr>
          <w:rFonts w:ascii="Proxima Nova" w:hAnsi="Proxima Nova"/>
          <w:sz w:val="24"/>
        </w:rPr>
        <w:t>the con</w:t>
      </w:r>
      <w:r w:rsidR="009C193D">
        <w:rPr>
          <w:rFonts w:ascii="Proxima Nova" w:hAnsi="Proxima Nova"/>
          <w:sz w:val="24"/>
        </w:rPr>
        <w:t>t</w:t>
      </w:r>
      <w:r w:rsidR="003E7374" w:rsidRPr="00B636C1">
        <w:rPr>
          <w:rFonts w:ascii="Proxima Nova" w:hAnsi="Proxima Nova"/>
          <w:sz w:val="24"/>
        </w:rPr>
        <w:t>ent delivered and the overall accessibility of the events.</w:t>
      </w:r>
      <w:r w:rsidRPr="00B636C1">
        <w:rPr>
          <w:rFonts w:ascii="Proxima Nova" w:hAnsi="Proxima Nova"/>
          <w:sz w:val="24"/>
        </w:rPr>
        <w:t xml:space="preserve"> </w:t>
      </w:r>
    </w:p>
    <w:p w14:paraId="0BAA3E0A" w14:textId="77777777" w:rsidR="003E7374" w:rsidRPr="00B636C1" w:rsidRDefault="003E7374" w:rsidP="00F019E4">
      <w:pPr>
        <w:pStyle w:val="Default"/>
        <w:spacing w:line="276" w:lineRule="auto"/>
        <w:rPr>
          <w:rFonts w:ascii="Proxima Nova" w:hAnsi="Proxima Nova"/>
          <w:sz w:val="24"/>
        </w:rPr>
      </w:pPr>
    </w:p>
    <w:p w14:paraId="5F336048" w14:textId="2E9AC99A" w:rsidR="00961C01" w:rsidRPr="00B636C1" w:rsidRDefault="00961C01" w:rsidP="00F019E4">
      <w:pPr>
        <w:pStyle w:val="Default"/>
        <w:spacing w:line="276" w:lineRule="auto"/>
        <w:rPr>
          <w:rFonts w:ascii="Proxima Nova" w:hAnsi="Proxima Nova"/>
          <w:sz w:val="24"/>
        </w:rPr>
      </w:pPr>
      <w:r w:rsidRPr="00B636C1">
        <w:rPr>
          <w:rFonts w:ascii="Proxima Nova" w:hAnsi="Proxima Nova"/>
          <w:sz w:val="24"/>
        </w:rPr>
        <w:t xml:space="preserve">WWDA </w:t>
      </w:r>
      <w:r w:rsidR="003E7374" w:rsidRPr="00B636C1">
        <w:rPr>
          <w:rFonts w:ascii="Proxima Nova" w:hAnsi="Proxima Nova"/>
          <w:sz w:val="24"/>
        </w:rPr>
        <w:t xml:space="preserve">already </w:t>
      </w:r>
      <w:r w:rsidRPr="00B636C1">
        <w:rPr>
          <w:rFonts w:ascii="Proxima Nova" w:hAnsi="Proxima Nova"/>
          <w:sz w:val="24"/>
        </w:rPr>
        <w:t xml:space="preserve">has an active and </w:t>
      </w:r>
      <w:r w:rsidR="00FA6BA5" w:rsidRPr="00B636C1">
        <w:rPr>
          <w:rFonts w:ascii="Proxima Nova" w:hAnsi="Proxima Nova"/>
          <w:sz w:val="24"/>
        </w:rPr>
        <w:t>engaged</w:t>
      </w:r>
      <w:r w:rsidRPr="00B636C1">
        <w:rPr>
          <w:rFonts w:ascii="Proxima Nova" w:hAnsi="Proxima Nova"/>
          <w:sz w:val="24"/>
        </w:rPr>
        <w:t xml:space="preserve"> online community of women and girls with disabilities and this has continued to grow through the combined WWDA general activities</w:t>
      </w:r>
      <w:r w:rsidR="003E7374" w:rsidRPr="00B636C1">
        <w:rPr>
          <w:rFonts w:ascii="Proxima Nova" w:hAnsi="Proxima Nova"/>
          <w:sz w:val="24"/>
        </w:rPr>
        <w:t>, WWDA Youth and WWDA LEAD activities.</w:t>
      </w:r>
      <w:r w:rsidRPr="00B636C1">
        <w:rPr>
          <w:rFonts w:ascii="Proxima Nova" w:hAnsi="Proxima Nova"/>
          <w:sz w:val="24"/>
        </w:rPr>
        <w:t xml:space="preserve"> </w:t>
      </w:r>
    </w:p>
    <w:p w14:paraId="4F51A3FE" w14:textId="23D071FB" w:rsidR="005C5643" w:rsidRDefault="005C5643">
      <w:pPr>
        <w:spacing w:after="160" w:line="259" w:lineRule="auto"/>
        <w:rPr>
          <w:rFonts w:ascii="Proxima Nova" w:hAnsi="Proxima Nova" w:cs="Arial"/>
          <w:color w:val="000000"/>
          <w:lang w:eastAsia="en-AU"/>
        </w:rPr>
      </w:pPr>
      <w:r>
        <w:rPr>
          <w:rFonts w:ascii="Proxima Nova" w:hAnsi="Proxima Nova"/>
        </w:rPr>
        <w:br w:type="page"/>
      </w:r>
    </w:p>
    <w:p w14:paraId="4042E652" w14:textId="1E4BAE93" w:rsidR="00C73437" w:rsidRPr="005C5643" w:rsidRDefault="00C73437" w:rsidP="005C5643">
      <w:pPr>
        <w:pStyle w:val="Default"/>
        <w:numPr>
          <w:ilvl w:val="0"/>
          <w:numId w:val="7"/>
        </w:numPr>
        <w:spacing w:line="276" w:lineRule="auto"/>
        <w:ind w:left="567" w:hanging="567"/>
        <w:rPr>
          <w:rFonts w:ascii="Proxima Nova" w:hAnsi="Proxima Nova"/>
          <w:b/>
          <w:bCs/>
          <w:color w:val="882387"/>
          <w:sz w:val="24"/>
        </w:rPr>
      </w:pPr>
      <w:r w:rsidRPr="005C5643">
        <w:rPr>
          <w:rFonts w:ascii="Proxima Nova" w:hAnsi="Proxima Nova"/>
          <w:b/>
          <w:bCs/>
          <w:color w:val="882387"/>
          <w:sz w:val="24"/>
        </w:rPr>
        <w:lastRenderedPageBreak/>
        <w:t>Quick snapshot of some increases</w:t>
      </w:r>
      <w:r w:rsidR="003E7374" w:rsidRPr="005C5643">
        <w:rPr>
          <w:rFonts w:ascii="Proxima Nova" w:hAnsi="Proxima Nova"/>
          <w:b/>
          <w:bCs/>
          <w:color w:val="882387"/>
          <w:sz w:val="24"/>
        </w:rPr>
        <w:t xml:space="preserve"> in membership and online audiences</w:t>
      </w:r>
    </w:p>
    <w:p w14:paraId="618A9CCC" w14:textId="4891A35A" w:rsidR="00C73437" w:rsidRDefault="00C73437" w:rsidP="00F019E4">
      <w:pPr>
        <w:pStyle w:val="Default"/>
        <w:spacing w:line="276" w:lineRule="auto"/>
        <w:rPr>
          <w:rFonts w:ascii="Proxima Nova" w:hAnsi="Proxima Nova"/>
          <w:sz w:val="24"/>
        </w:rPr>
      </w:pPr>
    </w:p>
    <w:p w14:paraId="1634897E" w14:textId="6936C567" w:rsidR="005C5643" w:rsidRPr="00511DFD" w:rsidRDefault="00AE2CA8" w:rsidP="00511DFD">
      <w:pPr>
        <w:pStyle w:val="Default"/>
        <w:numPr>
          <w:ilvl w:val="1"/>
          <w:numId w:val="7"/>
        </w:numPr>
        <w:spacing w:line="276" w:lineRule="auto"/>
        <w:ind w:left="720" w:firstLine="0"/>
        <w:rPr>
          <w:rFonts w:ascii="Proxima Nova" w:hAnsi="Proxima Nova"/>
          <w:sz w:val="24"/>
        </w:rPr>
      </w:pPr>
      <w:r w:rsidRPr="00511DFD">
        <w:rPr>
          <w:rFonts w:ascii="Proxima Nova" w:hAnsi="Proxima Nova"/>
          <w:b/>
          <w:bCs/>
          <w:sz w:val="24"/>
        </w:rPr>
        <w:t>Number of</w:t>
      </w:r>
      <w:r w:rsidRPr="00511DFD">
        <w:rPr>
          <w:rFonts w:ascii="Proxima Nova" w:hAnsi="Proxima Nova"/>
          <w:sz w:val="24"/>
        </w:rPr>
        <w:t xml:space="preserve"> </w:t>
      </w:r>
      <w:r w:rsidRPr="00511DFD">
        <w:rPr>
          <w:rFonts w:ascii="Proxima Nova" w:hAnsi="Proxima Nova"/>
          <w:b/>
          <w:bCs/>
          <w:color w:val="000000" w:themeColor="text1"/>
          <w:sz w:val="24"/>
        </w:rPr>
        <w:t>new members to WWDA over last six months:</w:t>
      </w:r>
      <w:r w:rsidRPr="00511DFD">
        <w:rPr>
          <w:rFonts w:ascii="Proxima Nova" w:hAnsi="Proxima Nova"/>
          <w:b/>
          <w:bCs/>
          <w:color w:val="000000" w:themeColor="text1"/>
          <w:sz w:val="24"/>
        </w:rPr>
        <w:tab/>
      </w:r>
      <w:r w:rsidR="00511DFD" w:rsidRPr="00511DFD">
        <w:rPr>
          <w:rFonts w:ascii="Proxima Nova" w:hAnsi="Proxima Nova"/>
          <w:b/>
          <w:bCs/>
          <w:color w:val="000000" w:themeColor="text1"/>
          <w:sz w:val="24"/>
        </w:rPr>
        <w:tab/>
      </w:r>
      <w:r w:rsidRPr="00511DFD">
        <w:rPr>
          <w:rFonts w:ascii="Proxima Nova" w:hAnsi="Proxima Nova"/>
          <w:b/>
          <w:bCs/>
          <w:color w:val="882387"/>
          <w:sz w:val="24"/>
        </w:rPr>
        <w:t>428</w:t>
      </w:r>
    </w:p>
    <w:p w14:paraId="0D693C67" w14:textId="1D6BCCE9" w:rsidR="00AE2CA8" w:rsidRPr="00511DFD" w:rsidRDefault="00AE2CA8" w:rsidP="00511DFD">
      <w:pPr>
        <w:pStyle w:val="Default"/>
        <w:numPr>
          <w:ilvl w:val="1"/>
          <w:numId w:val="7"/>
        </w:numPr>
        <w:spacing w:line="276" w:lineRule="auto"/>
        <w:ind w:left="720" w:firstLine="0"/>
        <w:rPr>
          <w:rFonts w:ascii="Proxima Nova" w:hAnsi="Proxima Nova"/>
          <w:sz w:val="24"/>
        </w:rPr>
      </w:pPr>
      <w:r w:rsidRPr="00511DFD">
        <w:rPr>
          <w:rFonts w:ascii="Proxima Nova" w:hAnsi="Proxima Nova"/>
          <w:b/>
          <w:bCs/>
          <w:color w:val="000000" w:themeColor="text1"/>
          <w:sz w:val="24"/>
        </w:rPr>
        <w:t>New subscribers to WWDA Online Facebook Group:</w:t>
      </w:r>
      <w:r w:rsidRPr="00511DFD">
        <w:rPr>
          <w:rFonts w:ascii="Proxima Nova" w:hAnsi="Proxima Nova"/>
          <w:b/>
          <w:bCs/>
          <w:color w:val="000000" w:themeColor="text1"/>
          <w:sz w:val="24"/>
        </w:rPr>
        <w:tab/>
      </w:r>
      <w:r w:rsidRPr="00511DFD">
        <w:rPr>
          <w:rFonts w:ascii="Proxima Nova" w:hAnsi="Proxima Nova"/>
          <w:b/>
          <w:bCs/>
          <w:color w:val="000000" w:themeColor="text1"/>
          <w:sz w:val="24"/>
        </w:rPr>
        <w:tab/>
      </w:r>
      <w:r w:rsidR="00511DFD">
        <w:rPr>
          <w:rFonts w:ascii="Proxima Nova" w:hAnsi="Proxima Nova"/>
          <w:b/>
          <w:bCs/>
          <w:color w:val="000000" w:themeColor="text1"/>
          <w:sz w:val="24"/>
        </w:rPr>
        <w:tab/>
      </w:r>
      <w:r w:rsidRPr="00511DFD">
        <w:rPr>
          <w:rFonts w:ascii="Proxima Nova" w:hAnsi="Proxima Nova"/>
          <w:b/>
          <w:bCs/>
          <w:color w:val="882387"/>
          <w:sz w:val="24"/>
        </w:rPr>
        <w:t>414</w:t>
      </w:r>
    </w:p>
    <w:p w14:paraId="12F8ADF8" w14:textId="753FF71A" w:rsidR="00511DFD" w:rsidRPr="00511DFD" w:rsidRDefault="00AE2CA8" w:rsidP="00511DFD">
      <w:pPr>
        <w:pStyle w:val="Default"/>
        <w:numPr>
          <w:ilvl w:val="1"/>
          <w:numId w:val="7"/>
        </w:numPr>
        <w:spacing w:line="276" w:lineRule="auto"/>
        <w:ind w:left="720" w:firstLine="0"/>
        <w:rPr>
          <w:rFonts w:ascii="Proxima Nova" w:hAnsi="Proxima Nova"/>
          <w:sz w:val="24"/>
        </w:rPr>
      </w:pPr>
      <w:r w:rsidRPr="00511DFD">
        <w:rPr>
          <w:rFonts w:ascii="Proxima Nova" w:hAnsi="Proxima Nova"/>
          <w:b/>
          <w:bCs/>
          <w:color w:val="000000" w:themeColor="text1"/>
          <w:sz w:val="24"/>
        </w:rPr>
        <w:t>Social media analytics from our Twitter and Facebook (August 2020 - February 2021</w:t>
      </w:r>
      <w:r w:rsidR="00511DFD" w:rsidRPr="00511DFD">
        <w:rPr>
          <w:rFonts w:ascii="Proxima Nova" w:hAnsi="Proxima Nova"/>
          <w:b/>
          <w:bCs/>
          <w:color w:val="000000" w:themeColor="text1"/>
          <w:sz w:val="24"/>
        </w:rPr>
        <w:t>)</w:t>
      </w:r>
      <w:r w:rsidRPr="00511DFD">
        <w:rPr>
          <w:rFonts w:ascii="Proxima Nova" w:hAnsi="Proxima Nova"/>
          <w:b/>
          <w:bCs/>
          <w:color w:val="000000" w:themeColor="text1"/>
          <w:sz w:val="24"/>
        </w:rPr>
        <w:t xml:space="preserve"> are attached in APPENDIX D: </w:t>
      </w:r>
    </w:p>
    <w:p w14:paraId="3AF46168" w14:textId="31F795DC" w:rsidR="00AE2CA8" w:rsidRPr="00511DFD" w:rsidRDefault="00AE2CA8" w:rsidP="00511DFD">
      <w:pPr>
        <w:pStyle w:val="Default"/>
        <w:spacing w:line="276" w:lineRule="auto"/>
        <w:ind w:left="1440"/>
        <w:rPr>
          <w:rFonts w:ascii="Proxima Nova" w:hAnsi="Proxima Nova"/>
          <w:sz w:val="24"/>
        </w:rPr>
      </w:pPr>
      <w:r w:rsidRPr="00511DFD">
        <w:rPr>
          <w:rFonts w:ascii="Proxima Nova" w:hAnsi="Proxima Nova"/>
          <w:color w:val="000000" w:themeColor="text1"/>
          <w:sz w:val="24"/>
        </w:rPr>
        <w:t>These analytics demonstrate WWDA’s electronic engagement influence and reach and highlight the potential for further influence and reach as the project progresses</w:t>
      </w:r>
      <w:r w:rsidR="00511DFD" w:rsidRPr="00511DFD">
        <w:rPr>
          <w:rFonts w:ascii="Proxima Nova" w:hAnsi="Proxima Nova"/>
          <w:color w:val="000000" w:themeColor="text1"/>
          <w:sz w:val="24"/>
        </w:rPr>
        <w:t>.</w:t>
      </w:r>
    </w:p>
    <w:p w14:paraId="14F27C59" w14:textId="35991C67" w:rsidR="005C5643" w:rsidRDefault="005C5643" w:rsidP="00F019E4">
      <w:pPr>
        <w:pStyle w:val="Default"/>
        <w:spacing w:line="276" w:lineRule="auto"/>
        <w:rPr>
          <w:rFonts w:ascii="Proxima Nova" w:hAnsi="Proxima Nova"/>
          <w:sz w:val="24"/>
        </w:rPr>
      </w:pPr>
    </w:p>
    <w:p w14:paraId="1D3F9FCA" w14:textId="04FACE67" w:rsidR="00E447FA" w:rsidRPr="00511DFD" w:rsidRDefault="00E447FA" w:rsidP="00511DFD">
      <w:pPr>
        <w:pStyle w:val="Default"/>
        <w:numPr>
          <w:ilvl w:val="0"/>
          <w:numId w:val="7"/>
        </w:numPr>
        <w:spacing w:line="276" w:lineRule="auto"/>
        <w:ind w:left="567" w:hanging="567"/>
        <w:rPr>
          <w:rFonts w:ascii="Proxima Nova" w:hAnsi="Proxima Nova"/>
          <w:b/>
          <w:bCs/>
          <w:color w:val="882387"/>
          <w:sz w:val="24"/>
        </w:rPr>
      </w:pPr>
      <w:r w:rsidRPr="00511DFD">
        <w:rPr>
          <w:rFonts w:ascii="Proxima Nova" w:hAnsi="Proxima Nova"/>
          <w:b/>
          <w:bCs/>
          <w:color w:val="882387"/>
          <w:sz w:val="24"/>
        </w:rPr>
        <w:t>Overwhelming participation and interest in WWDA’s Art Prize</w:t>
      </w:r>
    </w:p>
    <w:p w14:paraId="113E8112" w14:textId="4BA0C775" w:rsidR="00DC1C37" w:rsidRDefault="00511DFD" w:rsidP="00511DFD">
      <w:pPr>
        <w:pStyle w:val="Default"/>
        <w:spacing w:line="276" w:lineRule="auto"/>
        <w:rPr>
          <w:rFonts w:ascii="Proxima Nova" w:hAnsi="Proxima Nova"/>
          <w:sz w:val="24"/>
        </w:rPr>
      </w:pPr>
      <w:r w:rsidRPr="00511DFD">
        <w:rPr>
          <w:rFonts w:ascii="Proxima Nova" w:hAnsi="Proxima Nova"/>
          <w:noProof/>
          <w:color w:val="882387"/>
          <w:sz w:val="24"/>
        </w:rPr>
        <w:drawing>
          <wp:anchor distT="0" distB="0" distL="114300" distR="114300" simplePos="0" relativeHeight="251670528" behindDoc="0" locked="0" layoutInCell="1" allowOverlap="1" wp14:anchorId="0075A5A6" wp14:editId="4CD99D62">
            <wp:simplePos x="0" y="0"/>
            <wp:positionH relativeFrom="column">
              <wp:posOffset>6405245</wp:posOffset>
            </wp:positionH>
            <wp:positionV relativeFrom="paragraph">
              <wp:posOffset>80010</wp:posOffset>
            </wp:positionV>
            <wp:extent cx="3169920" cy="2683510"/>
            <wp:effectExtent l="1905" t="0" r="0" b="0"/>
            <wp:wrapThrough wrapText="bothSides">
              <wp:wrapPolygon edited="0">
                <wp:start x="13" y="21615"/>
                <wp:lineTo x="21475" y="21615"/>
                <wp:lineTo x="21475" y="148"/>
                <wp:lineTo x="13" y="148"/>
                <wp:lineTo x="13" y="21615"/>
              </wp:wrapPolygon>
            </wp:wrapThrough>
            <wp:docPr id="9" name="Picture 9" descr="A screenshot of a televis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television&#10;&#10;Description automatically generated with low confidence"/>
                    <pic:cNvPicPr/>
                  </pic:nvPicPr>
                  <pic:blipFill rotWithShape="1">
                    <a:blip r:embed="rId36" cstate="print">
                      <a:extLst>
                        <a:ext uri="{28A0092B-C50C-407E-A947-70E740481C1C}">
                          <a14:useLocalDpi xmlns:a14="http://schemas.microsoft.com/office/drawing/2010/main" val="0"/>
                        </a:ext>
                      </a:extLst>
                    </a:blip>
                    <a:srcRect l="8113" t="-230" r="10604"/>
                    <a:stretch/>
                  </pic:blipFill>
                  <pic:spPr bwMode="auto">
                    <a:xfrm rot="5400000">
                      <a:off x="0" y="0"/>
                      <a:ext cx="3169920" cy="268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9D0">
        <w:rPr>
          <w:rFonts w:ascii="Proxima Nova" w:hAnsi="Proxima Nova"/>
          <w:sz w:val="24"/>
        </w:rPr>
        <w:t xml:space="preserve">After launching the </w:t>
      </w:r>
      <w:hyperlink r:id="rId37">
        <w:r w:rsidR="00A419D0" w:rsidRPr="00B636C1">
          <w:rPr>
            <w:rStyle w:val="Hyperlink"/>
            <w:rFonts w:ascii="Proxima Nova" w:hAnsi="Proxima Nova"/>
            <w:sz w:val="24"/>
          </w:rPr>
          <w:t>WWDA LEAD Art Prize</w:t>
        </w:r>
      </w:hyperlink>
      <w:r w:rsidR="00A419D0">
        <w:rPr>
          <w:rFonts w:ascii="Proxima Nova" w:hAnsi="Proxima Nova"/>
          <w:sz w:val="24"/>
        </w:rPr>
        <w:t xml:space="preserve"> on</w:t>
      </w:r>
      <w:r w:rsidR="00DC1C37" w:rsidRPr="00B636C1">
        <w:rPr>
          <w:rFonts w:ascii="Proxima Nova" w:hAnsi="Proxima Nova"/>
          <w:sz w:val="24"/>
        </w:rPr>
        <w:t xml:space="preserve"> International Women’s </w:t>
      </w:r>
      <w:r w:rsidR="00A419D0">
        <w:rPr>
          <w:rFonts w:ascii="Proxima Nova" w:hAnsi="Proxima Nova"/>
          <w:sz w:val="24"/>
        </w:rPr>
        <w:t>D</w:t>
      </w:r>
      <w:r w:rsidR="00DC1C37" w:rsidRPr="00B636C1">
        <w:rPr>
          <w:rFonts w:ascii="Proxima Nova" w:hAnsi="Proxima Nova"/>
          <w:sz w:val="24"/>
        </w:rPr>
        <w:t xml:space="preserve">ay </w:t>
      </w:r>
      <w:r w:rsidR="00A419D0">
        <w:rPr>
          <w:rFonts w:ascii="Proxima Nova" w:hAnsi="Proxima Nova"/>
          <w:sz w:val="24"/>
        </w:rPr>
        <w:t>2021</w:t>
      </w:r>
      <w:r w:rsidR="00DC1C37" w:rsidRPr="00B636C1">
        <w:rPr>
          <w:rFonts w:ascii="Proxima Nova" w:hAnsi="Proxima Nova"/>
          <w:sz w:val="24"/>
        </w:rPr>
        <w:t xml:space="preserve">, we received an overwhelming response with 112 entries received from entrants in all states and territories, living in metropolitan/regional/rural and remote communities. Submissions were made across a wide array of mediums, including sculptures, drawings, acrylic paintings, crochet and fashion, photography, </w:t>
      </w:r>
      <w:proofErr w:type="gramStart"/>
      <w:r w:rsidR="00DC1C37" w:rsidRPr="00B636C1">
        <w:rPr>
          <w:rFonts w:ascii="Proxima Nova" w:hAnsi="Proxima Nova"/>
          <w:sz w:val="24"/>
        </w:rPr>
        <w:t>video</w:t>
      </w:r>
      <w:proofErr w:type="gramEnd"/>
      <w:r w:rsidR="00DC1C37" w:rsidRPr="00B636C1">
        <w:rPr>
          <w:rFonts w:ascii="Proxima Nova" w:hAnsi="Proxima Nova"/>
          <w:sz w:val="24"/>
        </w:rPr>
        <w:t xml:space="preserve"> and digital art. With the help of three judges from the arts sector – </w:t>
      </w:r>
      <w:hyperlink r:id="rId38">
        <w:proofErr w:type="spellStart"/>
        <w:r w:rsidR="00DC1C37" w:rsidRPr="00B636C1">
          <w:rPr>
            <w:rStyle w:val="Hyperlink"/>
            <w:rFonts w:ascii="Proxima Nova" w:hAnsi="Proxima Nova"/>
            <w:sz w:val="24"/>
          </w:rPr>
          <w:t>Meleika</w:t>
        </w:r>
        <w:proofErr w:type="spellEnd"/>
        <w:r w:rsidR="00DC1C37" w:rsidRPr="00B636C1">
          <w:rPr>
            <w:rStyle w:val="Hyperlink"/>
            <w:rFonts w:ascii="Proxima Nova" w:hAnsi="Proxima Nova"/>
            <w:sz w:val="24"/>
          </w:rPr>
          <w:t xml:space="preserve"> </w:t>
        </w:r>
        <w:proofErr w:type="spellStart"/>
        <w:r w:rsidR="00DC1C37" w:rsidRPr="00B636C1">
          <w:rPr>
            <w:rStyle w:val="Hyperlink"/>
            <w:rFonts w:ascii="Proxima Nova" w:hAnsi="Proxima Nova"/>
            <w:sz w:val="24"/>
          </w:rPr>
          <w:t>Gesa-Fatafehi</w:t>
        </w:r>
        <w:proofErr w:type="spellEnd"/>
      </w:hyperlink>
      <w:r w:rsidR="00DC1C37" w:rsidRPr="00B636C1">
        <w:rPr>
          <w:rFonts w:ascii="Proxima Nova" w:hAnsi="Proxima Nova"/>
          <w:sz w:val="24"/>
        </w:rPr>
        <w:t xml:space="preserve">, </w:t>
      </w:r>
      <w:hyperlink r:id="rId39">
        <w:r w:rsidR="00DC1C37" w:rsidRPr="00B636C1">
          <w:rPr>
            <w:rStyle w:val="Hyperlink"/>
            <w:rFonts w:ascii="Proxima Nova" w:hAnsi="Proxima Nova"/>
            <w:sz w:val="24"/>
          </w:rPr>
          <w:t>Fiona Hamilton</w:t>
        </w:r>
      </w:hyperlink>
      <w:r w:rsidR="00DC1C37" w:rsidRPr="00B636C1">
        <w:rPr>
          <w:rFonts w:ascii="Proxima Nova" w:hAnsi="Proxima Nova"/>
          <w:sz w:val="24"/>
        </w:rPr>
        <w:t xml:space="preserve"> and </w:t>
      </w:r>
      <w:hyperlink r:id="rId40">
        <w:r w:rsidR="00DC1C37" w:rsidRPr="00B636C1">
          <w:rPr>
            <w:rStyle w:val="Hyperlink"/>
            <w:rFonts w:ascii="Proxima Nova" w:hAnsi="Proxima Nova"/>
            <w:sz w:val="24"/>
          </w:rPr>
          <w:t>Larissa MacFarlane</w:t>
        </w:r>
      </w:hyperlink>
      <w:r w:rsidR="00DC1C37" w:rsidRPr="00B636C1">
        <w:rPr>
          <w:rFonts w:ascii="Proxima Nova" w:hAnsi="Proxima Nova"/>
          <w:sz w:val="24"/>
        </w:rPr>
        <w:t xml:space="preserve"> - as well as expert advice received from the </w:t>
      </w:r>
      <w:hyperlink r:id="rId41">
        <w:r w:rsidR="00DC1C37" w:rsidRPr="00B636C1">
          <w:rPr>
            <w:rStyle w:val="Hyperlink"/>
            <w:rFonts w:ascii="Proxima Nova" w:hAnsi="Proxima Nova"/>
            <w:sz w:val="24"/>
          </w:rPr>
          <w:t>Arts Law Centre of Australia</w:t>
        </w:r>
      </w:hyperlink>
      <w:r w:rsidR="00DC1C37" w:rsidRPr="00B636C1">
        <w:rPr>
          <w:rFonts w:ascii="Proxima Nova" w:hAnsi="Proxima Nova"/>
          <w:sz w:val="24"/>
        </w:rPr>
        <w:t xml:space="preserve"> and a generous prize donation from </w:t>
      </w:r>
      <w:hyperlink r:id="rId42">
        <w:r w:rsidR="00DC1C37" w:rsidRPr="00B636C1">
          <w:rPr>
            <w:rStyle w:val="Hyperlink"/>
            <w:rFonts w:ascii="Proxima Nova" w:hAnsi="Proxima Nova"/>
            <w:sz w:val="24"/>
          </w:rPr>
          <w:t>Accessible Arts</w:t>
        </w:r>
      </w:hyperlink>
      <w:r w:rsidR="00DC1C37" w:rsidRPr="00B636C1">
        <w:rPr>
          <w:rFonts w:ascii="Proxima Nova" w:hAnsi="Proxima Nova"/>
          <w:sz w:val="24"/>
        </w:rPr>
        <w:t xml:space="preserve">, WWDA was able to award 21 entries from across all categories at a </w:t>
      </w:r>
      <w:hyperlink r:id="rId43" w:history="1">
        <w:r w:rsidR="00DC1C37" w:rsidRPr="00B52A53">
          <w:rPr>
            <w:rStyle w:val="Hyperlink"/>
            <w:rFonts w:ascii="Proxima Nova" w:hAnsi="Proxima Nova"/>
            <w:sz w:val="24"/>
          </w:rPr>
          <w:t>Virtual Awards Ceremony.</w:t>
        </w:r>
      </w:hyperlink>
      <w:r w:rsidR="00DC1C37" w:rsidRPr="00B636C1">
        <w:rPr>
          <w:rFonts w:ascii="Proxima Nova" w:hAnsi="Proxima Nova"/>
          <w:sz w:val="24"/>
        </w:rPr>
        <w:t xml:space="preserve"> </w:t>
      </w:r>
      <w:r w:rsidR="00B52A53">
        <w:rPr>
          <w:rFonts w:ascii="Proxima Nova" w:hAnsi="Proxima Nova"/>
          <w:sz w:val="24"/>
        </w:rPr>
        <w:t>The Ceremony was attended by</w:t>
      </w:r>
      <w:r w:rsidR="00853A85">
        <w:rPr>
          <w:rFonts w:ascii="Proxima Nova" w:hAnsi="Proxima Nova"/>
          <w:sz w:val="24"/>
        </w:rPr>
        <w:t xml:space="preserve"> almost 100</w:t>
      </w:r>
      <w:r w:rsidR="00B52A53">
        <w:rPr>
          <w:rFonts w:ascii="Proxima Nova" w:hAnsi="Proxima Nova"/>
          <w:sz w:val="24"/>
        </w:rPr>
        <w:t xml:space="preserve"> WWDA members, their supporters, friends and family from all over the country and received fantastic feedback. The Ceremony also included speeches from multiple judges and winners who all spoke about how much Art helped them to connect with their community and feel confident in themselves. The Awards Ceremony recording and list of winners can be found on </w:t>
      </w:r>
      <w:hyperlink r:id="rId44" w:history="1">
        <w:r w:rsidR="00B52A53" w:rsidRPr="00B52A53">
          <w:rPr>
            <w:rStyle w:val="Hyperlink"/>
            <w:rFonts w:ascii="Proxima Nova" w:hAnsi="Proxima Nova"/>
            <w:sz w:val="24"/>
          </w:rPr>
          <w:t>WWDA’s website</w:t>
        </w:r>
      </w:hyperlink>
      <w:r w:rsidR="00B52A53">
        <w:rPr>
          <w:rFonts w:ascii="Proxima Nova" w:hAnsi="Proxima Nova"/>
          <w:sz w:val="24"/>
        </w:rPr>
        <w:t xml:space="preserve"> and all of</w:t>
      </w:r>
      <w:r w:rsidR="00DC1C37" w:rsidRPr="00B636C1">
        <w:rPr>
          <w:rFonts w:ascii="Proxima Nova" w:hAnsi="Proxima Nova"/>
          <w:sz w:val="24"/>
        </w:rPr>
        <w:t xml:space="preserve"> entries are viewable via the </w:t>
      </w:r>
      <w:hyperlink r:id="rId45">
        <w:r w:rsidR="00DC1C37" w:rsidRPr="00B636C1">
          <w:rPr>
            <w:rStyle w:val="Hyperlink"/>
            <w:rFonts w:ascii="Proxima Nova" w:hAnsi="Proxima Nova"/>
            <w:sz w:val="24"/>
          </w:rPr>
          <w:t>virtual gallery on WWDA’s Our Site</w:t>
        </w:r>
      </w:hyperlink>
      <w:r w:rsidR="00DC1C37" w:rsidRPr="00B636C1">
        <w:rPr>
          <w:rFonts w:ascii="Proxima Nova" w:hAnsi="Proxima Nova"/>
          <w:sz w:val="24"/>
        </w:rPr>
        <w:t>.</w:t>
      </w:r>
    </w:p>
    <w:p w14:paraId="7B7AB05D" w14:textId="10CF1DC3" w:rsidR="007D6532" w:rsidRDefault="007D6532" w:rsidP="007D6532">
      <w:pPr>
        <w:spacing w:line="276" w:lineRule="auto"/>
        <w:rPr>
          <w:rFonts w:ascii="Proxima Nova" w:hAnsi="Proxima Nova" w:cs="Segoe UI"/>
          <w:color w:val="000000" w:themeColor="text1"/>
          <w:sz w:val="20"/>
          <w:szCs w:val="20"/>
          <w:shd w:val="clear" w:color="auto" w:fill="FFFFFF"/>
        </w:rPr>
      </w:pPr>
    </w:p>
    <w:p w14:paraId="74B57371" w14:textId="77777777" w:rsidR="00511DFD" w:rsidRPr="00511DFD" w:rsidRDefault="00511DFD" w:rsidP="007D6532">
      <w:pPr>
        <w:spacing w:line="276" w:lineRule="auto"/>
        <w:rPr>
          <w:rFonts w:ascii="Proxima Nova" w:hAnsi="Proxima Nova" w:cs="Segoe UI"/>
          <w:color w:val="000000" w:themeColor="text1"/>
          <w:sz w:val="20"/>
          <w:szCs w:val="20"/>
          <w:shd w:val="clear" w:color="auto" w:fill="FFFFFF"/>
        </w:rPr>
      </w:pPr>
    </w:p>
    <w:p w14:paraId="464A6295" w14:textId="55CFC510" w:rsidR="00B52A53" w:rsidRPr="00B52A53" w:rsidRDefault="001F6C81" w:rsidP="00511DFD">
      <w:pPr>
        <w:spacing w:line="276" w:lineRule="auto"/>
        <w:ind w:left="567" w:right="5103"/>
        <w:rPr>
          <w:rFonts w:ascii="Proxima Nova" w:hAnsi="Proxima Nova" w:cs="Segoe UI"/>
          <w:color w:val="000000" w:themeColor="text1"/>
          <w:sz w:val="20"/>
          <w:szCs w:val="20"/>
          <w:shd w:val="clear" w:color="auto" w:fill="FFFFFF"/>
        </w:rPr>
      </w:pPr>
      <w:r>
        <w:rPr>
          <w:rFonts w:ascii="Proxima Nova" w:hAnsi="Proxima Nova"/>
          <w:noProof/>
        </w:rPr>
        <mc:AlternateContent>
          <mc:Choice Requires="wps">
            <w:drawing>
              <wp:anchor distT="0" distB="0" distL="114300" distR="114300" simplePos="0" relativeHeight="251672576" behindDoc="0" locked="0" layoutInCell="1" allowOverlap="1" wp14:anchorId="59EE5E68" wp14:editId="4E14E991">
                <wp:simplePos x="0" y="0"/>
                <wp:positionH relativeFrom="column">
                  <wp:posOffset>6493510</wp:posOffset>
                </wp:positionH>
                <wp:positionV relativeFrom="paragraph">
                  <wp:posOffset>224790</wp:posOffset>
                </wp:positionV>
                <wp:extent cx="2984500" cy="571500"/>
                <wp:effectExtent l="0" t="0" r="0" b="0"/>
                <wp:wrapNone/>
                <wp:docPr id="10" name="Text Box 10" descr="Photo of Art Prize judge,  Larissa MacFarlane announcing the winners at the Art Prize Awards Ceremony on 26 August 2021. "/>
                <wp:cNvGraphicFramePr/>
                <a:graphic xmlns:a="http://schemas.openxmlformats.org/drawingml/2006/main">
                  <a:graphicData uri="http://schemas.microsoft.com/office/word/2010/wordprocessingShape">
                    <wps:wsp>
                      <wps:cNvSpPr txBox="1"/>
                      <wps:spPr>
                        <a:xfrm>
                          <a:off x="0" y="0"/>
                          <a:ext cx="2984500" cy="571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41CD78" w14:textId="12B9C171" w:rsidR="00853A85" w:rsidRPr="00511DFD" w:rsidRDefault="00853A85" w:rsidP="00853A85">
                            <w:pPr>
                              <w:rPr>
                                <w:rFonts w:ascii="Proxima Nova" w:hAnsi="Proxima Nova"/>
                                <w:sz w:val="16"/>
                                <w:szCs w:val="16"/>
                              </w:rPr>
                            </w:pPr>
                            <w:r w:rsidRPr="00511DFD">
                              <w:rPr>
                                <w:rFonts w:ascii="Proxima Nova" w:hAnsi="Proxima Nova"/>
                                <w:b/>
                                <w:bCs/>
                                <w:sz w:val="16"/>
                                <w:szCs w:val="16"/>
                              </w:rPr>
                              <w:t>Image above:</w:t>
                            </w:r>
                            <w:r w:rsidRPr="00511DFD">
                              <w:rPr>
                                <w:rFonts w:ascii="Proxima Nova" w:hAnsi="Proxima Nova"/>
                                <w:sz w:val="16"/>
                                <w:szCs w:val="16"/>
                              </w:rPr>
                              <w:t xml:space="preserve"> Photo of Art Prize judge, Larissa MacFarlane announcing the winners at the Art Prize Awards Ceremony on 26 August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E5E68" id="_x0000_t202" coordsize="21600,21600" o:spt="202" path="m,l,21600r21600,l21600,xe">
                <v:stroke joinstyle="miter"/>
                <v:path gradientshapeok="t" o:connecttype="rect"/>
              </v:shapetype>
              <v:shape id="Text Box 10" o:spid="_x0000_s1029" type="#_x0000_t202" alt="Photo of Art Prize judge,  Larissa MacFarlane announcing the winners at the Art Prize Awards Ceremony on 26 August 2021. " style="position:absolute;left:0;text-align:left;margin-left:511.3pt;margin-top:17.7pt;width:23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" filled="f" stroked="f">
                <v:textbox>
                  <w:txbxContent>
                    <w:p w14:paraId="2941CD78" w14:textId="12B9C171" w:rsidR="00853A85" w:rsidRPr="00511DFD" w:rsidRDefault="00853A85" w:rsidP="00853A85">
                      <w:pPr>
                        <w:rPr>
                          <w:rFonts w:ascii="Proxima Nova" w:hAnsi="Proxima Nova"/>
                          <w:sz w:val="16"/>
                          <w:szCs w:val="16"/>
                        </w:rPr>
                      </w:pPr>
                      <w:r w:rsidRPr="00511DFD">
                        <w:rPr>
                          <w:rFonts w:ascii="Proxima Nova" w:hAnsi="Proxima Nova"/>
                          <w:b/>
                          <w:bCs/>
                          <w:sz w:val="16"/>
                          <w:szCs w:val="16"/>
                        </w:rPr>
                        <w:t>Image above:</w:t>
                      </w:r>
                      <w:r w:rsidRPr="00511DFD">
                        <w:rPr>
                          <w:rFonts w:ascii="Proxima Nova" w:hAnsi="Proxima Nova"/>
                          <w:sz w:val="16"/>
                          <w:szCs w:val="16"/>
                        </w:rPr>
                        <w:t xml:space="preserve"> Photo of Art Prize judge, Larissa MacFarlane announcing the winners at the Art Prize Awards Ceremony on 26 August 2021. </w:t>
                      </w:r>
                    </w:p>
                  </w:txbxContent>
                </v:textbox>
              </v:shape>
            </w:pict>
          </mc:Fallback>
        </mc:AlternateContent>
      </w:r>
      <w:r w:rsidR="00B52A53" w:rsidRPr="00511DFD">
        <w:rPr>
          <w:rFonts w:ascii="Proxima Nova" w:hAnsi="Proxima Nova" w:cs="Segoe UI"/>
          <w:b/>
          <w:bCs/>
          <w:i/>
          <w:iCs/>
          <w:color w:val="000000" w:themeColor="text1"/>
          <w:sz w:val="20"/>
          <w:szCs w:val="20"/>
          <w:shd w:val="clear" w:color="auto" w:fill="FFFFFF"/>
        </w:rPr>
        <w:t xml:space="preserve">“The purpose of my art is to allow people from marginalised groups to be seen and </w:t>
      </w:r>
      <w:proofErr w:type="gramStart"/>
      <w:r w:rsidR="00B52A53" w:rsidRPr="00511DFD">
        <w:rPr>
          <w:rFonts w:ascii="Proxima Nova" w:hAnsi="Proxima Nova" w:cs="Segoe UI"/>
          <w:b/>
          <w:bCs/>
          <w:i/>
          <w:iCs/>
          <w:color w:val="000000" w:themeColor="text1"/>
          <w:sz w:val="20"/>
          <w:szCs w:val="20"/>
          <w:shd w:val="clear" w:color="auto" w:fill="FFFFFF"/>
        </w:rPr>
        <w:t>heard, and</w:t>
      </w:r>
      <w:proofErr w:type="gramEnd"/>
      <w:r w:rsidR="00B52A53" w:rsidRPr="00511DFD">
        <w:rPr>
          <w:rFonts w:ascii="Proxima Nova" w:hAnsi="Proxima Nova" w:cs="Segoe UI"/>
          <w:b/>
          <w:bCs/>
          <w:i/>
          <w:iCs/>
          <w:color w:val="000000" w:themeColor="text1"/>
          <w:sz w:val="20"/>
          <w:szCs w:val="20"/>
          <w:shd w:val="clear" w:color="auto" w:fill="FFFFFF"/>
        </w:rPr>
        <w:t xml:space="preserve"> give them the power to be seen authentically.”</w:t>
      </w:r>
      <w:r w:rsidR="00B52A53" w:rsidRPr="00B52A53">
        <w:rPr>
          <w:rFonts w:ascii="Proxima Nova" w:hAnsi="Proxima Nova" w:cs="Segoe UI"/>
          <w:color w:val="000000" w:themeColor="text1"/>
          <w:sz w:val="20"/>
          <w:szCs w:val="20"/>
          <w:shd w:val="clear" w:color="auto" w:fill="FFFFFF"/>
        </w:rPr>
        <w:t xml:space="preserve"> – Marla Bishop, Winner of the Over18’s Prize. </w:t>
      </w:r>
    </w:p>
    <w:p w14:paraId="02E2C390" w14:textId="02A6D897" w:rsidR="00B52A53" w:rsidRPr="00B52A53" w:rsidRDefault="00B52A53" w:rsidP="00511DFD">
      <w:pPr>
        <w:spacing w:line="276" w:lineRule="auto"/>
        <w:ind w:left="567" w:right="4536"/>
        <w:rPr>
          <w:rFonts w:ascii="Proxima Nova" w:hAnsi="Proxima Nova" w:cs="Segoe UI"/>
          <w:color w:val="000000" w:themeColor="text1"/>
          <w:sz w:val="20"/>
          <w:szCs w:val="20"/>
          <w:shd w:val="clear" w:color="auto" w:fill="FFFFFF"/>
        </w:rPr>
      </w:pPr>
    </w:p>
    <w:p w14:paraId="366A913C" w14:textId="460C92CB" w:rsidR="00B52A53" w:rsidRPr="00B52A53" w:rsidRDefault="00B52A53" w:rsidP="00511DFD">
      <w:pPr>
        <w:spacing w:line="276" w:lineRule="auto"/>
        <w:ind w:left="567" w:right="5103"/>
        <w:rPr>
          <w:rFonts w:ascii="Proxima Nova" w:hAnsi="Proxima Nova" w:cs="Segoe UI"/>
          <w:color w:val="000000" w:themeColor="text1"/>
          <w:sz w:val="20"/>
          <w:szCs w:val="20"/>
          <w:shd w:val="clear" w:color="auto" w:fill="FFFFFF"/>
        </w:rPr>
      </w:pPr>
      <w:r w:rsidRPr="00511DFD">
        <w:rPr>
          <w:rFonts w:ascii="Proxima Nova" w:hAnsi="Proxima Nova"/>
          <w:b/>
          <w:bCs/>
          <w:i/>
          <w:iCs/>
          <w:color w:val="000000" w:themeColor="text1"/>
          <w:sz w:val="20"/>
          <w:szCs w:val="20"/>
        </w:rPr>
        <w:lastRenderedPageBreak/>
        <w:t>“</w:t>
      </w:r>
      <w:r w:rsidRPr="00511DFD">
        <w:rPr>
          <w:rFonts w:ascii="Proxima Nova" w:hAnsi="Proxima Nova" w:cs="Segoe UI"/>
          <w:b/>
          <w:bCs/>
          <w:i/>
          <w:iCs/>
          <w:color w:val="000000" w:themeColor="text1"/>
          <w:sz w:val="20"/>
          <w:szCs w:val="20"/>
          <w:shd w:val="clear" w:color="auto" w:fill="FFFFFF"/>
        </w:rPr>
        <w:t xml:space="preserve">I found that </w:t>
      </w:r>
      <w:proofErr w:type="spellStart"/>
      <w:r w:rsidRPr="00511DFD">
        <w:rPr>
          <w:rFonts w:ascii="Proxima Nova" w:hAnsi="Proxima Nova" w:cs="Segoe UI"/>
          <w:b/>
          <w:bCs/>
          <w:i/>
          <w:iCs/>
          <w:color w:val="000000" w:themeColor="text1"/>
          <w:sz w:val="20"/>
          <w:szCs w:val="20"/>
          <w:shd w:val="clear" w:color="auto" w:fill="FFFFFF"/>
        </w:rPr>
        <w:t>i</w:t>
      </w:r>
      <w:proofErr w:type="spellEnd"/>
      <w:r w:rsidRPr="00511DFD">
        <w:rPr>
          <w:rFonts w:ascii="Proxima Nova" w:hAnsi="Proxima Nova" w:cs="Segoe UI"/>
          <w:b/>
          <w:bCs/>
          <w:i/>
          <w:iCs/>
          <w:color w:val="000000" w:themeColor="text1"/>
          <w:sz w:val="20"/>
          <w:szCs w:val="20"/>
          <w:shd w:val="clear" w:color="auto" w:fill="FFFFFF"/>
        </w:rPr>
        <w:t xml:space="preserve"> needed something to help me manage my pain. I do it (make art) to bring happiness to other people. When I bring happiness to other people, it gives me happiness.”</w:t>
      </w:r>
      <w:r w:rsidRPr="00B52A53">
        <w:rPr>
          <w:rFonts w:ascii="Proxima Nova" w:hAnsi="Proxima Nova" w:cs="Segoe UI"/>
          <w:color w:val="000000" w:themeColor="text1"/>
          <w:sz w:val="20"/>
          <w:szCs w:val="20"/>
          <w:shd w:val="clear" w:color="auto" w:fill="FFFFFF"/>
        </w:rPr>
        <w:t xml:space="preserve"> –Leonine Donahue, Winner of the People’s Choice Award. </w:t>
      </w:r>
    </w:p>
    <w:p w14:paraId="09110A97" w14:textId="6B78D3EF" w:rsidR="00B52A53" w:rsidRPr="00B52A53" w:rsidRDefault="00B52A53" w:rsidP="00511DFD">
      <w:pPr>
        <w:spacing w:line="276" w:lineRule="auto"/>
        <w:ind w:left="567" w:right="4536"/>
        <w:rPr>
          <w:rFonts w:ascii="Proxima Nova" w:hAnsi="Proxima Nova" w:cs="Segoe UI"/>
          <w:color w:val="000000" w:themeColor="text1"/>
          <w:sz w:val="20"/>
          <w:szCs w:val="20"/>
          <w:shd w:val="clear" w:color="auto" w:fill="FFFFFF"/>
        </w:rPr>
      </w:pPr>
    </w:p>
    <w:p w14:paraId="22D3CADD" w14:textId="6487E317" w:rsidR="00B52A53" w:rsidRPr="00853A85" w:rsidRDefault="00B52A53" w:rsidP="00511DFD">
      <w:pPr>
        <w:spacing w:line="276" w:lineRule="auto"/>
        <w:ind w:left="567" w:right="5103"/>
        <w:rPr>
          <w:rFonts w:ascii="Proxima Nova" w:hAnsi="Proxima Nova"/>
          <w:color w:val="000000" w:themeColor="text1"/>
          <w:sz w:val="20"/>
          <w:szCs w:val="20"/>
        </w:rPr>
      </w:pPr>
      <w:r w:rsidRPr="00511DFD">
        <w:rPr>
          <w:rFonts w:ascii="Proxima Nova" w:hAnsi="Proxima Nova" w:cs="Segoe UI"/>
          <w:b/>
          <w:bCs/>
          <w:i/>
          <w:iCs/>
          <w:color w:val="000000" w:themeColor="text1"/>
          <w:sz w:val="20"/>
          <w:szCs w:val="20"/>
          <w:shd w:val="clear" w:color="auto" w:fill="FFFFFF"/>
        </w:rPr>
        <w:t>“</w:t>
      </w:r>
      <w:r w:rsidR="00511DFD">
        <w:rPr>
          <w:rFonts w:ascii="Proxima Nova" w:hAnsi="Proxima Nova" w:cs="Segoe UI"/>
          <w:b/>
          <w:bCs/>
          <w:i/>
          <w:iCs/>
          <w:color w:val="000000" w:themeColor="text1"/>
          <w:sz w:val="20"/>
          <w:szCs w:val="20"/>
          <w:shd w:val="clear" w:color="auto" w:fill="FFFFFF"/>
        </w:rPr>
        <w:t>I</w:t>
      </w:r>
      <w:r w:rsidRPr="00511DFD">
        <w:rPr>
          <w:rFonts w:ascii="Proxima Nova" w:hAnsi="Proxima Nova" w:cs="Segoe UI"/>
          <w:b/>
          <w:bCs/>
          <w:i/>
          <w:iCs/>
          <w:color w:val="000000" w:themeColor="text1"/>
          <w:sz w:val="20"/>
          <w:szCs w:val="20"/>
          <w:shd w:val="clear" w:color="auto" w:fill="FFFFFF"/>
        </w:rPr>
        <w:t xml:space="preserve">t </w:t>
      </w:r>
      <w:r w:rsidR="009C193D" w:rsidRPr="00511DFD">
        <w:rPr>
          <w:rFonts w:ascii="Proxima Nova" w:hAnsi="Proxima Nova" w:cs="Segoe UI"/>
          <w:b/>
          <w:bCs/>
          <w:i/>
          <w:iCs/>
          <w:color w:val="000000" w:themeColor="text1"/>
          <w:sz w:val="20"/>
          <w:szCs w:val="20"/>
          <w:shd w:val="clear" w:color="auto" w:fill="FFFFFF"/>
        </w:rPr>
        <w:t>doesn’t</w:t>
      </w:r>
      <w:r w:rsidRPr="00511DFD">
        <w:rPr>
          <w:rFonts w:ascii="Proxima Nova" w:hAnsi="Proxima Nova" w:cs="Segoe UI"/>
          <w:b/>
          <w:bCs/>
          <w:i/>
          <w:iCs/>
          <w:color w:val="000000" w:themeColor="text1"/>
          <w:sz w:val="20"/>
          <w:szCs w:val="20"/>
          <w:shd w:val="clear" w:color="auto" w:fill="FFFFFF"/>
        </w:rPr>
        <w:t xml:space="preserve"> matter if you have disadvantages. You can create something beautiful from the heart.”</w:t>
      </w:r>
      <w:r w:rsidRPr="00B52A53">
        <w:rPr>
          <w:rFonts w:ascii="Proxima Nova" w:hAnsi="Proxima Nova" w:cs="Segoe UI"/>
          <w:color w:val="000000" w:themeColor="text1"/>
          <w:sz w:val="20"/>
          <w:szCs w:val="20"/>
          <w:shd w:val="clear" w:color="auto" w:fill="FFFFFF"/>
        </w:rPr>
        <w:t xml:space="preserve"> – Madeline, Runner-Up of the Under 18’s Division. </w:t>
      </w:r>
    </w:p>
    <w:p w14:paraId="3D58EA32" w14:textId="42B534C8" w:rsidR="002E5B9B" w:rsidRDefault="002E5B9B" w:rsidP="007D6532">
      <w:pPr>
        <w:spacing w:line="276" w:lineRule="auto"/>
        <w:rPr>
          <w:rFonts w:ascii="Proxima Nova" w:hAnsi="Proxima Nova" w:cs="Arial"/>
          <w:lang w:eastAsia="en-AU"/>
        </w:rPr>
      </w:pPr>
    </w:p>
    <w:p w14:paraId="3CB6B61F" w14:textId="740B22D9" w:rsidR="00511DFD" w:rsidRDefault="00511DFD">
      <w:pPr>
        <w:spacing w:after="160" w:line="259" w:lineRule="auto"/>
        <w:rPr>
          <w:rFonts w:ascii="Proxima Nova" w:hAnsi="Proxima Nova" w:cs="Arial"/>
          <w:lang w:eastAsia="en-AU"/>
        </w:rPr>
      </w:pPr>
      <w:r>
        <w:rPr>
          <w:rFonts w:ascii="Proxima Nova" w:hAnsi="Proxima Nova" w:cs="Arial"/>
          <w:lang w:eastAsia="en-AU"/>
        </w:rPr>
        <w:br w:type="page"/>
      </w:r>
    </w:p>
    <w:p w14:paraId="2F0EE47F" w14:textId="72D1D5BD" w:rsidR="0024142D" w:rsidRPr="00E11F9F" w:rsidRDefault="0024142D" w:rsidP="00902EBE">
      <w:pPr>
        <w:pStyle w:val="Default"/>
        <w:numPr>
          <w:ilvl w:val="0"/>
          <w:numId w:val="7"/>
        </w:numPr>
        <w:spacing w:line="276" w:lineRule="auto"/>
        <w:ind w:left="567" w:hanging="567"/>
        <w:rPr>
          <w:rFonts w:ascii="Proxima Nova" w:hAnsi="Proxima Nova"/>
          <w:b/>
          <w:bCs/>
          <w:color w:val="882387"/>
          <w:sz w:val="24"/>
        </w:rPr>
      </w:pPr>
      <w:r w:rsidRPr="00E11F9F">
        <w:rPr>
          <w:rFonts w:ascii="Proxima Nova" w:hAnsi="Proxima Nova"/>
          <w:b/>
          <w:bCs/>
          <w:color w:val="882387"/>
          <w:sz w:val="24"/>
        </w:rPr>
        <w:lastRenderedPageBreak/>
        <w:t xml:space="preserve">Successful Scholarship Program </w:t>
      </w:r>
    </w:p>
    <w:p w14:paraId="0EB6A3FB" w14:textId="08F1BA64" w:rsidR="000865AF" w:rsidRPr="00EE6BF4" w:rsidRDefault="0031723A" w:rsidP="007D6532">
      <w:pPr>
        <w:pStyle w:val="Default"/>
        <w:spacing w:line="276" w:lineRule="auto"/>
        <w:rPr>
          <w:rFonts w:ascii="Proxima Nova" w:hAnsi="Proxima Nova"/>
          <w:sz w:val="24"/>
        </w:rPr>
      </w:pPr>
      <w:r w:rsidRPr="00B636C1">
        <w:rPr>
          <w:rFonts w:ascii="Proxima Nova" w:hAnsi="Proxima Nova"/>
          <w:sz w:val="24"/>
        </w:rPr>
        <w:t xml:space="preserve">We had 20 applicants for the Scholarship Program of which 14 were awarded to our members for courses with a total </w:t>
      </w:r>
      <w:r w:rsidR="007D2BB3" w:rsidRPr="00B636C1">
        <w:rPr>
          <w:rFonts w:ascii="Proxima Nova" w:hAnsi="Proxima Nova"/>
          <w:sz w:val="24"/>
        </w:rPr>
        <w:t xml:space="preserve">cost </w:t>
      </w:r>
      <w:r w:rsidRPr="00B636C1">
        <w:rPr>
          <w:rFonts w:ascii="Proxima Nova" w:hAnsi="Proxima Nova"/>
          <w:sz w:val="24"/>
        </w:rPr>
        <w:t>under $2000.</w:t>
      </w:r>
      <w:r w:rsidR="00CB0438" w:rsidRPr="00B636C1">
        <w:rPr>
          <w:rFonts w:ascii="Proxima Nova" w:hAnsi="Proxima Nova"/>
          <w:sz w:val="24"/>
        </w:rPr>
        <w:t xml:space="preserve"> Originally we were giving 10 </w:t>
      </w:r>
      <w:r w:rsidR="001F0254" w:rsidRPr="00B636C1">
        <w:rPr>
          <w:rFonts w:ascii="Proxima Nova" w:hAnsi="Proxima Nova"/>
          <w:sz w:val="24"/>
        </w:rPr>
        <w:t>scholarships</w:t>
      </w:r>
      <w:r w:rsidR="00CB0438" w:rsidRPr="00B636C1">
        <w:rPr>
          <w:rFonts w:ascii="Proxima Nova" w:hAnsi="Proxima Nova"/>
          <w:sz w:val="24"/>
        </w:rPr>
        <w:t xml:space="preserve"> but due to the total cost of courses applied, we were able to stretch funding out to cover 14 scholarships.</w:t>
      </w:r>
      <w:r w:rsidR="002F5863" w:rsidRPr="00B636C1">
        <w:rPr>
          <w:rFonts w:ascii="Proxima Nova" w:hAnsi="Proxima Nova"/>
          <w:sz w:val="24"/>
        </w:rPr>
        <w:t xml:space="preserve"> There </w:t>
      </w:r>
      <w:r w:rsidR="001F0254" w:rsidRPr="00B636C1">
        <w:rPr>
          <w:rFonts w:ascii="Proxima Nova" w:hAnsi="Proxima Nova"/>
          <w:sz w:val="24"/>
        </w:rPr>
        <w:t>have</w:t>
      </w:r>
      <w:r w:rsidR="002F5863" w:rsidRPr="00B636C1">
        <w:rPr>
          <w:rFonts w:ascii="Proxima Nova" w:hAnsi="Proxima Nova"/>
          <w:sz w:val="24"/>
        </w:rPr>
        <w:t xml:space="preserve"> already been expressions of interests about next </w:t>
      </w:r>
      <w:r w:rsidR="001F0254" w:rsidRPr="00B636C1">
        <w:rPr>
          <w:rFonts w:ascii="Proxima Nova" w:hAnsi="Proxima Nova"/>
          <w:sz w:val="24"/>
        </w:rPr>
        <w:t>year’s</w:t>
      </w:r>
      <w:r w:rsidR="002F5863" w:rsidRPr="00B636C1">
        <w:rPr>
          <w:rFonts w:ascii="Proxima Nova" w:hAnsi="Proxima Nova"/>
          <w:sz w:val="24"/>
        </w:rPr>
        <w:t xml:space="preserve"> scholarship program. </w:t>
      </w:r>
    </w:p>
    <w:p w14:paraId="171CF3B5" w14:textId="683FC6BF" w:rsidR="0024142D" w:rsidRPr="00B636C1" w:rsidRDefault="0024142D" w:rsidP="007D6532">
      <w:pPr>
        <w:pStyle w:val="Default"/>
        <w:spacing w:line="276" w:lineRule="auto"/>
        <w:rPr>
          <w:rFonts w:ascii="Proxima Nova" w:hAnsi="Proxima Nova"/>
          <w:b/>
          <w:bCs/>
          <w:sz w:val="24"/>
        </w:rPr>
      </w:pPr>
    </w:p>
    <w:p w14:paraId="39F1D15A" w14:textId="6D37B85C" w:rsidR="00795191" w:rsidRPr="00902EBE" w:rsidRDefault="007D2BB3" w:rsidP="00902EBE">
      <w:pPr>
        <w:pStyle w:val="Default"/>
        <w:numPr>
          <w:ilvl w:val="0"/>
          <w:numId w:val="7"/>
        </w:numPr>
        <w:spacing w:line="276" w:lineRule="auto"/>
        <w:ind w:left="567" w:hanging="567"/>
        <w:rPr>
          <w:rFonts w:ascii="Proxima Nova" w:hAnsi="Proxima Nova"/>
          <w:b/>
          <w:bCs/>
          <w:color w:val="882387"/>
          <w:sz w:val="24"/>
        </w:rPr>
      </w:pPr>
      <w:r w:rsidRPr="00902EBE">
        <w:rPr>
          <w:rFonts w:ascii="Proxima Nova" w:hAnsi="Proxima Nova"/>
          <w:b/>
          <w:bCs/>
          <w:color w:val="882387"/>
          <w:sz w:val="24"/>
        </w:rPr>
        <w:t xml:space="preserve">Overwhelming response </w:t>
      </w:r>
      <w:r w:rsidR="00447046" w:rsidRPr="00902EBE">
        <w:rPr>
          <w:rFonts w:ascii="Proxima Nova" w:hAnsi="Proxima Nova"/>
          <w:b/>
          <w:bCs/>
          <w:color w:val="882387"/>
          <w:sz w:val="24"/>
        </w:rPr>
        <w:t>and interest in the</w:t>
      </w:r>
      <w:r w:rsidRPr="00902EBE">
        <w:rPr>
          <w:rFonts w:ascii="Proxima Nova" w:hAnsi="Proxima Nova"/>
          <w:b/>
          <w:bCs/>
          <w:color w:val="882387"/>
          <w:sz w:val="24"/>
        </w:rPr>
        <w:t xml:space="preserve"> Mentoring Program</w:t>
      </w:r>
    </w:p>
    <w:p w14:paraId="077BBC92" w14:textId="78CFBEEE" w:rsidR="007D2BB3" w:rsidRPr="00B636C1" w:rsidRDefault="007D2BB3" w:rsidP="007D6532">
      <w:pPr>
        <w:pStyle w:val="Default"/>
        <w:spacing w:line="276" w:lineRule="auto"/>
        <w:rPr>
          <w:rFonts w:ascii="Proxima Nova" w:hAnsi="Proxima Nova"/>
          <w:sz w:val="24"/>
        </w:rPr>
      </w:pPr>
      <w:r w:rsidRPr="00B636C1">
        <w:rPr>
          <w:rFonts w:ascii="Proxima Nova" w:hAnsi="Proxima Nova"/>
          <w:sz w:val="24"/>
        </w:rPr>
        <w:t>We ha</w:t>
      </w:r>
      <w:r w:rsidR="00902EBE">
        <w:rPr>
          <w:rFonts w:ascii="Proxima Nova" w:hAnsi="Proxima Nova"/>
          <w:sz w:val="24"/>
        </w:rPr>
        <w:t>ve</w:t>
      </w:r>
      <w:r w:rsidRPr="00B636C1">
        <w:rPr>
          <w:rFonts w:ascii="Proxima Nova" w:hAnsi="Proxima Nova"/>
          <w:sz w:val="24"/>
        </w:rPr>
        <w:t xml:space="preserve"> engaged Brancher as the platform and process to run the WWDA Mentoring Program. We originally envisioned matching 30 pairs</w:t>
      </w:r>
      <w:r w:rsidR="00CB0438" w:rsidRPr="00B636C1">
        <w:rPr>
          <w:rFonts w:ascii="Proxima Nova" w:hAnsi="Proxima Nova"/>
          <w:sz w:val="24"/>
        </w:rPr>
        <w:t xml:space="preserve"> (30 mentors and 30 mentees). However, </w:t>
      </w:r>
      <w:r w:rsidR="001E08D2" w:rsidRPr="00B636C1">
        <w:rPr>
          <w:rFonts w:ascii="Proxima Nova" w:hAnsi="Proxima Nova"/>
          <w:sz w:val="24"/>
        </w:rPr>
        <w:t xml:space="preserve">WWDA </w:t>
      </w:r>
      <w:r w:rsidR="009C193D" w:rsidRPr="00B636C1">
        <w:rPr>
          <w:rFonts w:ascii="Proxima Nova" w:hAnsi="Proxima Nova"/>
          <w:sz w:val="24"/>
        </w:rPr>
        <w:t>worked</w:t>
      </w:r>
      <w:r w:rsidR="001E08D2" w:rsidRPr="00B636C1">
        <w:rPr>
          <w:rFonts w:ascii="Proxima Nova" w:hAnsi="Proxima Nova"/>
          <w:sz w:val="24"/>
        </w:rPr>
        <w:t xml:space="preserve"> with </w:t>
      </w:r>
      <w:r w:rsidR="00CB0438" w:rsidRPr="00B636C1">
        <w:rPr>
          <w:rFonts w:ascii="Proxima Nova" w:hAnsi="Proxima Nova"/>
          <w:sz w:val="24"/>
        </w:rPr>
        <w:t>Brancher</w:t>
      </w:r>
      <w:r w:rsidR="001E08D2" w:rsidRPr="00B636C1">
        <w:rPr>
          <w:rFonts w:ascii="Proxima Nova" w:hAnsi="Proxima Nova"/>
          <w:sz w:val="24"/>
        </w:rPr>
        <w:t xml:space="preserve"> to</w:t>
      </w:r>
      <w:r w:rsidR="00CB0438" w:rsidRPr="00B636C1">
        <w:rPr>
          <w:rFonts w:ascii="Proxima Nova" w:hAnsi="Proxima Nova"/>
          <w:sz w:val="24"/>
        </w:rPr>
        <w:t xml:space="preserve"> identif</w:t>
      </w:r>
      <w:r w:rsidR="001E08D2" w:rsidRPr="00B636C1">
        <w:rPr>
          <w:rFonts w:ascii="Proxima Nova" w:hAnsi="Proxima Nova"/>
          <w:sz w:val="24"/>
        </w:rPr>
        <w:t>y</w:t>
      </w:r>
      <w:r w:rsidR="00CB0438" w:rsidRPr="00B636C1">
        <w:rPr>
          <w:rFonts w:ascii="Proxima Nova" w:hAnsi="Proxima Nova"/>
          <w:sz w:val="24"/>
        </w:rPr>
        <w:t xml:space="preserve"> 37 well matched pairs of mentors and mentees out of a total of </w:t>
      </w:r>
      <w:r w:rsidR="00447046" w:rsidRPr="00B636C1">
        <w:rPr>
          <w:rFonts w:ascii="Proxima Nova" w:hAnsi="Proxima Nova"/>
          <w:sz w:val="24"/>
        </w:rPr>
        <w:t xml:space="preserve">90 applications for the mentee positions and 52 for mentor positions. </w:t>
      </w:r>
    </w:p>
    <w:p w14:paraId="43DBEEAD" w14:textId="77777777" w:rsidR="00447046" w:rsidRPr="00B636C1" w:rsidRDefault="00447046" w:rsidP="007D6532">
      <w:pPr>
        <w:pStyle w:val="Default"/>
        <w:spacing w:line="276" w:lineRule="auto"/>
        <w:rPr>
          <w:rFonts w:ascii="Proxima Nova" w:hAnsi="Proxima Nova"/>
          <w:sz w:val="24"/>
        </w:rPr>
      </w:pPr>
    </w:p>
    <w:p w14:paraId="4D062F17" w14:textId="63F7CBB2" w:rsidR="007D2BB3" w:rsidRPr="00902EBE" w:rsidRDefault="007D2BB3" w:rsidP="00902EBE">
      <w:pPr>
        <w:pStyle w:val="Default"/>
        <w:numPr>
          <w:ilvl w:val="0"/>
          <w:numId w:val="7"/>
        </w:numPr>
        <w:spacing w:line="276" w:lineRule="auto"/>
        <w:ind w:left="567" w:hanging="567"/>
        <w:rPr>
          <w:rFonts w:ascii="Proxima Nova" w:hAnsi="Proxima Nova"/>
          <w:b/>
          <w:bCs/>
          <w:color w:val="882387"/>
          <w:sz w:val="24"/>
        </w:rPr>
      </w:pPr>
      <w:r w:rsidRPr="00902EBE">
        <w:rPr>
          <w:rFonts w:ascii="Proxima Nova" w:hAnsi="Proxima Nova"/>
          <w:b/>
          <w:bCs/>
          <w:color w:val="882387"/>
          <w:sz w:val="24"/>
        </w:rPr>
        <w:t>An engaged WWDA Youth Advisory Group</w:t>
      </w:r>
    </w:p>
    <w:p w14:paraId="344E528B" w14:textId="6DCC4571" w:rsidR="001B70F7" w:rsidRDefault="00902EBE" w:rsidP="00902EBE">
      <w:pPr>
        <w:pStyle w:val="Default"/>
        <w:spacing w:line="276" w:lineRule="auto"/>
        <w:rPr>
          <w:rFonts w:ascii="Proxima Nova" w:eastAsiaTheme="minorEastAsia" w:hAnsi="Proxima Nova" w:cstheme="minorBidi"/>
          <w:color w:val="000000" w:themeColor="text1"/>
          <w:sz w:val="24"/>
        </w:rPr>
      </w:pPr>
      <w:r>
        <w:rPr>
          <w:rFonts w:ascii="Proxima Nova" w:hAnsi="Proxima Nova"/>
          <w:noProof/>
        </w:rPr>
        <w:drawing>
          <wp:anchor distT="0" distB="0" distL="114300" distR="114300" simplePos="0" relativeHeight="251673600" behindDoc="0" locked="0" layoutInCell="1" allowOverlap="1" wp14:anchorId="28C69A9B" wp14:editId="7E215A40">
            <wp:simplePos x="0" y="0"/>
            <wp:positionH relativeFrom="column">
              <wp:posOffset>5143661</wp:posOffset>
            </wp:positionH>
            <wp:positionV relativeFrom="paragraph">
              <wp:posOffset>678164</wp:posOffset>
            </wp:positionV>
            <wp:extent cx="4254500" cy="2406635"/>
            <wp:effectExtent l="0" t="0" r="0" b="0"/>
            <wp:wrapThrough wrapText="bothSides">
              <wp:wrapPolygon edited="0">
                <wp:start x="0" y="0"/>
                <wp:lineTo x="0" y="21435"/>
                <wp:lineTo x="21536" y="21435"/>
                <wp:lineTo x="21536" y="0"/>
                <wp:lineTo x="0" y="0"/>
              </wp:wrapPolygon>
            </wp:wrapThrough>
            <wp:docPr id="11" name="Picture 11" descr="Screenshot of WWDA Youth Advisory Group member, Margherita Dall'Occo speaking on a video about her experiences as part of the group. Margherita is a young woman with long brown wavey hair. She is wearing a white t-shirt and look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WWDA Youth Advisory Group member, Margherita Dall'Occo speaking on a video about her experiences as part of the group. Margherita is a young woman with long brown wavey hair. She is wearing a white t-shirt and looking at the camera.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54500" cy="2406635"/>
                    </a:xfrm>
                    <a:prstGeom prst="rect">
                      <a:avLst/>
                    </a:prstGeom>
                  </pic:spPr>
                </pic:pic>
              </a:graphicData>
            </a:graphic>
            <wp14:sizeRelH relativeFrom="page">
              <wp14:pctWidth>0</wp14:pctWidth>
            </wp14:sizeRelH>
            <wp14:sizeRelV relativeFrom="page">
              <wp14:pctHeight>0</wp14:pctHeight>
            </wp14:sizeRelV>
          </wp:anchor>
        </w:drawing>
      </w:r>
      <w:r w:rsidR="001B70F7" w:rsidRPr="00B636C1">
        <w:rPr>
          <w:rFonts w:ascii="Proxima Nova" w:eastAsiaTheme="minorEastAsia" w:hAnsi="Proxima Nova" w:cstheme="minorBidi"/>
          <w:color w:val="000000" w:themeColor="text1"/>
          <w:sz w:val="24"/>
        </w:rPr>
        <w:t xml:space="preserve">Since the WWDA Youth Advisory Group was started in December 2020, the group has continued to </w:t>
      </w:r>
      <w:proofErr w:type="gramStart"/>
      <w:r w:rsidR="001B70F7" w:rsidRPr="00B636C1">
        <w:rPr>
          <w:rFonts w:ascii="Proxima Nova" w:eastAsiaTheme="minorEastAsia" w:hAnsi="Proxima Nova" w:cstheme="minorBidi"/>
          <w:color w:val="000000" w:themeColor="text1"/>
          <w:sz w:val="24"/>
        </w:rPr>
        <w:t>proactively and enthusiastically engage with the organisation</w:t>
      </w:r>
      <w:proofErr w:type="gramEnd"/>
      <w:r w:rsidR="001B70F7" w:rsidRPr="00B636C1">
        <w:rPr>
          <w:rFonts w:ascii="Proxima Nova" w:eastAsiaTheme="minorEastAsia" w:hAnsi="Proxima Nova" w:cstheme="minorBidi"/>
          <w:color w:val="000000" w:themeColor="text1"/>
          <w:sz w:val="24"/>
        </w:rPr>
        <w:t xml:space="preserve"> and the WWDA LEAD project through their bi-monthly meetings as well as other WWDA LEAD activities. </w:t>
      </w:r>
      <w:r w:rsidR="001B70F7">
        <w:rPr>
          <w:rFonts w:ascii="Proxima Nova" w:eastAsiaTheme="minorEastAsia" w:hAnsi="Proxima Nova" w:cstheme="minorBidi"/>
          <w:color w:val="000000" w:themeColor="text1"/>
          <w:sz w:val="24"/>
        </w:rPr>
        <w:t>As a result of their active participation, a number of WYAG members have said that being part of the WYAG has considerably impacted their life and confidence as a community leader.</w:t>
      </w:r>
    </w:p>
    <w:p w14:paraId="6962163E" w14:textId="267EE963" w:rsidR="001B70F7" w:rsidRDefault="001B70F7" w:rsidP="00902EBE">
      <w:pPr>
        <w:pStyle w:val="Default"/>
        <w:spacing w:line="276" w:lineRule="auto"/>
        <w:rPr>
          <w:rFonts w:ascii="Proxima Nova" w:eastAsiaTheme="minorEastAsia" w:hAnsi="Proxima Nova" w:cstheme="minorBidi"/>
          <w:color w:val="000000" w:themeColor="text1"/>
          <w:sz w:val="24"/>
        </w:rPr>
      </w:pPr>
    </w:p>
    <w:p w14:paraId="0B26CCC0" w14:textId="42CD1A66" w:rsidR="001B70F7" w:rsidRDefault="001B70F7" w:rsidP="00902EBE">
      <w:pPr>
        <w:pStyle w:val="Default"/>
        <w:spacing w:line="276" w:lineRule="auto"/>
        <w:rPr>
          <w:rFonts w:ascii="Proxima Nova" w:eastAsiaTheme="minorEastAsia" w:hAnsi="Proxima Nova" w:cstheme="minorBidi"/>
          <w:color w:val="000000" w:themeColor="text1"/>
          <w:sz w:val="24"/>
        </w:rPr>
      </w:pPr>
      <w:r>
        <w:rPr>
          <w:rFonts w:ascii="Proxima Nova" w:eastAsiaTheme="minorEastAsia" w:hAnsi="Proxima Nova" w:cstheme="minorBidi"/>
          <w:color w:val="000000" w:themeColor="text1"/>
          <w:sz w:val="24"/>
        </w:rPr>
        <w:t xml:space="preserve">Two stories of change that have come about as part of the WYAG, are showcased in videos submitted by Margherita Dall’Occo and Amy James. </w:t>
      </w:r>
    </w:p>
    <w:p w14:paraId="67ED4105" w14:textId="0AB3A379" w:rsidR="001B70F7" w:rsidRDefault="001B70F7" w:rsidP="00902EBE">
      <w:pPr>
        <w:pStyle w:val="Default"/>
        <w:spacing w:line="276" w:lineRule="auto"/>
        <w:rPr>
          <w:rFonts w:ascii="Proxima Nova" w:eastAsiaTheme="minorEastAsia" w:hAnsi="Proxima Nova" w:cstheme="minorBidi"/>
          <w:color w:val="000000" w:themeColor="text1"/>
          <w:sz w:val="24"/>
        </w:rPr>
      </w:pPr>
      <w:r>
        <w:rPr>
          <w:rFonts w:ascii="Proxima Nova" w:eastAsiaTheme="minorEastAsia" w:hAnsi="Proxima Nova" w:cstheme="minorBidi"/>
          <w:color w:val="000000" w:themeColor="text1"/>
          <w:sz w:val="24"/>
        </w:rPr>
        <w:t>In Margherita’s video, Margherita describes how being part of the WYAG has changed her life, giving her the support to feel empowered as a disabled young woman and make powerful connections in the disability justice space. In Amy’s video, Amy describes how she loves being part of the group because it supports her to just be herself</w:t>
      </w:r>
      <w:r w:rsidR="00E04862">
        <w:rPr>
          <w:rFonts w:ascii="Proxima Nova" w:eastAsiaTheme="minorEastAsia" w:hAnsi="Proxima Nova" w:cstheme="minorBidi"/>
          <w:color w:val="000000" w:themeColor="text1"/>
          <w:sz w:val="24"/>
        </w:rPr>
        <w:t xml:space="preserve"> and pursue her goals of becoming a music star. </w:t>
      </w:r>
    </w:p>
    <w:p w14:paraId="10215CDF" w14:textId="591034BC" w:rsidR="00E04862" w:rsidRDefault="00E04862" w:rsidP="00902EBE">
      <w:pPr>
        <w:pStyle w:val="Default"/>
        <w:spacing w:line="276" w:lineRule="auto"/>
        <w:rPr>
          <w:rFonts w:ascii="Proxima Nova" w:eastAsiaTheme="minorEastAsia" w:hAnsi="Proxima Nova" w:cstheme="minorBidi"/>
          <w:color w:val="000000" w:themeColor="text1"/>
          <w:sz w:val="24"/>
        </w:rPr>
      </w:pPr>
    </w:p>
    <w:p w14:paraId="43F5BDA0" w14:textId="740C3EE9" w:rsidR="00E04862" w:rsidRDefault="00E04862" w:rsidP="00902EBE">
      <w:pPr>
        <w:pStyle w:val="Default"/>
        <w:spacing w:line="276" w:lineRule="auto"/>
        <w:rPr>
          <w:rFonts w:ascii="Proxima Nova" w:eastAsiaTheme="minorEastAsia" w:hAnsi="Proxima Nova" w:cstheme="minorBidi"/>
          <w:color w:val="000000" w:themeColor="text1"/>
          <w:sz w:val="24"/>
        </w:rPr>
      </w:pPr>
      <w:r>
        <w:rPr>
          <w:rFonts w:ascii="Proxima Nova" w:eastAsiaTheme="minorEastAsia" w:hAnsi="Proxima Nova" w:cstheme="minorBidi"/>
          <w:color w:val="000000" w:themeColor="text1"/>
          <w:sz w:val="24"/>
        </w:rPr>
        <w:t xml:space="preserve">Both videos can be watched </w:t>
      </w:r>
      <w:hyperlink r:id="rId47" w:history="1">
        <w:r w:rsidRPr="00E04862">
          <w:rPr>
            <w:rStyle w:val="Hyperlink"/>
            <w:rFonts w:ascii="Proxima Nova" w:eastAsiaTheme="minorEastAsia" w:hAnsi="Proxima Nova" w:cstheme="minorBidi"/>
            <w:sz w:val="24"/>
          </w:rPr>
          <w:t>here</w:t>
        </w:r>
      </w:hyperlink>
      <w:r w:rsidR="002812AA">
        <w:rPr>
          <w:rFonts w:ascii="Proxima Nova" w:eastAsiaTheme="minorEastAsia" w:hAnsi="Proxima Nova" w:cstheme="minorBidi"/>
          <w:color w:val="000000" w:themeColor="text1"/>
          <w:sz w:val="24"/>
        </w:rPr>
        <w:t>.</w:t>
      </w:r>
    </w:p>
    <w:p w14:paraId="670B2142" w14:textId="78B22C4D" w:rsidR="00902EBE" w:rsidRDefault="00902EBE" w:rsidP="00902EBE">
      <w:pPr>
        <w:pStyle w:val="Default"/>
        <w:spacing w:line="276" w:lineRule="auto"/>
        <w:rPr>
          <w:rFonts w:ascii="Proxima Nova" w:eastAsiaTheme="minorEastAsia" w:hAnsi="Proxima Nova" w:cstheme="minorBidi"/>
          <w:color w:val="000000" w:themeColor="text1"/>
          <w:sz w:val="24"/>
        </w:rPr>
      </w:pPr>
    </w:p>
    <w:p w14:paraId="124E81D0" w14:textId="08792CF1" w:rsidR="00902EBE" w:rsidRDefault="00902EBE" w:rsidP="007D6532">
      <w:pPr>
        <w:pStyle w:val="Default"/>
        <w:spacing w:line="276" w:lineRule="auto"/>
        <w:ind w:left="284"/>
        <w:rPr>
          <w:rFonts w:ascii="Proxima Nova" w:eastAsiaTheme="minorEastAsia" w:hAnsi="Proxima Nova" w:cstheme="minorBidi"/>
          <w:color w:val="000000" w:themeColor="text1"/>
          <w:sz w:val="24"/>
        </w:rPr>
      </w:pPr>
    </w:p>
    <w:p w14:paraId="142618B5" w14:textId="6200B1D9" w:rsidR="00902EBE" w:rsidRDefault="00902EBE" w:rsidP="007D6532">
      <w:pPr>
        <w:pStyle w:val="Default"/>
        <w:spacing w:line="276" w:lineRule="auto"/>
        <w:ind w:left="284"/>
        <w:rPr>
          <w:rFonts w:ascii="Proxima Nova" w:eastAsiaTheme="minorEastAsia" w:hAnsi="Proxima Nova" w:cstheme="minorBidi"/>
          <w:color w:val="000000" w:themeColor="text1"/>
          <w:sz w:val="24"/>
        </w:rPr>
      </w:pPr>
    </w:p>
    <w:p w14:paraId="3EE1612E" w14:textId="4FB3CBAA" w:rsidR="00902EBE" w:rsidRDefault="00902EBE" w:rsidP="007D6532">
      <w:pPr>
        <w:pStyle w:val="Default"/>
        <w:spacing w:line="276" w:lineRule="auto"/>
        <w:ind w:left="284"/>
        <w:rPr>
          <w:rFonts w:ascii="Proxima Nova" w:eastAsiaTheme="minorEastAsia" w:hAnsi="Proxima Nova" w:cstheme="minorBidi"/>
          <w:color w:val="000000" w:themeColor="text1"/>
          <w:sz w:val="24"/>
        </w:rPr>
      </w:pPr>
      <w:r>
        <w:rPr>
          <w:rFonts w:ascii="Proxima Nova" w:hAnsi="Proxima Nova"/>
          <w:noProof/>
          <w:sz w:val="24"/>
        </w:rPr>
        <w:lastRenderedPageBreak/>
        <mc:AlternateContent>
          <mc:Choice Requires="wps">
            <w:drawing>
              <wp:anchor distT="0" distB="0" distL="114300" distR="114300" simplePos="0" relativeHeight="251675648" behindDoc="0" locked="0" layoutInCell="1" allowOverlap="1" wp14:anchorId="22D5F9AD" wp14:editId="5A82DC36">
                <wp:simplePos x="0" y="0"/>
                <wp:positionH relativeFrom="column">
                  <wp:posOffset>5223381</wp:posOffset>
                </wp:positionH>
                <wp:positionV relativeFrom="paragraph">
                  <wp:posOffset>87043</wp:posOffset>
                </wp:positionV>
                <wp:extent cx="4114800" cy="335666"/>
                <wp:effectExtent l="0" t="0" r="0" b="0"/>
                <wp:wrapNone/>
                <wp:docPr id="12" name="Text Box 12" descr="Photo of Art Prize judge,  Larissa MacFarlane announcing the winners at the Art Prize Awards Ceremony on 26 August 2021. "/>
                <wp:cNvGraphicFramePr/>
                <a:graphic xmlns:a="http://schemas.openxmlformats.org/drawingml/2006/main">
                  <a:graphicData uri="http://schemas.microsoft.com/office/word/2010/wordprocessingShape">
                    <wps:wsp>
                      <wps:cNvSpPr txBox="1"/>
                      <wps:spPr>
                        <a:xfrm>
                          <a:off x="0" y="0"/>
                          <a:ext cx="4114800" cy="3356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82696E" w14:textId="5456B63A" w:rsidR="00853A85" w:rsidRPr="00902EBE" w:rsidRDefault="00853A85" w:rsidP="00853A85">
                            <w:pPr>
                              <w:rPr>
                                <w:rFonts w:ascii="Proxima Nova" w:hAnsi="Proxima Nova"/>
                                <w:sz w:val="16"/>
                                <w:szCs w:val="16"/>
                              </w:rPr>
                            </w:pPr>
                            <w:r w:rsidRPr="00902EBE">
                              <w:rPr>
                                <w:rFonts w:ascii="Proxima Nova" w:hAnsi="Proxima Nova"/>
                                <w:b/>
                                <w:bCs/>
                                <w:sz w:val="16"/>
                                <w:szCs w:val="16"/>
                              </w:rPr>
                              <w:t>Image above:</w:t>
                            </w:r>
                            <w:r w:rsidRPr="00902EBE">
                              <w:rPr>
                                <w:rFonts w:ascii="Proxima Nova" w:hAnsi="Proxima Nova"/>
                                <w:sz w:val="16"/>
                                <w:szCs w:val="16"/>
                              </w:rPr>
                              <w:t xml:space="preserve"> Screenshot from video </w:t>
                            </w:r>
                            <w:r w:rsidR="001F0254" w:rsidRPr="00902EBE">
                              <w:rPr>
                                <w:rFonts w:ascii="Proxima Nova" w:hAnsi="Proxima Nova"/>
                                <w:sz w:val="16"/>
                                <w:szCs w:val="16"/>
                              </w:rPr>
                              <w:t>about</w:t>
                            </w:r>
                            <w:r w:rsidRPr="00902EBE">
                              <w:rPr>
                                <w:rFonts w:ascii="Proxima Nova" w:hAnsi="Proxima Nova"/>
                                <w:sz w:val="16"/>
                                <w:szCs w:val="16"/>
                              </w:rPr>
                              <w:t xml:space="preserve"> the WWDA Youth Advisory Group (WYAG) member, made by WYAG member, Margherita Dall’Occo.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F9AD" id="Text Box 12" o:spid="_x0000_s1030" type="#_x0000_t202" alt="Photo of Art Prize judge,  Larissa MacFarlane announcing the winners at the Art Prize Awards Ceremony on 26 August 2021. " style="position:absolute;left:0;text-align:left;margin-left:411.3pt;margin-top:6.85pt;width:324pt;height:2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" filled="f" stroked="f">
                <v:textbox>
                  <w:txbxContent>
                    <w:p w14:paraId="2482696E" w14:textId="5456B63A" w:rsidR="00853A85" w:rsidRPr="00902EBE" w:rsidRDefault="00853A85" w:rsidP="00853A85">
                      <w:pPr>
                        <w:rPr>
                          <w:rFonts w:ascii="Proxima Nova" w:hAnsi="Proxima Nova"/>
                          <w:sz w:val="16"/>
                          <w:szCs w:val="16"/>
                        </w:rPr>
                      </w:pPr>
                      <w:r w:rsidRPr="00902EBE">
                        <w:rPr>
                          <w:rFonts w:ascii="Proxima Nova" w:hAnsi="Proxima Nova"/>
                          <w:b/>
                          <w:bCs/>
                          <w:sz w:val="16"/>
                          <w:szCs w:val="16"/>
                        </w:rPr>
                        <w:t>Image above:</w:t>
                      </w:r>
                      <w:r w:rsidRPr="00902EBE">
                        <w:rPr>
                          <w:rFonts w:ascii="Proxima Nova" w:hAnsi="Proxima Nova"/>
                          <w:sz w:val="16"/>
                          <w:szCs w:val="16"/>
                        </w:rPr>
                        <w:t xml:space="preserve"> Screenshot from video </w:t>
                      </w:r>
                      <w:r w:rsidR="001F0254" w:rsidRPr="00902EBE">
                        <w:rPr>
                          <w:rFonts w:ascii="Proxima Nova" w:hAnsi="Proxima Nova"/>
                          <w:sz w:val="16"/>
                          <w:szCs w:val="16"/>
                        </w:rPr>
                        <w:t>about</w:t>
                      </w:r>
                      <w:r w:rsidRPr="00902EBE">
                        <w:rPr>
                          <w:rFonts w:ascii="Proxima Nova" w:hAnsi="Proxima Nova"/>
                          <w:sz w:val="16"/>
                          <w:szCs w:val="16"/>
                        </w:rPr>
                        <w:t xml:space="preserve"> the WWDA Youth Advisory Group (WYAG) member, made by WYAG member, Margherita Dall’Occo.  </w:t>
                      </w:r>
                    </w:p>
                  </w:txbxContent>
                </v:textbox>
              </v:shape>
            </w:pict>
          </mc:Fallback>
        </mc:AlternateContent>
      </w:r>
    </w:p>
    <w:p w14:paraId="001758CA" w14:textId="77777777" w:rsidR="00902EBE" w:rsidRPr="001B70F7" w:rsidRDefault="00902EBE" w:rsidP="007D6532">
      <w:pPr>
        <w:pStyle w:val="Default"/>
        <w:spacing w:line="276" w:lineRule="auto"/>
        <w:ind w:left="284"/>
        <w:rPr>
          <w:rFonts w:ascii="Proxima Nova" w:eastAsiaTheme="minorEastAsia" w:hAnsi="Proxima Nova" w:cstheme="minorBidi"/>
          <w:color w:val="000000" w:themeColor="text1"/>
          <w:sz w:val="24"/>
        </w:rPr>
      </w:pPr>
    </w:p>
    <w:p w14:paraId="12FFC5C5" w14:textId="61CA049D" w:rsidR="007D6532" w:rsidRDefault="007D6532" w:rsidP="007D6532">
      <w:pPr>
        <w:spacing w:after="160" w:line="276" w:lineRule="auto"/>
        <w:rPr>
          <w:rFonts w:ascii="Proxima Nova" w:hAnsi="Proxima Nova"/>
        </w:rPr>
      </w:pPr>
      <w:r>
        <w:rPr>
          <w:rFonts w:ascii="Proxima Nova" w:hAnsi="Proxima Nova"/>
        </w:rPr>
        <w:br w:type="page"/>
      </w:r>
    </w:p>
    <w:p w14:paraId="6941F7C9" w14:textId="067EEDB4" w:rsidR="000E6988" w:rsidRPr="000E6988" w:rsidRDefault="000E6988" w:rsidP="000E6988">
      <w:pPr>
        <w:spacing w:line="276" w:lineRule="auto"/>
        <w:rPr>
          <w:rFonts w:ascii="Proxima Nova" w:hAnsi="Proxima Nova"/>
          <w:b/>
          <w:bCs/>
          <w:color w:val="004479"/>
          <w:sz w:val="28"/>
          <w:szCs w:val="28"/>
          <w:u w:val="single"/>
          <w:lang w:eastAsia="en-AU"/>
        </w:rPr>
      </w:pPr>
      <w:r>
        <w:rPr>
          <w:rFonts w:ascii="Proxima Nova" w:hAnsi="Proxima Nova"/>
          <w:b/>
          <w:bCs/>
          <w:color w:val="004479"/>
          <w:sz w:val="28"/>
          <w:szCs w:val="28"/>
          <w:u w:val="single"/>
          <w:lang w:eastAsia="en-AU"/>
        </w:rPr>
        <w:lastRenderedPageBreak/>
        <w:t>BARRIERS</w:t>
      </w:r>
    </w:p>
    <w:p w14:paraId="6EDE41CF" w14:textId="5248EEFB" w:rsidR="0024142D" w:rsidRDefault="0024142D" w:rsidP="007D6532">
      <w:pPr>
        <w:spacing w:line="276" w:lineRule="auto"/>
        <w:rPr>
          <w:rFonts w:ascii="Proxima Nova" w:hAnsi="Proxima Nova"/>
        </w:rPr>
      </w:pPr>
    </w:p>
    <w:p w14:paraId="19659E90" w14:textId="55F1B0BD" w:rsidR="00AC5BBA" w:rsidRPr="000E6988" w:rsidRDefault="00C7145B" w:rsidP="000E6988">
      <w:pPr>
        <w:pStyle w:val="ListParagraph"/>
        <w:numPr>
          <w:ilvl w:val="0"/>
          <w:numId w:val="8"/>
        </w:numPr>
        <w:spacing w:after="0" w:line="276" w:lineRule="auto"/>
        <w:ind w:left="567" w:hanging="567"/>
        <w:rPr>
          <w:rFonts w:ascii="Proxima Nova" w:hAnsi="Proxima Nova" w:cs="Arial"/>
          <w:b/>
          <w:bCs/>
          <w:color w:val="882387"/>
          <w:lang w:eastAsia="en-AU"/>
        </w:rPr>
      </w:pPr>
      <w:r w:rsidRPr="000E6988">
        <w:rPr>
          <w:rFonts w:ascii="Proxima Nova" w:hAnsi="Proxima Nova" w:cs="Arial"/>
          <w:b/>
          <w:bCs/>
          <w:color w:val="882387"/>
          <w:lang w:eastAsia="en-AU"/>
        </w:rPr>
        <w:t>Demands on WWDA as a result of COVID19</w:t>
      </w:r>
    </w:p>
    <w:p w14:paraId="2D71A4F3" w14:textId="41ECC0F0" w:rsidR="00FA0A38" w:rsidRPr="00B636C1" w:rsidRDefault="00C7145B" w:rsidP="000E6988">
      <w:pPr>
        <w:spacing w:line="276" w:lineRule="auto"/>
        <w:rPr>
          <w:rFonts w:ascii="Proxima Nova" w:hAnsi="Proxima Nova" w:cs="Arial"/>
          <w:lang w:eastAsia="en-AU"/>
        </w:rPr>
      </w:pPr>
      <w:r w:rsidRPr="00B636C1">
        <w:rPr>
          <w:rFonts w:ascii="Proxima Nova" w:hAnsi="Proxima Nova" w:cs="Arial"/>
          <w:lang w:eastAsia="en-AU"/>
        </w:rPr>
        <w:t>WWDA had to seek a later start date for this Project due to the over-whelming demands placed on our organisation as a result of COVID19. WWDA staff had to be relocated to work from home</w:t>
      </w:r>
      <w:r w:rsidR="001544CF" w:rsidRPr="00B636C1">
        <w:rPr>
          <w:rFonts w:ascii="Proxima Nova" w:hAnsi="Proxima Nova" w:cs="Arial"/>
          <w:lang w:eastAsia="en-AU"/>
        </w:rPr>
        <w:t xml:space="preserve"> and some WWDA staff with disability needed extra organisational support due to them being considered high-risk for COVID 19</w:t>
      </w:r>
      <w:r w:rsidRPr="00B636C1">
        <w:rPr>
          <w:rFonts w:ascii="Proxima Nova" w:hAnsi="Proxima Nova" w:cs="Arial"/>
          <w:lang w:eastAsia="en-AU"/>
        </w:rPr>
        <w:t xml:space="preserve">. Additional equipment needed to be purchased, and reasonable adjustments met. </w:t>
      </w:r>
    </w:p>
    <w:p w14:paraId="32B29107" w14:textId="07728B38" w:rsidR="00675A8B" w:rsidRPr="00B636C1" w:rsidRDefault="00675A8B" w:rsidP="000E6988">
      <w:pPr>
        <w:spacing w:line="276" w:lineRule="auto"/>
        <w:rPr>
          <w:rFonts w:ascii="Proxima Nova" w:hAnsi="Proxima Nova" w:cs="Arial"/>
          <w:lang w:eastAsia="en-AU"/>
        </w:rPr>
      </w:pPr>
    </w:p>
    <w:p w14:paraId="5053965F" w14:textId="5D29AAE0" w:rsidR="00675A8B" w:rsidRPr="00B636C1" w:rsidRDefault="00FA6BA5" w:rsidP="000E6988">
      <w:pPr>
        <w:spacing w:line="276" w:lineRule="auto"/>
        <w:rPr>
          <w:rFonts w:ascii="Proxima Nova" w:hAnsi="Proxima Nova" w:cs="Arial"/>
          <w:lang w:eastAsia="en-AU"/>
        </w:rPr>
      </w:pPr>
      <w:r w:rsidRPr="00B636C1">
        <w:rPr>
          <w:rFonts w:ascii="Proxima Nova" w:hAnsi="Proxima Nova" w:cs="Arial"/>
          <w:lang w:eastAsia="en-AU"/>
        </w:rPr>
        <w:t xml:space="preserve">The team have been able to get back on track with our deliverables and by </w:t>
      </w:r>
      <w:r w:rsidR="003E7374" w:rsidRPr="00B636C1">
        <w:rPr>
          <w:rFonts w:ascii="Proxima Nova" w:hAnsi="Proxima Nova" w:cs="Arial"/>
          <w:lang w:eastAsia="en-AU"/>
        </w:rPr>
        <w:t>being flexible and adaptable in</w:t>
      </w:r>
      <w:r w:rsidRPr="00B636C1">
        <w:rPr>
          <w:rFonts w:ascii="Proxima Nova" w:hAnsi="Proxima Nova" w:cs="Arial"/>
          <w:lang w:eastAsia="en-AU"/>
        </w:rPr>
        <w:t xml:space="preserve"> establish</w:t>
      </w:r>
      <w:r w:rsidR="000E6988">
        <w:rPr>
          <w:rFonts w:ascii="Proxima Nova" w:hAnsi="Proxima Nova" w:cs="Arial"/>
          <w:lang w:eastAsia="en-AU"/>
        </w:rPr>
        <w:t>ing</w:t>
      </w:r>
      <w:r w:rsidRPr="00B636C1">
        <w:rPr>
          <w:rFonts w:ascii="Proxima Nova" w:hAnsi="Proxima Nova" w:cs="Arial"/>
          <w:lang w:eastAsia="en-AU"/>
        </w:rPr>
        <w:t xml:space="preserve"> new ways of engaging with our communities of women and girls with disabilities online and virtually</w:t>
      </w:r>
      <w:r w:rsidR="003E7374" w:rsidRPr="00B636C1">
        <w:rPr>
          <w:rFonts w:ascii="Proxima Nova" w:hAnsi="Proxima Nova" w:cs="Arial"/>
          <w:lang w:eastAsia="en-AU"/>
        </w:rPr>
        <w:t>. We have</w:t>
      </w:r>
      <w:r w:rsidRPr="00B636C1">
        <w:rPr>
          <w:rFonts w:ascii="Proxima Nova" w:hAnsi="Proxima Nova" w:cs="Arial"/>
          <w:lang w:eastAsia="en-AU"/>
        </w:rPr>
        <w:t xml:space="preserve"> successfully supported </w:t>
      </w:r>
      <w:r w:rsidR="003E7374" w:rsidRPr="00B636C1">
        <w:rPr>
          <w:rFonts w:ascii="Proxima Nova" w:hAnsi="Proxima Nova" w:cs="Arial"/>
          <w:lang w:eastAsia="en-AU"/>
        </w:rPr>
        <w:t>many women and girls with disabilities across Australia, individually at times to ensure that they have been able to access online events from locations across Australia, including rural and remotes regions. The</w:t>
      </w:r>
      <w:r w:rsidR="00675A8B" w:rsidRPr="00B636C1">
        <w:rPr>
          <w:rFonts w:ascii="Proxima Nova" w:hAnsi="Proxima Nova" w:cs="Arial"/>
          <w:lang w:eastAsia="en-AU"/>
        </w:rPr>
        <w:t xml:space="preserve"> WWDA team </w:t>
      </w:r>
      <w:r w:rsidR="003E7374" w:rsidRPr="00B636C1">
        <w:rPr>
          <w:rFonts w:ascii="Proxima Nova" w:hAnsi="Proxima Nova" w:cs="Arial"/>
          <w:lang w:eastAsia="en-AU"/>
        </w:rPr>
        <w:t>has been able to b</w:t>
      </w:r>
      <w:r w:rsidR="00675A8B" w:rsidRPr="00B636C1">
        <w:rPr>
          <w:rFonts w:ascii="Proxima Nova" w:hAnsi="Proxima Nova" w:cs="Arial"/>
          <w:lang w:eastAsia="en-AU"/>
        </w:rPr>
        <w:t>e accessible, adaptabl</w:t>
      </w:r>
      <w:r w:rsidR="003E7374" w:rsidRPr="00B636C1">
        <w:rPr>
          <w:rFonts w:ascii="Proxima Nova" w:hAnsi="Proxima Nova" w:cs="Arial"/>
          <w:lang w:eastAsia="en-AU"/>
        </w:rPr>
        <w:t xml:space="preserve">e, </w:t>
      </w:r>
      <w:proofErr w:type="gramStart"/>
      <w:r w:rsidR="003E7374" w:rsidRPr="00B636C1">
        <w:rPr>
          <w:rFonts w:ascii="Proxima Nova" w:hAnsi="Proxima Nova" w:cs="Arial"/>
          <w:lang w:eastAsia="en-AU"/>
        </w:rPr>
        <w:t>innovative</w:t>
      </w:r>
      <w:proofErr w:type="gramEnd"/>
      <w:r w:rsidR="00675A8B" w:rsidRPr="00B636C1">
        <w:rPr>
          <w:rFonts w:ascii="Proxima Nova" w:hAnsi="Proxima Nova" w:cs="Arial"/>
          <w:lang w:eastAsia="en-AU"/>
        </w:rPr>
        <w:t xml:space="preserve"> and flexible during the COVID 19 pandemic</w:t>
      </w:r>
      <w:r w:rsidR="003E7374" w:rsidRPr="00B636C1">
        <w:rPr>
          <w:rFonts w:ascii="Proxima Nova" w:hAnsi="Proxima Nova" w:cs="Arial"/>
          <w:lang w:eastAsia="en-AU"/>
        </w:rPr>
        <w:t>, and has successful</w:t>
      </w:r>
      <w:r w:rsidR="00AB23EB" w:rsidRPr="00B636C1">
        <w:rPr>
          <w:rFonts w:ascii="Proxima Nova" w:hAnsi="Proxima Nova" w:cs="Arial"/>
          <w:lang w:eastAsia="en-AU"/>
        </w:rPr>
        <w:t>ly</w:t>
      </w:r>
      <w:r w:rsidR="003E7374" w:rsidRPr="00B636C1">
        <w:rPr>
          <w:rFonts w:ascii="Proxima Nova" w:hAnsi="Proxima Nova" w:cs="Arial"/>
          <w:lang w:eastAsia="en-AU"/>
        </w:rPr>
        <w:t xml:space="preserve"> been able</w:t>
      </w:r>
      <w:r w:rsidR="00AB23EB" w:rsidRPr="00B636C1">
        <w:rPr>
          <w:rFonts w:ascii="Proxima Nova" w:hAnsi="Proxima Nova" w:cs="Arial"/>
          <w:lang w:eastAsia="en-AU"/>
        </w:rPr>
        <w:t xml:space="preserve"> to increase</w:t>
      </w:r>
      <w:r w:rsidR="00675A8B" w:rsidRPr="00B636C1">
        <w:rPr>
          <w:rFonts w:ascii="Proxima Nova" w:hAnsi="Proxima Nova" w:cs="Arial"/>
          <w:lang w:eastAsia="en-AU"/>
        </w:rPr>
        <w:t xml:space="preserve"> participation in WWDA LEAD and WWDA programs </w:t>
      </w:r>
      <w:r w:rsidR="00AB23EB" w:rsidRPr="00B636C1">
        <w:rPr>
          <w:rFonts w:ascii="Proxima Nova" w:hAnsi="Proxima Nova" w:cs="Arial"/>
          <w:lang w:eastAsia="en-AU"/>
        </w:rPr>
        <w:t>in challenging circumstances.</w:t>
      </w:r>
      <w:r w:rsidR="000E6988">
        <w:rPr>
          <w:rFonts w:ascii="Proxima Nova" w:hAnsi="Proxima Nova" w:cs="Arial"/>
          <w:lang w:eastAsia="en-AU"/>
        </w:rPr>
        <w:t xml:space="preserve"> </w:t>
      </w:r>
      <w:r w:rsidR="00675A8B" w:rsidRPr="00B636C1">
        <w:rPr>
          <w:rFonts w:ascii="Proxima Nova" w:hAnsi="Proxima Nova" w:cs="Arial"/>
          <w:lang w:eastAsia="en-AU"/>
        </w:rPr>
        <w:t xml:space="preserve">Whilst face to face consultations and outreach activities have had to be put on hold for to ensure the safety of women and girls with disabilities </w:t>
      </w:r>
      <w:r w:rsidR="00394FF0" w:rsidRPr="00B636C1">
        <w:rPr>
          <w:rFonts w:ascii="Proxima Nova" w:hAnsi="Proxima Nova" w:cs="Arial"/>
          <w:lang w:eastAsia="en-AU"/>
        </w:rPr>
        <w:t>during the pandemic, we have been able to stage and plan activities</w:t>
      </w:r>
      <w:r w:rsidR="00AB23EB" w:rsidRPr="00B636C1">
        <w:rPr>
          <w:rFonts w:ascii="Proxima Nova" w:hAnsi="Proxima Nova" w:cs="Arial"/>
          <w:lang w:eastAsia="en-AU"/>
        </w:rPr>
        <w:t>, develop risk management plans which will</w:t>
      </w:r>
      <w:r w:rsidR="00394FF0" w:rsidRPr="00B636C1">
        <w:rPr>
          <w:rFonts w:ascii="Proxima Nova" w:hAnsi="Proxima Nova" w:cs="Arial"/>
          <w:lang w:eastAsia="en-AU"/>
        </w:rPr>
        <w:t xml:space="preserve"> </w:t>
      </w:r>
      <w:r w:rsidR="00AB23EB" w:rsidRPr="00B636C1">
        <w:rPr>
          <w:rFonts w:ascii="Proxima Nova" w:hAnsi="Proxima Nova" w:cs="Arial"/>
          <w:lang w:eastAsia="en-AU"/>
        </w:rPr>
        <w:t xml:space="preserve">see events go </w:t>
      </w:r>
      <w:r w:rsidR="00394FF0" w:rsidRPr="00B636C1">
        <w:rPr>
          <w:rFonts w:ascii="Proxima Nova" w:hAnsi="Proxima Nova" w:cs="Arial"/>
          <w:lang w:eastAsia="en-AU"/>
        </w:rPr>
        <w:t xml:space="preserve">online if required. </w:t>
      </w:r>
    </w:p>
    <w:p w14:paraId="1858E44C" w14:textId="77777777" w:rsidR="00AB23EB" w:rsidRPr="00B636C1" w:rsidRDefault="00AB23EB" w:rsidP="000E6988">
      <w:pPr>
        <w:spacing w:line="276" w:lineRule="auto"/>
        <w:rPr>
          <w:rFonts w:ascii="Proxima Nova" w:hAnsi="Proxima Nova" w:cs="Arial"/>
          <w:b/>
          <w:bCs/>
          <w:lang w:eastAsia="en-AU"/>
        </w:rPr>
      </w:pPr>
    </w:p>
    <w:p w14:paraId="77AEA6E2" w14:textId="6A7BDE79" w:rsidR="00394FF0" w:rsidRPr="000E6988" w:rsidRDefault="00FA6BA5" w:rsidP="000E6988">
      <w:pPr>
        <w:pStyle w:val="ListParagraph"/>
        <w:numPr>
          <w:ilvl w:val="0"/>
          <w:numId w:val="8"/>
        </w:numPr>
        <w:spacing w:after="0" w:line="276" w:lineRule="auto"/>
        <w:ind w:left="567" w:hanging="567"/>
        <w:rPr>
          <w:rFonts w:ascii="Proxima Nova" w:hAnsi="Proxima Nova" w:cs="Arial"/>
          <w:b/>
          <w:bCs/>
          <w:color w:val="882387"/>
          <w:lang w:eastAsia="en-AU"/>
        </w:rPr>
      </w:pPr>
      <w:r w:rsidRPr="000E6988">
        <w:rPr>
          <w:rFonts w:ascii="Proxima Nova" w:hAnsi="Proxima Nova" w:cs="Arial"/>
          <w:b/>
          <w:bCs/>
          <w:color w:val="882387"/>
          <w:lang w:eastAsia="en-AU"/>
        </w:rPr>
        <w:t>Engaging</w:t>
      </w:r>
      <w:r w:rsidR="00394FF0" w:rsidRPr="000E6988">
        <w:rPr>
          <w:rFonts w:ascii="Proxima Nova" w:hAnsi="Proxima Nova" w:cs="Arial"/>
          <w:b/>
          <w:bCs/>
          <w:color w:val="882387"/>
          <w:lang w:eastAsia="en-AU"/>
        </w:rPr>
        <w:t xml:space="preserve"> with </w:t>
      </w:r>
      <w:r w:rsidR="00664FF6" w:rsidRPr="000E6988">
        <w:rPr>
          <w:rFonts w:ascii="Proxima Nova" w:hAnsi="Proxima Nova" w:cs="Arial"/>
          <w:b/>
          <w:bCs/>
          <w:color w:val="882387"/>
          <w:lang w:eastAsia="en-AU"/>
        </w:rPr>
        <w:t xml:space="preserve">Aboriginal and Culturally and Linguistically Diverse </w:t>
      </w:r>
      <w:r w:rsidR="00394FF0" w:rsidRPr="000E6988">
        <w:rPr>
          <w:rFonts w:ascii="Proxima Nova" w:hAnsi="Proxima Nova" w:cs="Arial"/>
          <w:b/>
          <w:bCs/>
          <w:color w:val="882387"/>
          <w:lang w:eastAsia="en-AU"/>
        </w:rPr>
        <w:t>women and girls with disabilit</w:t>
      </w:r>
      <w:r w:rsidR="00664FF6" w:rsidRPr="000E6988">
        <w:rPr>
          <w:rFonts w:ascii="Proxima Nova" w:hAnsi="Proxima Nova" w:cs="Arial"/>
          <w:b/>
          <w:bCs/>
          <w:color w:val="882387"/>
          <w:lang w:eastAsia="en-AU"/>
        </w:rPr>
        <w:t>y</w:t>
      </w:r>
    </w:p>
    <w:p w14:paraId="614C0CE2" w14:textId="3E10DC26" w:rsidR="00664FF6" w:rsidRPr="00D225DE" w:rsidRDefault="00D225DE" w:rsidP="000E6988">
      <w:pPr>
        <w:spacing w:line="276" w:lineRule="auto"/>
        <w:rPr>
          <w:rFonts w:ascii="Proxima Nova" w:hAnsi="Proxima Nova" w:cs="Arial"/>
          <w:lang w:eastAsia="en-AU"/>
        </w:rPr>
      </w:pPr>
      <w:r w:rsidRPr="00D225DE">
        <w:rPr>
          <w:rFonts w:ascii="Proxima Nova" w:hAnsi="Proxima Nova" w:cs="Arial"/>
          <w:lang w:eastAsia="en-AU"/>
        </w:rPr>
        <w:t xml:space="preserve">While Women With Disabilities Australia has a broad base of members and followers, spanning every state and territory in Australia; staff have identified that there is still a low participation rate of Aboriginal and Torres Strait Islander women and girls with disability in WWDA’s activities and advisory structures. The reasons for this are varied but include a number of factors such as a lack of WWDA resources and activities that are culturally specific to Aboriginal and Torres Strait Islander communities as well as practical barriers, due to Aboriginal and Torres Strait Islander women with disability being more likely to live in rural and regional areas and in turn, less likely to have the stable internet connection, which is often required to engage in WWDA events. While efforts are being made to tackle these barriers within the WWDA LEAD project, such as </w:t>
      </w:r>
      <w:r w:rsidR="009C193D" w:rsidRPr="00D225DE">
        <w:rPr>
          <w:rFonts w:ascii="Proxima Nova" w:hAnsi="Proxima Nova" w:cs="Arial"/>
          <w:lang w:eastAsia="en-AU"/>
        </w:rPr>
        <w:t>liaising</w:t>
      </w:r>
      <w:r w:rsidRPr="00D225DE">
        <w:rPr>
          <w:rFonts w:ascii="Proxima Nova" w:hAnsi="Proxima Nova" w:cs="Arial"/>
          <w:lang w:eastAsia="en-AU"/>
        </w:rPr>
        <w:t xml:space="preserve"> with First Nations organisations about how to improve communications; WWDA staff have also identified a need for stand-alone projects in collaboration with partner organisations such as First People’s Disability Network (FPDN) and the National Aboriginal and Torres Strait Islander Women’s Alliance. </w:t>
      </w:r>
    </w:p>
    <w:p w14:paraId="6E616737" w14:textId="5EA51DA2" w:rsidR="00394FF0" w:rsidRPr="00B636C1" w:rsidRDefault="00394FF0" w:rsidP="000E6988">
      <w:pPr>
        <w:spacing w:line="276" w:lineRule="auto"/>
        <w:ind w:left="284" w:hanging="284"/>
        <w:rPr>
          <w:rFonts w:ascii="Proxima Nova" w:hAnsi="Proxima Nova" w:cs="Arial"/>
          <w:b/>
          <w:bCs/>
          <w:u w:val="single"/>
          <w:lang w:eastAsia="en-AU"/>
        </w:rPr>
      </w:pPr>
    </w:p>
    <w:p w14:paraId="6E7DDF3D" w14:textId="0CD01D57" w:rsidR="000E2D45" w:rsidRPr="000E6988" w:rsidRDefault="00664FF6" w:rsidP="000E6988">
      <w:pPr>
        <w:pStyle w:val="ListParagraph"/>
        <w:numPr>
          <w:ilvl w:val="0"/>
          <w:numId w:val="8"/>
        </w:numPr>
        <w:spacing w:after="0" w:line="276" w:lineRule="auto"/>
        <w:ind w:left="567" w:hanging="567"/>
        <w:rPr>
          <w:rFonts w:ascii="Proxima Nova" w:hAnsi="Proxima Nova" w:cs="Arial"/>
          <w:b/>
          <w:bCs/>
          <w:color w:val="882387"/>
          <w:lang w:eastAsia="en-AU"/>
        </w:rPr>
      </w:pPr>
      <w:r w:rsidRPr="000E6988">
        <w:rPr>
          <w:rFonts w:ascii="Proxima Nova" w:hAnsi="Proxima Nova" w:cs="Arial"/>
          <w:b/>
          <w:bCs/>
          <w:color w:val="882387"/>
          <w:lang w:eastAsia="en-AU"/>
        </w:rPr>
        <w:t>Engaging with women and girls with disability in closed and institutional settings</w:t>
      </w:r>
    </w:p>
    <w:p w14:paraId="65001FC2" w14:textId="659FE2A9" w:rsidR="00BF06D2" w:rsidRPr="00B636C1" w:rsidRDefault="00394FF0" w:rsidP="000E6988">
      <w:pPr>
        <w:spacing w:line="276" w:lineRule="auto"/>
        <w:rPr>
          <w:rFonts w:ascii="Proxima Nova" w:hAnsi="Proxima Nova" w:cs="Arial"/>
          <w:lang w:eastAsia="en-AU"/>
        </w:rPr>
      </w:pPr>
      <w:r w:rsidRPr="00B636C1">
        <w:rPr>
          <w:rFonts w:ascii="Proxima Nova" w:hAnsi="Proxima Nova" w:cs="Arial"/>
          <w:lang w:eastAsia="en-AU"/>
        </w:rPr>
        <w:lastRenderedPageBreak/>
        <w:t xml:space="preserve">There are historically and still are barriers in being able to provide and women and girls with disabilities in closed setting with access to the WWDA LEAD project and WWDA membership and activities in general. This is a major concern for WWDA as being able to provide information that is accessible and available to these women and girls in closed settings is not </w:t>
      </w:r>
      <w:r w:rsidR="00FA6BA5" w:rsidRPr="00B636C1">
        <w:rPr>
          <w:rFonts w:ascii="Proxima Nova" w:hAnsi="Proxima Nova" w:cs="Arial"/>
          <w:lang w:eastAsia="en-AU"/>
        </w:rPr>
        <w:t>currently</w:t>
      </w:r>
      <w:r w:rsidRPr="00B636C1">
        <w:rPr>
          <w:rFonts w:ascii="Proxima Nova" w:hAnsi="Proxima Nova" w:cs="Arial"/>
          <w:lang w:eastAsia="en-AU"/>
        </w:rPr>
        <w:t xml:space="preserve"> being provided. </w:t>
      </w:r>
      <w:r w:rsidR="00FA6BA5" w:rsidRPr="00B636C1">
        <w:rPr>
          <w:rFonts w:ascii="Proxima Nova" w:hAnsi="Proxima Nova" w:cs="Arial"/>
          <w:lang w:eastAsia="en-AU"/>
        </w:rPr>
        <w:t>Our engagement and outreach strategy to address these barriers is to be able to promote resources at events and conferences and present at event and conference to enable us to communicate with audience</w:t>
      </w:r>
      <w:r w:rsidR="00AB23EB" w:rsidRPr="00B636C1">
        <w:rPr>
          <w:rFonts w:ascii="Proxima Nova" w:hAnsi="Proxima Nova" w:cs="Arial"/>
          <w:lang w:eastAsia="en-AU"/>
        </w:rPr>
        <w:t>’s</w:t>
      </w:r>
      <w:r w:rsidR="00FA6BA5" w:rsidRPr="00B636C1">
        <w:rPr>
          <w:rFonts w:ascii="Proxima Nova" w:hAnsi="Proxima Nova" w:cs="Arial"/>
          <w:lang w:eastAsia="en-AU"/>
        </w:rPr>
        <w:t xml:space="preserve"> that we traditionally cannot </w:t>
      </w:r>
    </w:p>
    <w:p w14:paraId="4051B5A8" w14:textId="77777777" w:rsidR="00AB23EB" w:rsidRPr="00B636C1" w:rsidRDefault="00BF06D2" w:rsidP="000E6988">
      <w:pPr>
        <w:spacing w:line="276" w:lineRule="auto"/>
        <w:rPr>
          <w:rFonts w:ascii="Proxima Nova" w:hAnsi="Proxima Nova" w:cs="Arial"/>
          <w:lang w:eastAsia="en-AU"/>
        </w:rPr>
      </w:pPr>
      <w:r w:rsidRPr="00B636C1">
        <w:rPr>
          <w:rFonts w:ascii="Proxima Nova" w:hAnsi="Proxima Nova" w:cs="Arial"/>
          <w:lang w:eastAsia="en-AU"/>
        </w:rPr>
        <w:t xml:space="preserve">reach. </w:t>
      </w:r>
    </w:p>
    <w:p w14:paraId="72524AAD" w14:textId="1F22E43D" w:rsidR="0024142D" w:rsidRDefault="0024142D" w:rsidP="007D6532">
      <w:pPr>
        <w:spacing w:after="160" w:line="276" w:lineRule="auto"/>
        <w:rPr>
          <w:rFonts w:ascii="Proxima Nova" w:hAnsi="Proxima Nova"/>
          <w:b/>
          <w:bCs/>
          <w:color w:val="882387"/>
          <w:sz w:val="28"/>
          <w:szCs w:val="28"/>
          <w:lang w:eastAsia="en-AU"/>
        </w:rPr>
      </w:pPr>
      <w:r w:rsidRPr="00B636C1">
        <w:rPr>
          <w:rFonts w:ascii="Proxima Nova" w:hAnsi="Proxima Nova"/>
          <w:b/>
          <w:bCs/>
          <w:color w:val="882387"/>
          <w:sz w:val="28"/>
          <w:szCs w:val="28"/>
          <w:lang w:eastAsia="en-AU"/>
        </w:rPr>
        <w:br w:type="page"/>
      </w:r>
    </w:p>
    <w:p w14:paraId="189AB920" w14:textId="02BCC69D" w:rsidR="00452C2D" w:rsidRPr="00452C2D" w:rsidRDefault="00452C2D" w:rsidP="00452C2D">
      <w:pPr>
        <w:spacing w:line="276" w:lineRule="auto"/>
        <w:rPr>
          <w:rFonts w:ascii="Proxima Nova" w:hAnsi="Proxima Nova"/>
          <w:color w:val="882387"/>
          <w:lang w:eastAsia="en-AU"/>
        </w:rPr>
      </w:pPr>
    </w:p>
    <w:p w14:paraId="5FFCAF28" w14:textId="10DF8CA8" w:rsidR="00452C2D" w:rsidRDefault="00452C2D" w:rsidP="00452C2D">
      <w:pPr>
        <w:spacing w:line="276" w:lineRule="auto"/>
        <w:rPr>
          <w:rFonts w:ascii="Proxima Nova" w:eastAsiaTheme="majorEastAsia" w:hAnsi="Proxima Nova" w:cs="Arial"/>
          <w:color w:val="6B2976"/>
          <w:sz w:val="22"/>
          <w:szCs w:val="22"/>
        </w:rPr>
      </w:pPr>
      <w:r w:rsidRPr="00437E26">
        <w:rPr>
          <w:rFonts w:ascii="League Spartan" w:hAnsi="League Spartan" w:cs="Arial"/>
          <w:color w:val="004479"/>
          <w:sz w:val="32"/>
          <w:szCs w:val="32"/>
        </w:rPr>
        <w:t xml:space="preserve">SECTION </w:t>
      </w:r>
      <w:r>
        <w:rPr>
          <w:rFonts w:ascii="League Spartan" w:hAnsi="League Spartan" w:cs="Arial"/>
          <w:color w:val="004479"/>
          <w:sz w:val="32"/>
          <w:szCs w:val="32"/>
        </w:rPr>
        <w:t>D:</w:t>
      </w:r>
      <w:r>
        <w:rPr>
          <w:rFonts w:ascii="League Spartan" w:hAnsi="League Spartan" w:cs="Arial"/>
          <w:color w:val="004479"/>
          <w:sz w:val="32"/>
          <w:szCs w:val="32"/>
        </w:rPr>
        <w:tab/>
        <w:t>ORGANISATIONAL</w:t>
      </w:r>
      <w:r w:rsidRPr="00765FAA">
        <w:rPr>
          <w:rFonts w:ascii="League Spartan" w:hAnsi="League Spartan" w:cs="Arial"/>
          <w:color w:val="004479"/>
          <w:sz w:val="32"/>
          <w:szCs w:val="32"/>
        </w:rPr>
        <w:t xml:space="preserve"> CAPACITY BUILDING ACTIVITIES</w:t>
      </w:r>
    </w:p>
    <w:p w14:paraId="1F1C1B2D" w14:textId="144B5249" w:rsidR="00452C2D" w:rsidRPr="00452C2D" w:rsidRDefault="00452C2D" w:rsidP="00452C2D">
      <w:pPr>
        <w:spacing w:line="276" w:lineRule="auto"/>
        <w:rPr>
          <w:rFonts w:ascii="Proxima Nova" w:hAnsi="Proxima Nova"/>
          <w:color w:val="882387"/>
          <w:lang w:eastAsia="en-AU"/>
        </w:rPr>
      </w:pPr>
    </w:p>
    <w:p w14:paraId="56092D21" w14:textId="73B4435E" w:rsidR="00452C2D" w:rsidRDefault="00AC52C3" w:rsidP="007A4426">
      <w:pPr>
        <w:pStyle w:val="NoSpacing"/>
        <w:spacing w:line="276" w:lineRule="auto"/>
        <w:ind w:left="567" w:hanging="567"/>
        <w:rPr>
          <w:rFonts w:ascii="Proxima Nova" w:hAnsi="Proxima Nova" w:cs="Arial"/>
          <w:b/>
          <w:color w:val="882387"/>
          <w:sz w:val="24"/>
          <w:szCs w:val="24"/>
        </w:rPr>
      </w:pPr>
      <w:r w:rsidRPr="00B636C1">
        <w:rPr>
          <w:rFonts w:ascii="Proxima Nova" w:hAnsi="Proxima Nova" w:cs="Arial"/>
          <w:b/>
          <w:color w:val="882387"/>
          <w:sz w:val="24"/>
          <w:szCs w:val="24"/>
        </w:rPr>
        <w:t>1</w:t>
      </w:r>
      <w:r w:rsidR="00452C2D">
        <w:rPr>
          <w:rFonts w:ascii="Proxima Nova" w:hAnsi="Proxima Nova" w:cs="Arial"/>
          <w:b/>
          <w:color w:val="882387"/>
          <w:sz w:val="24"/>
          <w:szCs w:val="24"/>
        </w:rPr>
        <w:t>.</w:t>
      </w:r>
      <w:r w:rsidR="00452C2D">
        <w:rPr>
          <w:rFonts w:ascii="Proxima Nova" w:hAnsi="Proxima Nova" w:cs="Arial"/>
          <w:b/>
          <w:color w:val="882387"/>
          <w:sz w:val="24"/>
          <w:szCs w:val="24"/>
        </w:rPr>
        <w:tab/>
      </w:r>
      <w:r w:rsidRPr="00452C2D">
        <w:rPr>
          <w:rFonts w:ascii="Proxima Nova" w:hAnsi="Proxima Nova" w:cs="Arial"/>
          <w:b/>
          <w:color w:val="882387"/>
          <w:sz w:val="28"/>
          <w:szCs w:val="28"/>
        </w:rPr>
        <w:t xml:space="preserve">Upskilling, </w:t>
      </w:r>
      <w:proofErr w:type="gramStart"/>
      <w:r w:rsidRPr="00452C2D">
        <w:rPr>
          <w:rFonts w:ascii="Proxima Nova" w:hAnsi="Proxima Nova" w:cs="Arial"/>
          <w:b/>
          <w:color w:val="882387"/>
          <w:sz w:val="28"/>
          <w:szCs w:val="28"/>
        </w:rPr>
        <w:t>training</w:t>
      </w:r>
      <w:proofErr w:type="gramEnd"/>
      <w:r w:rsidRPr="00452C2D">
        <w:rPr>
          <w:rFonts w:ascii="Proxima Nova" w:hAnsi="Proxima Nova" w:cs="Arial"/>
          <w:b/>
          <w:color w:val="882387"/>
          <w:sz w:val="28"/>
          <w:szCs w:val="28"/>
        </w:rPr>
        <w:t xml:space="preserve"> or developing existing or potential staff, volunteers or committee/board members to improve their leadership, skills and capability (</w:t>
      </w:r>
      <w:r w:rsidR="00FA6BA5" w:rsidRPr="00452C2D">
        <w:rPr>
          <w:rFonts w:ascii="Proxima Nova" w:hAnsi="Proxima Nova" w:cs="Arial"/>
          <w:b/>
          <w:color w:val="882387"/>
          <w:sz w:val="28"/>
          <w:szCs w:val="28"/>
        </w:rPr>
        <w:t>e.g.,</w:t>
      </w:r>
      <w:r w:rsidRPr="00452C2D">
        <w:rPr>
          <w:rFonts w:ascii="Proxima Nova" w:hAnsi="Proxima Nova" w:cs="Arial"/>
          <w:b/>
          <w:color w:val="882387"/>
          <w:sz w:val="28"/>
          <w:szCs w:val="28"/>
        </w:rPr>
        <w:t xml:space="preserve"> leadership training for staff, board members and/or volunteers with disability)</w:t>
      </w:r>
    </w:p>
    <w:p w14:paraId="7C6EDC75" w14:textId="77777777" w:rsidR="00452C2D" w:rsidRDefault="00452C2D" w:rsidP="00575213">
      <w:pPr>
        <w:pStyle w:val="NoSpacing"/>
        <w:spacing w:line="276" w:lineRule="auto"/>
        <w:rPr>
          <w:rFonts w:ascii="Proxima Nova" w:hAnsi="Proxima Nova" w:cs="Arial"/>
          <w:b/>
          <w:color w:val="882387"/>
          <w:sz w:val="24"/>
          <w:szCs w:val="24"/>
        </w:rPr>
      </w:pPr>
    </w:p>
    <w:p w14:paraId="7A08163C" w14:textId="77777777" w:rsidR="00452C2D" w:rsidRDefault="004019F9" w:rsidP="00575213">
      <w:pPr>
        <w:pStyle w:val="NoSpacing"/>
        <w:spacing w:line="276" w:lineRule="auto"/>
        <w:rPr>
          <w:rFonts w:ascii="Proxima Nova" w:hAnsi="Proxima Nova" w:cs="Arial"/>
          <w:b/>
          <w:color w:val="000000" w:themeColor="text1"/>
          <w:sz w:val="24"/>
          <w:szCs w:val="24"/>
        </w:rPr>
      </w:pPr>
      <w:r w:rsidRPr="009B3023">
        <w:rPr>
          <w:rFonts w:ascii="Proxima Nova" w:hAnsi="Proxima Nova" w:cs="Arial"/>
          <w:b/>
          <w:color w:val="000000" w:themeColor="text1"/>
          <w:sz w:val="24"/>
          <w:szCs w:val="24"/>
        </w:rPr>
        <w:t xml:space="preserve">– Moderate Level </w:t>
      </w:r>
    </w:p>
    <w:p w14:paraId="652AC237" w14:textId="77777777" w:rsidR="00452C2D" w:rsidRPr="00452C2D" w:rsidRDefault="00452C2D" w:rsidP="00575213">
      <w:pPr>
        <w:pStyle w:val="NoSpacing"/>
        <w:spacing w:line="276" w:lineRule="auto"/>
        <w:rPr>
          <w:rFonts w:ascii="Proxima Nova" w:hAnsi="Proxima Nova" w:cs="Arial"/>
          <w:color w:val="000000" w:themeColor="text1"/>
          <w:sz w:val="24"/>
          <w:szCs w:val="24"/>
        </w:rPr>
      </w:pPr>
    </w:p>
    <w:p w14:paraId="58FE975B" w14:textId="77777777" w:rsidR="00575213" w:rsidRDefault="00344464" w:rsidP="00575213">
      <w:pPr>
        <w:pStyle w:val="NoSpacing"/>
        <w:spacing w:line="276" w:lineRule="auto"/>
        <w:rPr>
          <w:rFonts w:ascii="Proxima Nova" w:hAnsi="Proxima Nova" w:cs="Arial"/>
          <w:sz w:val="24"/>
          <w:szCs w:val="24"/>
        </w:rPr>
      </w:pPr>
      <w:r w:rsidRPr="00452C2D">
        <w:rPr>
          <w:rFonts w:ascii="Proxima Nova" w:hAnsi="Proxima Nova" w:cs="Arial"/>
          <w:sz w:val="24"/>
          <w:szCs w:val="24"/>
        </w:rPr>
        <w:t>A</w:t>
      </w:r>
      <w:r w:rsidR="001544CF" w:rsidRPr="00452C2D">
        <w:rPr>
          <w:rFonts w:ascii="Proxima Nova" w:hAnsi="Proxima Nova" w:cs="Arial"/>
          <w:sz w:val="24"/>
          <w:szCs w:val="24"/>
        </w:rPr>
        <w:t xml:space="preserve">s a small organisation completely reliant on </w:t>
      </w:r>
      <w:r w:rsidR="00F91156" w:rsidRPr="00452C2D">
        <w:rPr>
          <w:rFonts w:ascii="Proxima Nova" w:hAnsi="Proxima Nova" w:cs="Arial"/>
          <w:sz w:val="24"/>
          <w:szCs w:val="24"/>
        </w:rPr>
        <w:t xml:space="preserve">project-based </w:t>
      </w:r>
      <w:r w:rsidR="001544CF" w:rsidRPr="00452C2D">
        <w:rPr>
          <w:rFonts w:ascii="Proxima Nova" w:hAnsi="Proxima Nova" w:cs="Arial"/>
          <w:sz w:val="24"/>
          <w:szCs w:val="24"/>
        </w:rPr>
        <w:t xml:space="preserve">government funding WWDA has not had the resourcing previously to invest in staff and Board leadership training. Through this new </w:t>
      </w:r>
      <w:r w:rsidR="00AB23EB" w:rsidRPr="00452C2D">
        <w:rPr>
          <w:rFonts w:ascii="Proxima Nova" w:hAnsi="Proxima Nova" w:cs="Arial"/>
          <w:sz w:val="24"/>
          <w:szCs w:val="24"/>
        </w:rPr>
        <w:t>p</w:t>
      </w:r>
      <w:r w:rsidR="001544CF" w:rsidRPr="00452C2D">
        <w:rPr>
          <w:rFonts w:ascii="Proxima Nova" w:hAnsi="Proxima Nova" w:cs="Arial"/>
          <w:sz w:val="24"/>
          <w:szCs w:val="24"/>
        </w:rPr>
        <w:t xml:space="preserve">roject however, we are working to research and explore leadership upskilling opportunities for our staff and Board. </w:t>
      </w:r>
    </w:p>
    <w:p w14:paraId="61117EAA" w14:textId="77777777" w:rsidR="00575213" w:rsidRDefault="00575213" w:rsidP="00575213">
      <w:pPr>
        <w:pStyle w:val="NoSpacing"/>
        <w:spacing w:line="276" w:lineRule="auto"/>
        <w:rPr>
          <w:rFonts w:ascii="Proxima Nova" w:hAnsi="Proxima Nova" w:cs="Arial"/>
          <w:sz w:val="24"/>
          <w:szCs w:val="24"/>
        </w:rPr>
      </w:pPr>
    </w:p>
    <w:p w14:paraId="367E93B1" w14:textId="3A015B1F" w:rsidR="00452C2D" w:rsidRPr="00452C2D" w:rsidRDefault="00D22277" w:rsidP="00575213">
      <w:pPr>
        <w:pStyle w:val="NoSpacing"/>
        <w:spacing w:line="276" w:lineRule="auto"/>
        <w:rPr>
          <w:rFonts w:ascii="Proxima Nova" w:hAnsi="Proxima Nova" w:cs="Arial"/>
          <w:color w:val="000000"/>
          <w:sz w:val="24"/>
          <w:szCs w:val="24"/>
          <w:bdr w:val="none" w:sz="0" w:space="0" w:color="auto" w:frame="1"/>
        </w:rPr>
      </w:pPr>
      <w:r w:rsidRPr="00452C2D">
        <w:rPr>
          <w:rFonts w:ascii="Proxima Nova" w:hAnsi="Proxima Nova" w:cs="Arial"/>
          <w:color w:val="000000"/>
          <w:sz w:val="24"/>
          <w:szCs w:val="24"/>
          <w:bdr w:val="none" w:sz="0" w:space="0" w:color="auto" w:frame="1"/>
        </w:rPr>
        <w:t xml:space="preserve">A considered, </w:t>
      </w:r>
      <w:proofErr w:type="gramStart"/>
      <w:r w:rsidRPr="00452C2D">
        <w:rPr>
          <w:rFonts w:ascii="Proxima Nova" w:hAnsi="Proxima Nova" w:cs="Arial"/>
          <w:color w:val="000000"/>
          <w:sz w:val="24"/>
          <w:szCs w:val="24"/>
          <w:bdr w:val="none" w:sz="0" w:space="0" w:color="auto" w:frame="1"/>
        </w:rPr>
        <w:t>researched</w:t>
      </w:r>
      <w:proofErr w:type="gramEnd"/>
      <w:r w:rsidRPr="00452C2D">
        <w:rPr>
          <w:rFonts w:ascii="Proxima Nova" w:hAnsi="Proxima Nova" w:cs="Arial"/>
          <w:color w:val="000000"/>
          <w:sz w:val="24"/>
          <w:szCs w:val="24"/>
          <w:bdr w:val="none" w:sz="0" w:space="0" w:color="auto" w:frame="1"/>
        </w:rPr>
        <w:t xml:space="preserve"> and customised plan </w:t>
      </w:r>
      <w:r w:rsidR="00AB23EB" w:rsidRPr="00452C2D">
        <w:rPr>
          <w:rFonts w:ascii="Proxima Nova" w:hAnsi="Proxima Nova" w:cs="Arial"/>
          <w:color w:val="000000"/>
          <w:sz w:val="24"/>
          <w:szCs w:val="24"/>
          <w:bdr w:val="none" w:sz="0" w:space="0" w:color="auto" w:frame="1"/>
        </w:rPr>
        <w:t xml:space="preserve">will allow us to focus on how we can best meet the training needs of staff and WWDA </w:t>
      </w:r>
      <w:r w:rsidR="00484444" w:rsidRPr="00452C2D">
        <w:rPr>
          <w:rFonts w:ascii="Proxima Nova" w:hAnsi="Proxima Nova" w:cs="Arial"/>
          <w:color w:val="000000"/>
          <w:sz w:val="24"/>
          <w:szCs w:val="24"/>
          <w:bdr w:val="none" w:sz="0" w:space="0" w:color="auto" w:frame="1"/>
        </w:rPr>
        <w:t>B</w:t>
      </w:r>
      <w:r w:rsidR="00AB23EB" w:rsidRPr="00452C2D">
        <w:rPr>
          <w:rFonts w:ascii="Proxima Nova" w:hAnsi="Proxima Nova" w:cs="Arial"/>
          <w:color w:val="000000"/>
          <w:sz w:val="24"/>
          <w:szCs w:val="24"/>
          <w:bdr w:val="none" w:sz="0" w:space="0" w:color="auto" w:frame="1"/>
        </w:rPr>
        <w:t>oard members and to match these organisational and individual goals.</w:t>
      </w:r>
    </w:p>
    <w:p w14:paraId="36BFA1D3" w14:textId="77777777" w:rsidR="00452C2D" w:rsidRPr="00452C2D" w:rsidRDefault="00452C2D" w:rsidP="00575213">
      <w:pPr>
        <w:pStyle w:val="NoSpacing"/>
        <w:spacing w:line="276" w:lineRule="auto"/>
        <w:rPr>
          <w:rFonts w:ascii="Proxima Nova" w:hAnsi="Proxima Nova" w:cs="Arial"/>
          <w:color w:val="000000"/>
          <w:sz w:val="24"/>
          <w:szCs w:val="24"/>
          <w:bdr w:val="none" w:sz="0" w:space="0" w:color="auto" w:frame="1"/>
        </w:rPr>
      </w:pPr>
    </w:p>
    <w:p w14:paraId="5A5451F7" w14:textId="70AFE741" w:rsidR="00D22277" w:rsidRPr="00452C2D" w:rsidRDefault="00484444" w:rsidP="00575213">
      <w:pPr>
        <w:pStyle w:val="NoSpacing"/>
        <w:spacing w:line="276" w:lineRule="auto"/>
        <w:rPr>
          <w:rFonts w:ascii="Proxima Nova" w:hAnsi="Proxima Nova" w:cs="Arial"/>
          <w:color w:val="882387"/>
          <w:sz w:val="24"/>
          <w:szCs w:val="24"/>
        </w:rPr>
      </w:pPr>
      <w:r w:rsidRPr="00452C2D">
        <w:rPr>
          <w:rFonts w:ascii="Proxima Nova" w:hAnsi="Proxima Nova" w:cs="Arial"/>
          <w:color w:val="000000"/>
          <w:sz w:val="24"/>
          <w:szCs w:val="24"/>
          <w:bdr w:val="none" w:sz="0" w:space="0" w:color="auto" w:frame="1"/>
        </w:rPr>
        <w:t>In the last six months, WWDA staff and volunteers have taken part in a number of training opportunities, including:</w:t>
      </w:r>
      <w:r w:rsidR="00B60CBD" w:rsidRPr="00452C2D">
        <w:rPr>
          <w:rFonts w:ascii="Proxima Nova" w:hAnsi="Proxima Nova" w:cs="Arial"/>
          <w:color w:val="000000"/>
          <w:sz w:val="24"/>
          <w:szCs w:val="24"/>
          <w:bdr w:val="none" w:sz="0" w:space="0" w:color="auto" w:frame="1"/>
        </w:rPr>
        <w:br/>
      </w:r>
    </w:p>
    <w:p w14:paraId="2635947C" w14:textId="0511BAB0" w:rsidR="00287EBA" w:rsidRPr="00575213" w:rsidRDefault="004019F9" w:rsidP="00575213">
      <w:pPr>
        <w:pStyle w:val="ListParagraph"/>
        <w:numPr>
          <w:ilvl w:val="0"/>
          <w:numId w:val="5"/>
        </w:numPr>
        <w:spacing w:after="0" w:line="276" w:lineRule="auto"/>
        <w:ind w:left="567" w:hanging="284"/>
        <w:textAlignment w:val="baseline"/>
        <w:rPr>
          <w:rFonts w:ascii="Proxima Nova" w:hAnsi="Proxima Nova" w:cs="Arial"/>
          <w:color w:val="000000"/>
          <w:bdr w:val="none" w:sz="0" w:space="0" w:color="auto" w:frame="1"/>
        </w:rPr>
      </w:pPr>
      <w:r w:rsidRPr="00575213">
        <w:rPr>
          <w:rFonts w:ascii="Proxima Nova" w:hAnsi="Proxima Nova" w:cs="Arial"/>
          <w:b/>
          <w:bCs/>
          <w:color w:val="882387"/>
          <w:bdr w:val="none" w:sz="0" w:space="0" w:color="auto" w:frame="1"/>
        </w:rPr>
        <w:t>LGBTI</w:t>
      </w:r>
      <w:r w:rsidR="00287EBA" w:rsidRPr="00575213">
        <w:rPr>
          <w:rFonts w:ascii="Proxima Nova" w:hAnsi="Proxima Nova" w:cs="Arial"/>
          <w:b/>
          <w:bCs/>
          <w:color w:val="882387"/>
          <w:bdr w:val="none" w:sz="0" w:space="0" w:color="auto" w:frame="1"/>
        </w:rPr>
        <w:t>QA+</w:t>
      </w:r>
      <w:r w:rsidRPr="00575213">
        <w:rPr>
          <w:rFonts w:ascii="Proxima Nova" w:hAnsi="Proxima Nova" w:cs="Arial"/>
          <w:b/>
          <w:bCs/>
          <w:color w:val="882387"/>
          <w:bdr w:val="none" w:sz="0" w:space="0" w:color="auto" w:frame="1"/>
        </w:rPr>
        <w:t xml:space="preserve"> Inclusion training</w:t>
      </w:r>
      <w:r w:rsidR="00B60CBD" w:rsidRPr="00575213">
        <w:rPr>
          <w:rFonts w:ascii="Proxima Nova" w:hAnsi="Proxima Nova" w:cs="Arial"/>
          <w:b/>
          <w:bCs/>
          <w:color w:val="882387"/>
          <w:bdr w:val="none" w:sz="0" w:space="0" w:color="auto" w:frame="1"/>
        </w:rPr>
        <w:t>:</w:t>
      </w:r>
      <w:r w:rsidRPr="00B636C1">
        <w:rPr>
          <w:rFonts w:ascii="Proxima Nova" w:hAnsi="Proxima Nova" w:cs="Arial"/>
          <w:b/>
          <w:bCs/>
          <w:color w:val="000000"/>
          <w:bdr w:val="none" w:sz="0" w:space="0" w:color="auto" w:frame="1"/>
        </w:rPr>
        <w:t xml:space="preserve"> </w:t>
      </w:r>
      <w:r w:rsidRPr="00B636C1">
        <w:rPr>
          <w:rFonts w:ascii="Proxima Nova" w:hAnsi="Proxima Nova" w:cs="Arial"/>
          <w:color w:val="000000"/>
          <w:bdr w:val="none" w:sz="0" w:space="0" w:color="auto" w:frame="1"/>
        </w:rPr>
        <w:t>(6 staff</w:t>
      </w:r>
      <w:r w:rsidR="00B60CBD" w:rsidRPr="00B636C1">
        <w:rPr>
          <w:rFonts w:ascii="Proxima Nova" w:hAnsi="Proxima Nova" w:cs="Arial"/>
          <w:color w:val="000000"/>
          <w:bdr w:val="none" w:sz="0" w:space="0" w:color="auto" w:frame="1"/>
        </w:rPr>
        <w:t xml:space="preserve"> and 16 volunteers, including 13 Youth Advisory Group and </w:t>
      </w:r>
      <w:r w:rsidR="008941EF">
        <w:rPr>
          <w:rFonts w:ascii="Proxima Nova" w:hAnsi="Proxima Nova" w:cs="Arial"/>
          <w:color w:val="000000"/>
          <w:bdr w:val="none" w:sz="0" w:space="0" w:color="auto" w:frame="1"/>
        </w:rPr>
        <w:t>4</w:t>
      </w:r>
      <w:r w:rsidR="00B60CBD" w:rsidRPr="00B636C1">
        <w:rPr>
          <w:rFonts w:ascii="Proxima Nova" w:hAnsi="Proxima Nova" w:cs="Arial"/>
          <w:color w:val="000000"/>
          <w:bdr w:val="none" w:sz="0" w:space="0" w:color="auto" w:frame="1"/>
        </w:rPr>
        <w:t xml:space="preserve"> Project Steering </w:t>
      </w:r>
      <w:r w:rsidR="008941EF">
        <w:rPr>
          <w:rFonts w:ascii="Proxima Nova" w:hAnsi="Proxima Nova" w:cs="Arial"/>
          <w:color w:val="000000"/>
          <w:bdr w:val="none" w:sz="0" w:space="0" w:color="auto" w:frame="1"/>
        </w:rPr>
        <w:t>Committe</w:t>
      </w:r>
      <w:r w:rsidR="00B60CBD" w:rsidRPr="00B636C1">
        <w:rPr>
          <w:rFonts w:ascii="Proxima Nova" w:hAnsi="Proxima Nova" w:cs="Arial"/>
          <w:color w:val="000000"/>
          <w:bdr w:val="none" w:sz="0" w:space="0" w:color="auto" w:frame="1"/>
        </w:rPr>
        <w:t>e</w:t>
      </w:r>
      <w:r w:rsidR="008941EF">
        <w:rPr>
          <w:rFonts w:ascii="Proxima Nova" w:hAnsi="Proxima Nova" w:cs="Arial"/>
          <w:color w:val="000000"/>
          <w:bdr w:val="none" w:sz="0" w:space="0" w:color="auto" w:frame="1"/>
        </w:rPr>
        <w:t xml:space="preserve"> members</w:t>
      </w:r>
      <w:r w:rsidR="00B60CBD" w:rsidRPr="00B636C1">
        <w:rPr>
          <w:rFonts w:ascii="Proxima Nova" w:hAnsi="Proxima Nova" w:cs="Arial"/>
          <w:color w:val="000000"/>
          <w:bdr w:val="none" w:sz="0" w:space="0" w:color="auto" w:frame="1"/>
        </w:rPr>
        <w:t>)</w:t>
      </w:r>
      <w:r w:rsidR="00575213">
        <w:rPr>
          <w:rFonts w:ascii="Proxima Nova" w:hAnsi="Proxima Nova" w:cs="Arial"/>
          <w:color w:val="000000"/>
          <w:bdr w:val="none" w:sz="0" w:space="0" w:color="auto" w:frame="1"/>
        </w:rPr>
        <w:t xml:space="preserve">. </w:t>
      </w:r>
      <w:r w:rsidR="00EE6BF4" w:rsidRPr="00287EBA">
        <w:rPr>
          <w:rFonts w:ascii="Proxima Nova" w:hAnsi="Proxima Nova" w:cs="Arial"/>
          <w:color w:val="000000"/>
          <w:bdr w:val="none" w:sz="0" w:space="0" w:color="auto" w:frame="1"/>
        </w:rPr>
        <w:t>On 24 May</w:t>
      </w:r>
      <w:r w:rsidR="00287EBA" w:rsidRPr="00287EBA">
        <w:rPr>
          <w:rFonts w:ascii="Proxima Nova" w:hAnsi="Proxima Nova" w:cs="Arial"/>
          <w:color w:val="000000"/>
          <w:bdr w:val="none" w:sz="0" w:space="0" w:color="auto" w:frame="1"/>
        </w:rPr>
        <w:t xml:space="preserve">, WWDA staff took part in a training session on LGBTIQA+ inclusion with Dr Bree Gorman, who is a leading expert on diversity and inclusion in the workplace in Australia. </w:t>
      </w:r>
      <w:r w:rsidR="00287EBA" w:rsidRPr="00575213">
        <w:rPr>
          <w:rFonts w:ascii="Proxima Nova" w:hAnsi="Proxima Nova" w:cs="Arial"/>
          <w:color w:val="000000"/>
          <w:bdr w:val="none" w:sz="0" w:space="0" w:color="auto" w:frame="1"/>
        </w:rPr>
        <w:t>On 30 April 2021, members of the WYAG and PSC also participated in a separate LGBTIQA+ inclusion training hosted by Drummond Street Services. This training was identified as important early in 2021, when WWDA broadened its definition of members to include: ‘Women, girls, feminine identifying and non-binary people with disability.’</w:t>
      </w:r>
    </w:p>
    <w:p w14:paraId="6928DB7F" w14:textId="77777777" w:rsidR="00EE6BF4" w:rsidRPr="00B636C1" w:rsidRDefault="00EE6BF4" w:rsidP="00575213">
      <w:pPr>
        <w:pStyle w:val="ListParagraph"/>
        <w:spacing w:after="0" w:line="276" w:lineRule="auto"/>
        <w:ind w:left="567"/>
        <w:textAlignment w:val="baseline"/>
        <w:rPr>
          <w:rFonts w:ascii="Proxima Nova" w:hAnsi="Proxima Nova" w:cs="Arial"/>
          <w:b/>
          <w:bCs/>
          <w:color w:val="000000"/>
          <w:bdr w:val="none" w:sz="0" w:space="0" w:color="auto" w:frame="1"/>
        </w:rPr>
      </w:pPr>
    </w:p>
    <w:p w14:paraId="1BFA5EB8" w14:textId="6AE21A6D" w:rsidR="00EE6BF4" w:rsidRPr="00575213" w:rsidRDefault="004019F9" w:rsidP="00575213">
      <w:pPr>
        <w:pStyle w:val="ListParagraph"/>
        <w:numPr>
          <w:ilvl w:val="0"/>
          <w:numId w:val="5"/>
        </w:numPr>
        <w:spacing w:after="0" w:line="276" w:lineRule="auto"/>
        <w:ind w:left="567" w:hanging="284"/>
        <w:textAlignment w:val="baseline"/>
        <w:rPr>
          <w:rFonts w:ascii="Proxima Nova" w:hAnsi="Proxima Nova" w:cs="Arial"/>
          <w:color w:val="000000"/>
          <w:bdr w:val="none" w:sz="0" w:space="0" w:color="auto" w:frame="1"/>
        </w:rPr>
      </w:pPr>
      <w:r w:rsidRPr="00575213">
        <w:rPr>
          <w:rFonts w:ascii="Proxima Nova" w:hAnsi="Proxima Nova" w:cs="Arial"/>
          <w:b/>
          <w:bCs/>
          <w:color w:val="882387"/>
          <w:bdr w:val="none" w:sz="0" w:space="0" w:color="auto" w:frame="1"/>
        </w:rPr>
        <w:t>Project Management Training</w:t>
      </w:r>
      <w:r w:rsidR="00575213" w:rsidRPr="00575213">
        <w:rPr>
          <w:rFonts w:ascii="Proxima Nova" w:hAnsi="Proxima Nova" w:cs="Arial"/>
          <w:b/>
          <w:bCs/>
          <w:color w:val="882387"/>
          <w:bdr w:val="none" w:sz="0" w:space="0" w:color="auto" w:frame="1"/>
        </w:rPr>
        <w:t>:</w:t>
      </w:r>
      <w:r w:rsidR="00B60CBD" w:rsidRPr="00B636C1">
        <w:rPr>
          <w:rFonts w:ascii="Proxima Nova" w:hAnsi="Proxima Nova" w:cs="Arial"/>
          <w:color w:val="000000"/>
          <w:bdr w:val="none" w:sz="0" w:space="0" w:color="auto" w:frame="1"/>
        </w:rPr>
        <w:t xml:space="preserve"> (</w:t>
      </w:r>
      <w:r w:rsidR="006A1ED2" w:rsidRPr="00B636C1">
        <w:rPr>
          <w:rFonts w:ascii="Proxima Nova" w:hAnsi="Proxima Nova" w:cs="Arial"/>
          <w:color w:val="000000"/>
          <w:bdr w:val="none" w:sz="0" w:space="0" w:color="auto" w:frame="1"/>
        </w:rPr>
        <w:t>5</w:t>
      </w:r>
      <w:r w:rsidR="00B60CBD" w:rsidRPr="00B636C1">
        <w:rPr>
          <w:rFonts w:ascii="Proxima Nova" w:hAnsi="Proxima Nova" w:cs="Arial"/>
          <w:color w:val="000000"/>
          <w:bdr w:val="none" w:sz="0" w:space="0" w:color="auto" w:frame="1"/>
        </w:rPr>
        <w:t xml:space="preserve"> staff and </w:t>
      </w:r>
      <w:r w:rsidR="00BE10B4" w:rsidRPr="00B636C1">
        <w:rPr>
          <w:rFonts w:ascii="Proxima Nova" w:hAnsi="Proxima Nova" w:cs="Arial"/>
          <w:color w:val="000000"/>
          <w:bdr w:val="none" w:sz="0" w:space="0" w:color="auto" w:frame="1"/>
        </w:rPr>
        <w:t>6</w:t>
      </w:r>
      <w:r w:rsidR="00B60CBD" w:rsidRPr="00B636C1">
        <w:rPr>
          <w:rFonts w:ascii="Proxima Nova" w:hAnsi="Proxima Nova" w:cs="Arial"/>
          <w:color w:val="000000"/>
          <w:bdr w:val="none" w:sz="0" w:space="0" w:color="auto" w:frame="1"/>
        </w:rPr>
        <w:t xml:space="preserve"> </w:t>
      </w:r>
      <w:r w:rsidR="00324C15" w:rsidRPr="00B636C1">
        <w:rPr>
          <w:rFonts w:ascii="Proxima Nova" w:hAnsi="Proxima Nova" w:cs="Arial"/>
          <w:color w:val="000000"/>
          <w:bdr w:val="none" w:sz="0" w:space="0" w:color="auto" w:frame="1"/>
        </w:rPr>
        <w:t>PSC members</w:t>
      </w:r>
      <w:r w:rsidR="00B60CBD" w:rsidRPr="00B636C1">
        <w:rPr>
          <w:rFonts w:ascii="Proxima Nova" w:hAnsi="Proxima Nova" w:cs="Arial"/>
          <w:color w:val="000000"/>
          <w:bdr w:val="none" w:sz="0" w:space="0" w:color="auto" w:frame="1"/>
        </w:rPr>
        <w:t>)</w:t>
      </w:r>
      <w:r w:rsidR="00575213">
        <w:rPr>
          <w:rFonts w:ascii="Proxima Nova" w:hAnsi="Proxima Nova" w:cs="Arial"/>
          <w:color w:val="000000"/>
          <w:bdr w:val="none" w:sz="0" w:space="0" w:color="auto" w:frame="1"/>
        </w:rPr>
        <w:t xml:space="preserve">. </w:t>
      </w:r>
      <w:r w:rsidR="00EE6BF4" w:rsidRPr="00575213">
        <w:rPr>
          <w:rFonts w:ascii="Proxima Nova" w:hAnsi="Proxima Nova" w:cs="Arial"/>
          <w:color w:val="000000"/>
          <w:bdr w:val="none" w:sz="0" w:space="0" w:color="auto" w:frame="1"/>
        </w:rPr>
        <w:t>On 20</w:t>
      </w:r>
      <w:r w:rsidR="00EE6BF4" w:rsidRPr="00575213">
        <w:rPr>
          <w:rFonts w:ascii="Proxima Nova" w:hAnsi="Proxima Nova" w:cs="Arial"/>
          <w:color w:val="000000"/>
          <w:bdr w:val="none" w:sz="0" w:space="0" w:color="auto" w:frame="1"/>
          <w:vertAlign w:val="superscript"/>
        </w:rPr>
        <w:t>th</w:t>
      </w:r>
      <w:r w:rsidR="00EE6BF4" w:rsidRPr="00575213">
        <w:rPr>
          <w:rFonts w:ascii="Proxima Nova" w:hAnsi="Proxima Nova" w:cs="Arial"/>
          <w:color w:val="000000"/>
          <w:bdr w:val="none" w:sz="0" w:space="0" w:color="auto" w:frame="1"/>
        </w:rPr>
        <w:t xml:space="preserve"> August, WWDA LEAD staff and </w:t>
      </w:r>
      <w:r w:rsidR="00287EBA" w:rsidRPr="00575213">
        <w:rPr>
          <w:rFonts w:ascii="Proxima Nova" w:hAnsi="Proxima Nova" w:cs="Arial"/>
          <w:color w:val="000000"/>
          <w:bdr w:val="none" w:sz="0" w:space="0" w:color="auto" w:frame="1"/>
        </w:rPr>
        <w:t>PSC</w:t>
      </w:r>
      <w:r w:rsidR="00EE6BF4" w:rsidRPr="00575213">
        <w:rPr>
          <w:rFonts w:ascii="Proxima Nova" w:hAnsi="Proxima Nova" w:cs="Arial"/>
          <w:color w:val="000000"/>
          <w:bdr w:val="none" w:sz="0" w:space="0" w:color="auto" w:frame="1"/>
        </w:rPr>
        <w:t xml:space="preserve"> members participated in a full day of Project Management training, run by Non-For-Profit Training. </w:t>
      </w:r>
    </w:p>
    <w:p w14:paraId="62FF3EE5" w14:textId="77777777" w:rsidR="00ED152F" w:rsidRPr="00B636C1" w:rsidRDefault="00ED152F" w:rsidP="00575213">
      <w:pPr>
        <w:pStyle w:val="ListParagraph"/>
        <w:spacing w:after="0" w:line="276" w:lineRule="auto"/>
        <w:ind w:left="567"/>
        <w:textAlignment w:val="baseline"/>
        <w:rPr>
          <w:rFonts w:ascii="Proxima Nova" w:hAnsi="Proxima Nova" w:cs="Arial"/>
          <w:color w:val="000000"/>
          <w:bdr w:val="none" w:sz="0" w:space="0" w:color="auto" w:frame="1"/>
        </w:rPr>
      </w:pPr>
    </w:p>
    <w:p w14:paraId="7570F28A" w14:textId="01AB97F2" w:rsidR="004019F9" w:rsidRPr="00575213" w:rsidRDefault="00A53C91" w:rsidP="00575213">
      <w:pPr>
        <w:pStyle w:val="ListParagraph"/>
        <w:numPr>
          <w:ilvl w:val="0"/>
          <w:numId w:val="5"/>
        </w:numPr>
        <w:spacing w:after="0" w:line="276" w:lineRule="auto"/>
        <w:ind w:left="567" w:hanging="284"/>
        <w:textAlignment w:val="baseline"/>
        <w:rPr>
          <w:rFonts w:ascii="Proxima Nova" w:hAnsi="Proxima Nova" w:cs="Arial"/>
          <w:color w:val="000000"/>
          <w:bdr w:val="none" w:sz="0" w:space="0" w:color="auto" w:frame="1"/>
        </w:rPr>
      </w:pPr>
      <w:r w:rsidRPr="00575213">
        <w:rPr>
          <w:rFonts w:ascii="Proxima Nova" w:hAnsi="Proxima Nova" w:cs="Arial"/>
          <w:b/>
          <w:bCs/>
          <w:color w:val="882387"/>
          <w:bdr w:val="none" w:sz="0" w:space="0" w:color="auto" w:frame="1"/>
        </w:rPr>
        <w:lastRenderedPageBreak/>
        <w:t>Leadership Statement Workshop</w:t>
      </w:r>
      <w:r w:rsidRPr="00575213">
        <w:rPr>
          <w:rFonts w:ascii="Proxima Nova" w:hAnsi="Proxima Nova" w:cs="Arial"/>
          <w:color w:val="882387"/>
          <w:bdr w:val="none" w:sz="0" w:space="0" w:color="auto" w:frame="1"/>
        </w:rPr>
        <w:t>:</w:t>
      </w:r>
      <w:r w:rsidRPr="00B636C1">
        <w:rPr>
          <w:rFonts w:ascii="Proxima Nova" w:hAnsi="Proxima Nova" w:cs="Arial"/>
          <w:color w:val="000000"/>
          <w:bdr w:val="none" w:sz="0" w:space="0" w:color="auto" w:frame="1"/>
        </w:rPr>
        <w:t xml:space="preserve"> (5 staff and 7 PSC members)</w:t>
      </w:r>
      <w:r w:rsidR="00575213">
        <w:rPr>
          <w:rFonts w:ascii="Proxima Nova" w:hAnsi="Proxima Nova" w:cs="Arial"/>
          <w:color w:val="000000"/>
          <w:bdr w:val="none" w:sz="0" w:space="0" w:color="auto" w:frame="1"/>
        </w:rPr>
        <w:t xml:space="preserve">. </w:t>
      </w:r>
      <w:r w:rsidR="00287EBA" w:rsidRPr="00575213">
        <w:rPr>
          <w:rFonts w:ascii="Proxima Nova" w:hAnsi="Proxima Nova" w:cs="Arial"/>
          <w:color w:val="000000"/>
          <w:bdr w:val="none" w:sz="0" w:space="0" w:color="auto" w:frame="1"/>
        </w:rPr>
        <w:t>On 21</w:t>
      </w:r>
      <w:r w:rsidR="00287EBA" w:rsidRPr="00575213">
        <w:rPr>
          <w:rFonts w:ascii="Proxima Nova" w:hAnsi="Proxima Nova" w:cs="Arial"/>
          <w:color w:val="000000"/>
          <w:bdr w:val="none" w:sz="0" w:space="0" w:color="auto" w:frame="1"/>
          <w:vertAlign w:val="superscript"/>
        </w:rPr>
        <w:t xml:space="preserve"> </w:t>
      </w:r>
      <w:r w:rsidR="00287EBA" w:rsidRPr="00575213">
        <w:rPr>
          <w:rFonts w:ascii="Proxima Nova" w:hAnsi="Proxima Nova" w:cs="Arial"/>
          <w:color w:val="000000"/>
          <w:bdr w:val="none" w:sz="0" w:space="0" w:color="auto" w:frame="1"/>
        </w:rPr>
        <w:t xml:space="preserve">August 2021, WWDA staff and Project Steering Committee members took part in a workshop around what leadership means to women and girls with </w:t>
      </w:r>
      <w:r w:rsidR="009C193D" w:rsidRPr="00575213">
        <w:rPr>
          <w:rFonts w:ascii="Proxima Nova" w:hAnsi="Proxima Nova" w:cs="Arial"/>
          <w:color w:val="000000"/>
          <w:bdr w:val="none" w:sz="0" w:space="0" w:color="auto" w:frame="1"/>
        </w:rPr>
        <w:t>disability</w:t>
      </w:r>
      <w:r w:rsidR="00287EBA" w:rsidRPr="00575213">
        <w:rPr>
          <w:rFonts w:ascii="Proxima Nova" w:hAnsi="Proxima Nova" w:cs="Arial"/>
          <w:color w:val="000000"/>
          <w:bdr w:val="none" w:sz="0" w:space="0" w:color="auto" w:frame="1"/>
        </w:rPr>
        <w:t xml:space="preserve">. </w:t>
      </w:r>
      <w:r w:rsidR="00B60CBD" w:rsidRPr="00575213">
        <w:rPr>
          <w:rFonts w:ascii="Proxima Nova" w:hAnsi="Proxima Nova" w:cs="Arial"/>
          <w:color w:val="000000"/>
          <w:bdr w:val="none" w:sz="0" w:space="0" w:color="auto" w:frame="1"/>
        </w:rPr>
        <w:br/>
      </w:r>
    </w:p>
    <w:p w14:paraId="2259E4B9" w14:textId="54A2FB83" w:rsidR="004019F9" w:rsidRPr="00575213" w:rsidRDefault="004019F9" w:rsidP="00575213">
      <w:pPr>
        <w:pStyle w:val="ListParagraph"/>
        <w:numPr>
          <w:ilvl w:val="0"/>
          <w:numId w:val="5"/>
        </w:numPr>
        <w:spacing w:after="0" w:line="276" w:lineRule="auto"/>
        <w:ind w:left="567" w:hanging="284"/>
        <w:textAlignment w:val="baseline"/>
        <w:rPr>
          <w:rFonts w:ascii="Proxima Nova" w:hAnsi="Proxima Nova" w:cs="Arial"/>
          <w:color w:val="000000"/>
          <w:bdr w:val="none" w:sz="0" w:space="0" w:color="auto" w:frame="1"/>
        </w:rPr>
      </w:pPr>
      <w:r w:rsidRPr="00575213">
        <w:rPr>
          <w:rFonts w:ascii="Proxima Nova" w:hAnsi="Proxima Nova" w:cs="Arial"/>
          <w:b/>
          <w:bCs/>
          <w:color w:val="882387"/>
          <w:bdr w:val="none" w:sz="0" w:space="0" w:color="auto" w:frame="1"/>
        </w:rPr>
        <w:t>Easy English training</w:t>
      </w:r>
      <w:r w:rsidR="00B60CBD" w:rsidRPr="00575213">
        <w:rPr>
          <w:rFonts w:ascii="Proxima Nova" w:hAnsi="Proxima Nova" w:cs="Arial"/>
          <w:b/>
          <w:bCs/>
          <w:color w:val="882387"/>
          <w:bdr w:val="none" w:sz="0" w:space="0" w:color="auto" w:frame="1"/>
        </w:rPr>
        <w:t>:</w:t>
      </w:r>
      <w:r w:rsidRPr="00B636C1">
        <w:rPr>
          <w:rFonts w:ascii="Proxima Nova" w:hAnsi="Proxima Nova" w:cs="Arial"/>
          <w:b/>
          <w:bCs/>
          <w:color w:val="000000"/>
          <w:bdr w:val="none" w:sz="0" w:space="0" w:color="auto" w:frame="1"/>
        </w:rPr>
        <w:t xml:space="preserve"> </w:t>
      </w:r>
      <w:r w:rsidRPr="00575213">
        <w:rPr>
          <w:rFonts w:ascii="Proxima Nova" w:hAnsi="Proxima Nova" w:cs="Arial"/>
          <w:color w:val="000000"/>
          <w:bdr w:val="none" w:sz="0" w:space="0" w:color="auto" w:frame="1"/>
        </w:rPr>
        <w:t xml:space="preserve">Throughout the WWDA LEAD project, </w:t>
      </w:r>
      <w:r w:rsidR="00324C15" w:rsidRPr="00575213">
        <w:rPr>
          <w:rFonts w:ascii="Proxima Nova" w:hAnsi="Proxima Nova" w:cs="Arial"/>
          <w:color w:val="000000"/>
          <w:bdr w:val="none" w:sz="0" w:space="0" w:color="auto" w:frame="1"/>
        </w:rPr>
        <w:t>7</w:t>
      </w:r>
      <w:r w:rsidRPr="00575213">
        <w:rPr>
          <w:rFonts w:ascii="Proxima Nova" w:hAnsi="Proxima Nova" w:cs="Arial"/>
          <w:color w:val="000000"/>
          <w:bdr w:val="none" w:sz="0" w:space="0" w:color="auto" w:frame="1"/>
        </w:rPr>
        <w:t xml:space="preserve"> staff members </w:t>
      </w:r>
      <w:r w:rsidR="00324C15" w:rsidRPr="00575213">
        <w:rPr>
          <w:rFonts w:ascii="Proxima Nova" w:hAnsi="Proxima Nova" w:cs="Arial"/>
          <w:color w:val="000000"/>
          <w:bdr w:val="none" w:sz="0" w:space="0" w:color="auto" w:frame="1"/>
        </w:rPr>
        <w:t>and 3 volunteers h</w:t>
      </w:r>
      <w:r w:rsidRPr="00575213">
        <w:rPr>
          <w:rFonts w:ascii="Proxima Nova" w:hAnsi="Proxima Nova" w:cs="Arial"/>
          <w:color w:val="000000"/>
          <w:bdr w:val="none" w:sz="0" w:space="0" w:color="auto" w:frame="1"/>
        </w:rPr>
        <w:t>ave undertaken training in Easy English</w:t>
      </w:r>
      <w:r w:rsidR="00324C15" w:rsidRPr="00575213">
        <w:rPr>
          <w:rFonts w:ascii="Proxima Nova" w:hAnsi="Proxima Nova" w:cs="Arial"/>
          <w:color w:val="000000"/>
          <w:bdr w:val="none" w:sz="0" w:space="0" w:color="auto" w:frame="1"/>
        </w:rPr>
        <w:t xml:space="preserve">. A further 2 staff and 10 volunteers will be undertaking training September/October. </w:t>
      </w:r>
    </w:p>
    <w:p w14:paraId="17BAAD83" w14:textId="77777777" w:rsidR="004019F9" w:rsidRPr="00B636C1" w:rsidRDefault="004019F9" w:rsidP="00575213">
      <w:pPr>
        <w:pStyle w:val="ListParagraph"/>
        <w:spacing w:after="0" w:line="276" w:lineRule="auto"/>
        <w:ind w:left="567" w:hanging="284"/>
        <w:textAlignment w:val="baseline"/>
        <w:rPr>
          <w:rFonts w:ascii="Proxima Nova" w:hAnsi="Proxima Nova" w:cs="Arial"/>
          <w:color w:val="000000"/>
          <w:bdr w:val="none" w:sz="0" w:space="0" w:color="auto" w:frame="1"/>
        </w:rPr>
      </w:pPr>
    </w:p>
    <w:p w14:paraId="7B104781" w14:textId="3CAA23C4" w:rsidR="004019F9" w:rsidRPr="00575213" w:rsidRDefault="004019F9" w:rsidP="00575213">
      <w:pPr>
        <w:pStyle w:val="ListParagraph"/>
        <w:numPr>
          <w:ilvl w:val="0"/>
          <w:numId w:val="5"/>
        </w:numPr>
        <w:spacing w:after="0" w:line="276" w:lineRule="auto"/>
        <w:ind w:left="567" w:hanging="284"/>
        <w:textAlignment w:val="baseline"/>
        <w:rPr>
          <w:rFonts w:ascii="Proxima Nova" w:hAnsi="Proxima Nova" w:cs="Arial"/>
          <w:b/>
          <w:bCs/>
          <w:color w:val="000000"/>
          <w:bdr w:val="none" w:sz="0" w:space="0" w:color="auto" w:frame="1"/>
        </w:rPr>
      </w:pPr>
      <w:r w:rsidRPr="00575213">
        <w:rPr>
          <w:rFonts w:ascii="Proxima Nova" w:hAnsi="Proxima Nova" w:cs="Arial"/>
          <w:b/>
          <w:bCs/>
          <w:color w:val="882387"/>
          <w:bdr w:val="none" w:sz="0" w:space="0" w:color="auto" w:frame="1"/>
        </w:rPr>
        <w:t xml:space="preserve">Media </w:t>
      </w:r>
      <w:r w:rsidR="00B60CBD" w:rsidRPr="00575213">
        <w:rPr>
          <w:rFonts w:ascii="Proxima Nova" w:hAnsi="Proxima Nova" w:cs="Arial"/>
          <w:b/>
          <w:bCs/>
          <w:color w:val="882387"/>
          <w:bdr w:val="none" w:sz="0" w:space="0" w:color="auto" w:frame="1"/>
        </w:rPr>
        <w:t>S</w:t>
      </w:r>
      <w:r w:rsidRPr="00575213">
        <w:rPr>
          <w:rFonts w:ascii="Proxima Nova" w:hAnsi="Proxima Nova" w:cs="Arial"/>
          <w:b/>
          <w:bCs/>
          <w:color w:val="882387"/>
          <w:bdr w:val="none" w:sz="0" w:space="0" w:color="auto" w:frame="1"/>
        </w:rPr>
        <w:t>pokesperson training</w:t>
      </w:r>
      <w:r w:rsidR="00B60CBD" w:rsidRPr="00575213">
        <w:rPr>
          <w:rFonts w:ascii="Proxima Nova" w:hAnsi="Proxima Nova" w:cs="Arial"/>
          <w:b/>
          <w:bCs/>
          <w:color w:val="882387"/>
          <w:bdr w:val="none" w:sz="0" w:space="0" w:color="auto" w:frame="1"/>
        </w:rPr>
        <w:t>:</w:t>
      </w:r>
      <w:r w:rsidR="00B60CBD" w:rsidRPr="00B636C1">
        <w:rPr>
          <w:rFonts w:ascii="Proxima Nova" w:hAnsi="Proxima Nova" w:cs="Arial"/>
          <w:b/>
          <w:bCs/>
          <w:color w:val="000000"/>
          <w:bdr w:val="none" w:sz="0" w:space="0" w:color="auto" w:frame="1"/>
        </w:rPr>
        <w:t xml:space="preserve"> </w:t>
      </w:r>
      <w:r w:rsidR="00B60CBD" w:rsidRPr="00B636C1">
        <w:rPr>
          <w:rFonts w:ascii="Proxima Nova" w:hAnsi="Proxima Nova" w:cs="Arial"/>
          <w:color w:val="000000"/>
          <w:bdr w:val="none" w:sz="0" w:space="0" w:color="auto" w:frame="1"/>
        </w:rPr>
        <w:t>(</w:t>
      </w:r>
      <w:r w:rsidR="00287EBA">
        <w:rPr>
          <w:rFonts w:ascii="Proxima Nova" w:hAnsi="Proxima Nova" w:cs="Arial"/>
          <w:color w:val="000000"/>
          <w:bdr w:val="none" w:sz="0" w:space="0" w:color="auto" w:frame="1"/>
        </w:rPr>
        <w:t xml:space="preserve">2 </w:t>
      </w:r>
      <w:r w:rsidR="00B60CBD" w:rsidRPr="00B636C1">
        <w:rPr>
          <w:rFonts w:ascii="Proxima Nova" w:hAnsi="Proxima Nova" w:cs="Arial"/>
          <w:color w:val="000000"/>
          <w:bdr w:val="none" w:sz="0" w:space="0" w:color="auto" w:frame="1"/>
        </w:rPr>
        <w:t>staff)</w:t>
      </w:r>
      <w:r w:rsidR="00575213">
        <w:rPr>
          <w:rFonts w:ascii="Proxima Nova" w:hAnsi="Proxima Nova" w:cs="Arial"/>
          <w:color w:val="000000"/>
          <w:bdr w:val="none" w:sz="0" w:space="0" w:color="auto" w:frame="1"/>
        </w:rPr>
        <w:t xml:space="preserve">. </w:t>
      </w:r>
      <w:r w:rsidR="00287EBA" w:rsidRPr="00575213">
        <w:rPr>
          <w:rFonts w:ascii="Proxima Nova" w:hAnsi="Proxima Nova" w:cs="Arial"/>
          <w:color w:val="000000"/>
          <w:bdr w:val="none" w:sz="0" w:space="0" w:color="auto" w:frame="1"/>
        </w:rPr>
        <w:t xml:space="preserve">Between June – August 2021, 2 management staff have taken part in media spokesperson training with the Economic Centre for Media and another 3 staff members are scheduled to participate in the same training in the remaining months of 2021. This training has already come into great use, with WWDA staff now working closely with the Economic Media Centre to develop media strategies for activities within the WWDA LEAD project and the organisation more broadly. </w:t>
      </w:r>
      <w:r w:rsidR="00E7453B" w:rsidRPr="00575213">
        <w:rPr>
          <w:rFonts w:ascii="Proxima Nova" w:hAnsi="Proxima Nova" w:cs="Arial"/>
          <w:color w:val="000000"/>
          <w:bdr w:val="none" w:sz="0" w:space="0" w:color="auto" w:frame="1"/>
        </w:rPr>
        <w:br/>
      </w:r>
    </w:p>
    <w:p w14:paraId="6F2154CC" w14:textId="58D2174E" w:rsidR="004019F9" w:rsidRPr="00575213" w:rsidRDefault="004019F9" w:rsidP="00575213">
      <w:pPr>
        <w:pStyle w:val="ListParagraph"/>
        <w:numPr>
          <w:ilvl w:val="0"/>
          <w:numId w:val="5"/>
        </w:numPr>
        <w:spacing w:after="0" w:line="276" w:lineRule="auto"/>
        <w:ind w:left="567" w:hanging="284"/>
        <w:textAlignment w:val="baseline"/>
        <w:rPr>
          <w:rFonts w:ascii="Proxima Nova" w:hAnsi="Proxima Nova" w:cs="Arial"/>
          <w:b/>
          <w:bCs/>
          <w:color w:val="000000"/>
          <w:bdr w:val="none" w:sz="0" w:space="0" w:color="auto" w:frame="1"/>
        </w:rPr>
      </w:pPr>
      <w:r w:rsidRPr="00575213">
        <w:rPr>
          <w:rFonts w:ascii="Proxima Nova" w:hAnsi="Proxima Nova" w:cs="Arial"/>
          <w:b/>
          <w:bCs/>
          <w:color w:val="882387"/>
          <w:bdr w:val="none" w:sz="0" w:space="0" w:color="auto" w:frame="1"/>
        </w:rPr>
        <w:t>Co-design training</w:t>
      </w:r>
      <w:r w:rsidR="00B60CBD" w:rsidRPr="00575213">
        <w:rPr>
          <w:rFonts w:ascii="Proxima Nova" w:hAnsi="Proxima Nova" w:cs="Arial"/>
          <w:b/>
          <w:bCs/>
          <w:color w:val="882387"/>
          <w:bdr w:val="none" w:sz="0" w:space="0" w:color="auto" w:frame="1"/>
        </w:rPr>
        <w:t>:</w:t>
      </w:r>
      <w:r w:rsidR="00B60CBD" w:rsidRPr="00B636C1">
        <w:rPr>
          <w:rFonts w:ascii="Proxima Nova" w:hAnsi="Proxima Nova" w:cs="Arial"/>
          <w:b/>
          <w:bCs/>
          <w:color w:val="000000"/>
          <w:bdr w:val="none" w:sz="0" w:space="0" w:color="auto" w:frame="1"/>
        </w:rPr>
        <w:t xml:space="preserve"> </w:t>
      </w:r>
      <w:r w:rsidR="00B60CBD" w:rsidRPr="00B636C1">
        <w:rPr>
          <w:rFonts w:ascii="Proxima Nova" w:hAnsi="Proxima Nova" w:cs="Arial"/>
          <w:color w:val="000000"/>
          <w:bdr w:val="none" w:sz="0" w:space="0" w:color="auto" w:frame="1"/>
        </w:rPr>
        <w:t>(2 staff)</w:t>
      </w:r>
      <w:r w:rsidR="00575213">
        <w:rPr>
          <w:rFonts w:ascii="Proxima Nova" w:hAnsi="Proxima Nova" w:cs="Arial"/>
          <w:color w:val="000000"/>
          <w:bdr w:val="none" w:sz="0" w:space="0" w:color="auto" w:frame="1"/>
        </w:rPr>
        <w:t xml:space="preserve">. </w:t>
      </w:r>
      <w:r w:rsidR="00EE6BF4" w:rsidRPr="00575213">
        <w:rPr>
          <w:rFonts w:ascii="Proxima Nova" w:hAnsi="Proxima Nova" w:cs="Arial"/>
          <w:color w:val="000000"/>
          <w:bdr w:val="none" w:sz="0" w:space="0" w:color="auto" w:frame="1"/>
        </w:rPr>
        <w:t xml:space="preserve">Between May and August 2021, two WWDA staff have attended co-design training sessions to improve WWDA’s ability to facilitate true co-design processes with women and girls with disability.  </w:t>
      </w:r>
      <w:r w:rsidR="00B60CBD" w:rsidRPr="00575213">
        <w:rPr>
          <w:rFonts w:ascii="Proxima Nova" w:hAnsi="Proxima Nova" w:cs="Arial"/>
          <w:color w:val="000000"/>
          <w:bdr w:val="none" w:sz="0" w:space="0" w:color="auto" w:frame="1"/>
        </w:rPr>
        <w:br/>
      </w:r>
    </w:p>
    <w:p w14:paraId="6B90787C" w14:textId="69F77EA7" w:rsidR="004019F9" w:rsidRPr="00575213" w:rsidRDefault="004019F9" w:rsidP="00575213">
      <w:pPr>
        <w:pStyle w:val="ListParagraph"/>
        <w:numPr>
          <w:ilvl w:val="0"/>
          <w:numId w:val="5"/>
        </w:numPr>
        <w:spacing w:after="0" w:line="276" w:lineRule="auto"/>
        <w:ind w:left="567" w:hanging="284"/>
        <w:textAlignment w:val="baseline"/>
        <w:rPr>
          <w:rFonts w:ascii="Proxima Nova" w:hAnsi="Proxima Nova" w:cs="Arial"/>
          <w:b/>
          <w:bCs/>
          <w:color w:val="000000"/>
          <w:bdr w:val="none" w:sz="0" w:space="0" w:color="auto" w:frame="1"/>
        </w:rPr>
      </w:pPr>
      <w:r w:rsidRPr="00575213">
        <w:rPr>
          <w:rFonts w:ascii="Proxima Nova" w:hAnsi="Proxima Nova" w:cs="Arial"/>
          <w:b/>
          <w:bCs/>
          <w:color w:val="882387"/>
          <w:bdr w:val="none" w:sz="0" w:space="0" w:color="auto" w:frame="1"/>
        </w:rPr>
        <w:t xml:space="preserve">Sales Force </w:t>
      </w:r>
      <w:r w:rsidR="00B60CBD" w:rsidRPr="00575213">
        <w:rPr>
          <w:rFonts w:ascii="Proxima Nova" w:hAnsi="Proxima Nova" w:cs="Arial"/>
          <w:b/>
          <w:bCs/>
          <w:color w:val="882387"/>
          <w:bdr w:val="none" w:sz="0" w:space="0" w:color="auto" w:frame="1"/>
        </w:rPr>
        <w:t xml:space="preserve">CRM </w:t>
      </w:r>
      <w:r w:rsidRPr="00575213">
        <w:rPr>
          <w:rFonts w:ascii="Proxima Nova" w:hAnsi="Proxima Nova" w:cs="Arial"/>
          <w:b/>
          <w:bCs/>
          <w:color w:val="882387"/>
          <w:bdr w:val="none" w:sz="0" w:space="0" w:color="auto" w:frame="1"/>
        </w:rPr>
        <w:t>Training</w:t>
      </w:r>
      <w:r w:rsidR="00B60CBD" w:rsidRPr="00575213">
        <w:rPr>
          <w:rFonts w:ascii="Proxima Nova" w:hAnsi="Proxima Nova" w:cs="Arial"/>
          <w:b/>
          <w:bCs/>
          <w:color w:val="882387"/>
          <w:bdr w:val="none" w:sz="0" w:space="0" w:color="auto" w:frame="1"/>
        </w:rPr>
        <w:t>:</w:t>
      </w:r>
      <w:r w:rsidR="00B60CBD" w:rsidRPr="00B636C1">
        <w:rPr>
          <w:rFonts w:ascii="Proxima Nova" w:hAnsi="Proxima Nova" w:cs="Arial"/>
          <w:b/>
          <w:bCs/>
          <w:color w:val="000000"/>
          <w:bdr w:val="none" w:sz="0" w:space="0" w:color="auto" w:frame="1"/>
        </w:rPr>
        <w:t xml:space="preserve"> </w:t>
      </w:r>
      <w:r w:rsidR="00B60CBD" w:rsidRPr="00B636C1">
        <w:rPr>
          <w:rFonts w:ascii="Proxima Nova" w:hAnsi="Proxima Nova" w:cs="Arial"/>
          <w:color w:val="000000"/>
          <w:bdr w:val="none" w:sz="0" w:space="0" w:color="auto" w:frame="1"/>
        </w:rPr>
        <w:t>(</w:t>
      </w:r>
      <w:r w:rsidR="002365F7" w:rsidRPr="00B636C1">
        <w:rPr>
          <w:rFonts w:ascii="Proxima Nova" w:hAnsi="Proxima Nova" w:cs="Arial"/>
          <w:color w:val="000000"/>
          <w:bdr w:val="none" w:sz="0" w:space="0" w:color="auto" w:frame="1"/>
        </w:rPr>
        <w:t>6</w:t>
      </w:r>
      <w:r w:rsidR="00B60CBD" w:rsidRPr="00B636C1">
        <w:rPr>
          <w:rFonts w:ascii="Proxima Nova" w:hAnsi="Proxima Nova" w:cs="Arial"/>
          <w:color w:val="000000"/>
          <w:bdr w:val="none" w:sz="0" w:space="0" w:color="auto" w:frame="1"/>
        </w:rPr>
        <w:t xml:space="preserve"> staff)</w:t>
      </w:r>
      <w:r w:rsidR="00575213">
        <w:rPr>
          <w:rFonts w:ascii="Proxima Nova" w:hAnsi="Proxima Nova" w:cs="Arial"/>
          <w:color w:val="000000"/>
          <w:bdr w:val="none" w:sz="0" w:space="0" w:color="auto" w:frame="1"/>
        </w:rPr>
        <w:t xml:space="preserve">. </w:t>
      </w:r>
      <w:r w:rsidR="00287EBA" w:rsidRPr="00575213">
        <w:rPr>
          <w:rFonts w:ascii="Proxima Nova" w:hAnsi="Proxima Nova" w:cs="Arial"/>
        </w:rPr>
        <w:t xml:space="preserve">In the last six months, WWD has been working with information technology professionals to implement a new CRM using </w:t>
      </w:r>
      <w:proofErr w:type="spellStart"/>
      <w:r w:rsidR="00287EBA" w:rsidRPr="00575213">
        <w:rPr>
          <w:rFonts w:ascii="Proxima Nova" w:hAnsi="Proxima Nova" w:cs="Arial"/>
        </w:rPr>
        <w:t>SalesForce</w:t>
      </w:r>
      <w:proofErr w:type="spellEnd"/>
      <w:r w:rsidR="00287EBA" w:rsidRPr="00575213">
        <w:rPr>
          <w:rFonts w:ascii="Proxima Nova" w:hAnsi="Proxima Nova" w:cs="Arial"/>
        </w:rPr>
        <w:t xml:space="preserve"> to streamline the process for </w:t>
      </w:r>
      <w:r w:rsidR="009C193D" w:rsidRPr="00575213">
        <w:rPr>
          <w:rFonts w:ascii="Proxima Nova" w:hAnsi="Proxima Nova" w:cs="Arial"/>
        </w:rPr>
        <w:t>increasing</w:t>
      </w:r>
      <w:r w:rsidR="00287EBA" w:rsidRPr="00575213">
        <w:rPr>
          <w:rFonts w:ascii="Proxima Nova" w:hAnsi="Proxima Nova" w:cs="Arial"/>
        </w:rPr>
        <w:t xml:space="preserve"> membership, engaging with </w:t>
      </w:r>
      <w:proofErr w:type="gramStart"/>
      <w:r w:rsidR="00287EBA" w:rsidRPr="00575213">
        <w:rPr>
          <w:rFonts w:ascii="Proxima Nova" w:hAnsi="Proxima Nova" w:cs="Arial"/>
        </w:rPr>
        <w:t>members</w:t>
      </w:r>
      <w:proofErr w:type="gramEnd"/>
      <w:r w:rsidR="00287EBA" w:rsidRPr="00575213">
        <w:rPr>
          <w:rFonts w:ascii="Proxima Nova" w:hAnsi="Proxima Nova" w:cs="Arial"/>
        </w:rPr>
        <w:t xml:space="preserve"> and tracking membership engagement. At present, </w:t>
      </w:r>
      <w:r w:rsidR="00E7453B" w:rsidRPr="00575213">
        <w:rPr>
          <w:rFonts w:ascii="Proxima Nova" w:hAnsi="Proxima Nova" w:cs="Arial"/>
        </w:rPr>
        <w:t>6</w:t>
      </w:r>
      <w:r w:rsidR="00287EBA" w:rsidRPr="00575213">
        <w:rPr>
          <w:rFonts w:ascii="Proxima Nova" w:hAnsi="Proxima Nova" w:cs="Arial"/>
        </w:rPr>
        <w:t xml:space="preserve"> </w:t>
      </w:r>
      <w:r w:rsidR="00E7453B" w:rsidRPr="00575213">
        <w:rPr>
          <w:rFonts w:ascii="Proxima Nova" w:hAnsi="Proxima Nova" w:cs="Arial"/>
        </w:rPr>
        <w:t>out of 8</w:t>
      </w:r>
      <w:r w:rsidR="00287EBA" w:rsidRPr="00575213">
        <w:rPr>
          <w:rFonts w:ascii="Proxima Nova" w:hAnsi="Proxima Nova" w:cs="Arial"/>
        </w:rPr>
        <w:t xml:space="preserve"> total staff have taken part in </w:t>
      </w:r>
      <w:proofErr w:type="spellStart"/>
      <w:r w:rsidR="00287EBA" w:rsidRPr="00575213">
        <w:rPr>
          <w:rFonts w:ascii="Proxima Nova" w:hAnsi="Proxima Nova" w:cs="Arial"/>
        </w:rPr>
        <w:t>SalesForce</w:t>
      </w:r>
      <w:proofErr w:type="spellEnd"/>
      <w:r w:rsidR="00287EBA" w:rsidRPr="00575213">
        <w:rPr>
          <w:rFonts w:ascii="Proxima Nova" w:hAnsi="Proxima Nova" w:cs="Arial"/>
        </w:rPr>
        <w:t xml:space="preserve"> training. </w:t>
      </w:r>
      <w:r w:rsidR="00EE6BF4" w:rsidRPr="00575213">
        <w:rPr>
          <w:rFonts w:ascii="Proxima Nova" w:hAnsi="Proxima Nova" w:cs="Arial"/>
          <w:b/>
          <w:bCs/>
          <w:color w:val="000000"/>
          <w:bdr w:val="none" w:sz="0" w:space="0" w:color="auto" w:frame="1"/>
        </w:rPr>
        <w:br/>
      </w:r>
    </w:p>
    <w:p w14:paraId="5ACA9F07" w14:textId="19023892" w:rsidR="00D90833" w:rsidRPr="00CA39A2" w:rsidRDefault="004019F9" w:rsidP="00CA39A2">
      <w:pPr>
        <w:pStyle w:val="ListParagraph"/>
        <w:numPr>
          <w:ilvl w:val="0"/>
          <w:numId w:val="5"/>
        </w:numPr>
        <w:spacing w:after="0" w:line="276" w:lineRule="auto"/>
        <w:ind w:left="567" w:hanging="284"/>
        <w:textAlignment w:val="baseline"/>
        <w:rPr>
          <w:rFonts w:ascii="Proxima Nova" w:hAnsi="Proxima Nova" w:cs="Arial"/>
          <w:b/>
          <w:bCs/>
          <w:color w:val="000000"/>
          <w:bdr w:val="none" w:sz="0" w:space="0" w:color="auto" w:frame="1"/>
        </w:rPr>
      </w:pPr>
      <w:r w:rsidRPr="00CA39A2">
        <w:rPr>
          <w:rFonts w:ascii="Proxima Nova" w:hAnsi="Proxima Nova" w:cs="Arial"/>
          <w:b/>
          <w:bCs/>
          <w:color w:val="882387"/>
          <w:bdr w:val="none" w:sz="0" w:space="0" w:color="auto" w:frame="1"/>
        </w:rPr>
        <w:t xml:space="preserve">FolkTale </w:t>
      </w:r>
      <w:r w:rsidR="00B60CBD" w:rsidRPr="00CA39A2">
        <w:rPr>
          <w:rFonts w:ascii="Proxima Nova" w:hAnsi="Proxima Nova" w:cs="Arial"/>
          <w:b/>
          <w:bCs/>
          <w:color w:val="882387"/>
          <w:bdr w:val="none" w:sz="0" w:space="0" w:color="auto" w:frame="1"/>
        </w:rPr>
        <w:t>App (</w:t>
      </w:r>
      <w:r w:rsidR="009C193D" w:rsidRPr="00CA39A2">
        <w:rPr>
          <w:rFonts w:ascii="Proxima Nova" w:hAnsi="Proxima Nova" w:cs="Arial"/>
          <w:b/>
          <w:bCs/>
          <w:color w:val="882387"/>
          <w:bdr w:val="none" w:sz="0" w:space="0" w:color="auto" w:frame="1"/>
        </w:rPr>
        <w:t>story</w:t>
      </w:r>
      <w:r w:rsidR="00B60CBD" w:rsidRPr="00CA39A2">
        <w:rPr>
          <w:rFonts w:ascii="Proxima Nova" w:hAnsi="Proxima Nova" w:cs="Arial"/>
          <w:b/>
          <w:bCs/>
          <w:color w:val="882387"/>
          <w:bdr w:val="none" w:sz="0" w:space="0" w:color="auto" w:frame="1"/>
        </w:rPr>
        <w:t xml:space="preserve"> telling app) </w:t>
      </w:r>
      <w:r w:rsidRPr="00CA39A2">
        <w:rPr>
          <w:rFonts w:ascii="Proxima Nova" w:hAnsi="Proxima Nova" w:cs="Arial"/>
          <w:b/>
          <w:bCs/>
          <w:color w:val="882387"/>
          <w:bdr w:val="none" w:sz="0" w:space="0" w:color="auto" w:frame="1"/>
        </w:rPr>
        <w:t>Training</w:t>
      </w:r>
      <w:r w:rsidR="00B60CBD" w:rsidRPr="00CA39A2">
        <w:rPr>
          <w:rFonts w:ascii="Proxima Nova" w:hAnsi="Proxima Nova" w:cs="Arial"/>
          <w:b/>
          <w:bCs/>
          <w:color w:val="882387"/>
          <w:bdr w:val="none" w:sz="0" w:space="0" w:color="auto" w:frame="1"/>
        </w:rPr>
        <w:t xml:space="preserve">: </w:t>
      </w:r>
      <w:r w:rsidR="00B60CBD" w:rsidRPr="00B636C1">
        <w:rPr>
          <w:rFonts w:ascii="Proxima Nova" w:hAnsi="Proxima Nova" w:cs="Arial"/>
          <w:color w:val="000000"/>
          <w:bdr w:val="none" w:sz="0" w:space="0" w:color="auto" w:frame="1"/>
        </w:rPr>
        <w:t>(</w:t>
      </w:r>
      <w:r w:rsidR="00E7453B">
        <w:rPr>
          <w:rFonts w:ascii="Proxima Nova" w:hAnsi="Proxima Nova" w:cs="Arial"/>
          <w:color w:val="000000"/>
          <w:bdr w:val="none" w:sz="0" w:space="0" w:color="auto" w:frame="1"/>
        </w:rPr>
        <w:t>6</w:t>
      </w:r>
      <w:r w:rsidR="00287EBA">
        <w:rPr>
          <w:rFonts w:ascii="Proxima Nova" w:hAnsi="Proxima Nova" w:cs="Arial"/>
          <w:color w:val="000000"/>
          <w:bdr w:val="none" w:sz="0" w:space="0" w:color="auto" w:frame="1"/>
        </w:rPr>
        <w:t xml:space="preserve"> </w:t>
      </w:r>
      <w:r w:rsidR="00B60CBD" w:rsidRPr="00B636C1">
        <w:rPr>
          <w:rFonts w:ascii="Proxima Nova" w:hAnsi="Proxima Nova" w:cs="Arial"/>
          <w:color w:val="000000"/>
          <w:bdr w:val="none" w:sz="0" w:space="0" w:color="auto" w:frame="1"/>
        </w:rPr>
        <w:t>staff)</w:t>
      </w:r>
      <w:r w:rsidR="00CA39A2">
        <w:rPr>
          <w:rFonts w:ascii="Proxima Nova" w:hAnsi="Proxima Nova" w:cs="Arial"/>
          <w:color w:val="000000"/>
          <w:bdr w:val="none" w:sz="0" w:space="0" w:color="auto" w:frame="1"/>
        </w:rPr>
        <w:t xml:space="preserve">. </w:t>
      </w:r>
      <w:r w:rsidR="00287EBA" w:rsidRPr="00CA39A2">
        <w:rPr>
          <w:rFonts w:ascii="Proxima Nova" w:hAnsi="Proxima Nova" w:cs="Arial"/>
          <w:color w:val="000000"/>
          <w:bdr w:val="none" w:sz="0" w:space="0" w:color="auto" w:frame="1"/>
        </w:rPr>
        <w:t xml:space="preserve">In order to gain feedback from WWDA members about the WWDA LEAD project, WWDA staff have been investigating a number of multi-media creative methods for members to utilise. One of these is through the use of the FolkTale story telling app, which members </w:t>
      </w:r>
      <w:r w:rsidR="009C193D" w:rsidRPr="00CA39A2">
        <w:rPr>
          <w:rFonts w:ascii="Proxima Nova" w:hAnsi="Proxima Nova" w:cs="Arial"/>
          <w:color w:val="000000"/>
          <w:bdr w:val="none" w:sz="0" w:space="0" w:color="auto" w:frame="1"/>
        </w:rPr>
        <w:t>can</w:t>
      </w:r>
      <w:r w:rsidR="00287EBA" w:rsidRPr="00CA39A2">
        <w:rPr>
          <w:rFonts w:ascii="Proxima Nova" w:hAnsi="Proxima Nova" w:cs="Arial"/>
          <w:color w:val="000000"/>
          <w:bdr w:val="none" w:sz="0" w:space="0" w:color="auto" w:frame="1"/>
        </w:rPr>
        <w:t xml:space="preserve"> use to submit feedback, stories, reflections and more. In the last six months, five staff have been trained in using the Folktale App as both producers and contributors. </w:t>
      </w:r>
    </w:p>
    <w:p w14:paraId="4E89EA5E" w14:textId="1BF0E733" w:rsidR="00E7453B" w:rsidRDefault="00E7453B" w:rsidP="00575213">
      <w:pPr>
        <w:pStyle w:val="ListParagraph"/>
        <w:spacing w:after="0" w:line="276" w:lineRule="auto"/>
        <w:ind w:left="567"/>
        <w:textAlignment w:val="baseline"/>
        <w:rPr>
          <w:rFonts w:ascii="Proxima Nova" w:hAnsi="Proxima Nova" w:cs="Arial"/>
          <w:color w:val="000000"/>
          <w:bdr w:val="none" w:sz="0" w:space="0" w:color="auto" w:frame="1"/>
        </w:rPr>
      </w:pPr>
    </w:p>
    <w:p w14:paraId="1D30AEA5" w14:textId="4B5B6308" w:rsidR="0088073E" w:rsidRPr="00CA39A2" w:rsidRDefault="00E7453B" w:rsidP="00CA39A2">
      <w:pPr>
        <w:pStyle w:val="ListParagraph"/>
        <w:numPr>
          <w:ilvl w:val="0"/>
          <w:numId w:val="5"/>
        </w:numPr>
        <w:spacing w:after="0" w:line="276" w:lineRule="auto"/>
        <w:ind w:left="567" w:hanging="284"/>
        <w:textAlignment w:val="baseline"/>
        <w:rPr>
          <w:rFonts w:ascii="Proxima Nova" w:hAnsi="Proxima Nova" w:cs="Arial"/>
          <w:b/>
          <w:bCs/>
          <w:color w:val="000000"/>
          <w:bdr w:val="none" w:sz="0" w:space="0" w:color="auto" w:frame="1"/>
        </w:rPr>
      </w:pPr>
      <w:r w:rsidRPr="00CA39A2">
        <w:rPr>
          <w:rFonts w:ascii="Proxima Nova" w:hAnsi="Proxima Nova" w:cs="Arial"/>
          <w:b/>
          <w:bCs/>
          <w:color w:val="882387"/>
          <w:bdr w:val="none" w:sz="0" w:space="0" w:color="auto" w:frame="1"/>
        </w:rPr>
        <w:t xml:space="preserve">Facebook </w:t>
      </w:r>
      <w:r w:rsidR="009C193D" w:rsidRPr="00CA39A2">
        <w:rPr>
          <w:rFonts w:ascii="Proxima Nova" w:hAnsi="Proxima Nova" w:cs="Arial"/>
          <w:b/>
          <w:bCs/>
          <w:color w:val="882387"/>
          <w:bdr w:val="none" w:sz="0" w:space="0" w:color="auto" w:frame="1"/>
        </w:rPr>
        <w:t>Moderator</w:t>
      </w:r>
      <w:r w:rsidRPr="00CA39A2">
        <w:rPr>
          <w:rFonts w:ascii="Proxima Nova" w:hAnsi="Proxima Nova" w:cs="Arial"/>
          <w:b/>
          <w:bCs/>
          <w:color w:val="882387"/>
          <w:bdr w:val="none" w:sz="0" w:space="0" w:color="auto" w:frame="1"/>
        </w:rPr>
        <w:t xml:space="preserve"> Training:</w:t>
      </w:r>
      <w:r w:rsidRPr="00B636C1">
        <w:rPr>
          <w:rFonts w:ascii="Proxima Nova" w:hAnsi="Proxima Nova" w:cs="Arial"/>
          <w:b/>
          <w:bCs/>
          <w:color w:val="000000"/>
          <w:bdr w:val="none" w:sz="0" w:space="0" w:color="auto" w:frame="1"/>
        </w:rPr>
        <w:t xml:space="preserve"> </w:t>
      </w:r>
      <w:r w:rsidRPr="00B636C1">
        <w:rPr>
          <w:rFonts w:ascii="Proxima Nova" w:hAnsi="Proxima Nova" w:cs="Arial"/>
          <w:color w:val="000000"/>
          <w:bdr w:val="none" w:sz="0" w:space="0" w:color="auto" w:frame="1"/>
        </w:rPr>
        <w:t>(</w:t>
      </w:r>
      <w:r>
        <w:rPr>
          <w:rFonts w:ascii="Proxima Nova" w:hAnsi="Proxima Nova" w:cs="Arial"/>
          <w:color w:val="000000"/>
          <w:bdr w:val="none" w:sz="0" w:space="0" w:color="auto" w:frame="1"/>
        </w:rPr>
        <w:t xml:space="preserve">6 staff, </w:t>
      </w:r>
      <w:r w:rsidR="0088073E">
        <w:rPr>
          <w:rFonts w:ascii="Proxima Nova" w:hAnsi="Proxima Nova" w:cs="Arial"/>
          <w:color w:val="000000"/>
          <w:bdr w:val="none" w:sz="0" w:space="0" w:color="auto" w:frame="1"/>
        </w:rPr>
        <w:t>3 volunteers)</w:t>
      </w:r>
      <w:r w:rsidR="00CA39A2">
        <w:rPr>
          <w:rFonts w:ascii="Proxima Nova" w:hAnsi="Proxima Nova" w:cs="Arial"/>
          <w:color w:val="000000"/>
          <w:bdr w:val="none" w:sz="0" w:space="0" w:color="auto" w:frame="1"/>
        </w:rPr>
        <w:t xml:space="preserve">. </w:t>
      </w:r>
      <w:r w:rsidR="0088073E" w:rsidRPr="00CA39A2">
        <w:rPr>
          <w:rFonts w:ascii="Proxima Nova" w:hAnsi="Proxima Nova" w:cs="Arial"/>
          <w:color w:val="000000"/>
          <w:bdr w:val="none" w:sz="0" w:space="0" w:color="auto" w:frame="1"/>
        </w:rPr>
        <w:t xml:space="preserve">In May 2021, WWDA staff identified that moderating the </w:t>
      </w:r>
      <w:r w:rsidR="009C193D" w:rsidRPr="00CA39A2">
        <w:rPr>
          <w:rFonts w:ascii="Proxima Nova" w:hAnsi="Proxima Nova" w:cs="Arial"/>
          <w:color w:val="000000"/>
          <w:bdr w:val="none" w:sz="0" w:space="0" w:color="auto" w:frame="1"/>
        </w:rPr>
        <w:t>community</w:t>
      </w:r>
      <w:r w:rsidR="0088073E" w:rsidRPr="00CA39A2">
        <w:rPr>
          <w:rFonts w:ascii="Proxima Nova" w:hAnsi="Proxima Nova" w:cs="Arial"/>
          <w:color w:val="000000"/>
          <w:bdr w:val="none" w:sz="0" w:space="0" w:color="auto" w:frame="1"/>
        </w:rPr>
        <w:t xml:space="preserve"> </w:t>
      </w:r>
      <w:r w:rsidR="009C193D">
        <w:rPr>
          <w:rFonts w:ascii="Proxima Nova" w:hAnsi="Proxima Nova" w:cs="Arial"/>
          <w:color w:val="000000"/>
          <w:bdr w:val="none" w:sz="0" w:space="0" w:color="auto" w:frame="1"/>
        </w:rPr>
        <w:t>F</w:t>
      </w:r>
      <w:r w:rsidR="0088073E" w:rsidRPr="00CA39A2">
        <w:rPr>
          <w:rFonts w:ascii="Proxima Nova" w:hAnsi="Proxima Nova" w:cs="Arial"/>
          <w:color w:val="000000"/>
          <w:bdr w:val="none" w:sz="0" w:space="0" w:color="auto" w:frame="1"/>
        </w:rPr>
        <w:t xml:space="preserve">acebook group would be a good upskilling opportunity for WWDA members. In June 2021, an EOI form was distributed for WWDA members to volunteer for this opportunity and three were </w:t>
      </w:r>
      <w:r w:rsidR="00A24DA2" w:rsidRPr="00CA39A2">
        <w:rPr>
          <w:rFonts w:ascii="Proxima Nova" w:hAnsi="Proxima Nova" w:cs="Arial"/>
          <w:color w:val="000000"/>
          <w:bdr w:val="none" w:sz="0" w:space="0" w:color="auto" w:frame="1"/>
        </w:rPr>
        <w:t xml:space="preserve">selected to </w:t>
      </w:r>
      <w:r w:rsidR="009C193D" w:rsidRPr="00CA39A2">
        <w:rPr>
          <w:rFonts w:ascii="Proxima Nova" w:hAnsi="Proxima Nova" w:cs="Arial"/>
          <w:color w:val="000000"/>
          <w:bdr w:val="none" w:sz="0" w:space="0" w:color="auto" w:frame="1"/>
        </w:rPr>
        <w:t>assist</w:t>
      </w:r>
      <w:r w:rsidR="00A24DA2" w:rsidRPr="00CA39A2">
        <w:rPr>
          <w:rFonts w:ascii="Proxima Nova" w:hAnsi="Proxima Nova" w:cs="Arial"/>
          <w:color w:val="000000"/>
          <w:bdr w:val="none" w:sz="0" w:space="0" w:color="auto" w:frame="1"/>
        </w:rPr>
        <w:t xml:space="preserve"> with moderating the group. In July 2021, the WWDA Media and Communications Officer developed guidelines for moderating the </w:t>
      </w:r>
      <w:r w:rsidR="009C193D" w:rsidRPr="00CA39A2">
        <w:rPr>
          <w:rFonts w:ascii="Proxima Nova" w:hAnsi="Proxima Nova" w:cs="Arial"/>
          <w:color w:val="000000"/>
          <w:bdr w:val="none" w:sz="0" w:space="0" w:color="auto" w:frame="1"/>
        </w:rPr>
        <w:t>Facebook</w:t>
      </w:r>
      <w:r w:rsidR="00A24DA2" w:rsidRPr="00CA39A2">
        <w:rPr>
          <w:rFonts w:ascii="Proxima Nova" w:hAnsi="Proxima Nova" w:cs="Arial"/>
          <w:color w:val="000000"/>
          <w:bdr w:val="none" w:sz="0" w:space="0" w:color="auto" w:frame="1"/>
        </w:rPr>
        <w:t xml:space="preserve"> group and held a training session, attended by 6 staff and 3 volunteers. </w:t>
      </w:r>
    </w:p>
    <w:p w14:paraId="7DAD23F1" w14:textId="77777777" w:rsidR="00575213" w:rsidRDefault="00575213" w:rsidP="00575213">
      <w:pPr>
        <w:pStyle w:val="NoSpacing"/>
        <w:spacing w:line="276" w:lineRule="auto"/>
        <w:rPr>
          <w:rFonts w:ascii="Proxima Nova" w:hAnsi="Proxima Nova" w:cs="Arial"/>
          <w:b/>
          <w:color w:val="882387"/>
          <w:sz w:val="24"/>
          <w:szCs w:val="24"/>
        </w:rPr>
      </w:pPr>
    </w:p>
    <w:p w14:paraId="48B93200" w14:textId="1117D290" w:rsidR="007A4426" w:rsidRPr="007A4426" w:rsidRDefault="00AC52C3" w:rsidP="007A4426">
      <w:pPr>
        <w:pStyle w:val="NoSpacing"/>
        <w:spacing w:line="276" w:lineRule="auto"/>
        <w:ind w:left="567" w:hanging="567"/>
        <w:rPr>
          <w:rFonts w:ascii="Proxima Nova" w:hAnsi="Proxima Nova" w:cs="Arial"/>
          <w:b/>
          <w:color w:val="882387"/>
          <w:sz w:val="28"/>
          <w:szCs w:val="28"/>
        </w:rPr>
      </w:pPr>
      <w:r w:rsidRPr="007A4426">
        <w:rPr>
          <w:rFonts w:ascii="Proxima Nova" w:hAnsi="Proxima Nova" w:cs="Arial"/>
          <w:b/>
          <w:color w:val="882387"/>
          <w:sz w:val="28"/>
          <w:szCs w:val="28"/>
        </w:rPr>
        <w:lastRenderedPageBreak/>
        <w:t>2</w:t>
      </w:r>
      <w:r w:rsidR="007A4426" w:rsidRPr="007A4426">
        <w:rPr>
          <w:rFonts w:ascii="Proxima Nova" w:hAnsi="Proxima Nova" w:cs="Arial"/>
          <w:b/>
          <w:color w:val="882387"/>
          <w:sz w:val="28"/>
          <w:szCs w:val="28"/>
        </w:rPr>
        <w:t>.</w:t>
      </w:r>
      <w:r w:rsidR="007A4426" w:rsidRPr="007A4426">
        <w:rPr>
          <w:rFonts w:ascii="Proxima Nova" w:hAnsi="Proxima Nova" w:cs="Arial"/>
          <w:b/>
          <w:color w:val="882387"/>
          <w:sz w:val="28"/>
          <w:szCs w:val="28"/>
        </w:rPr>
        <w:tab/>
      </w:r>
      <w:r w:rsidRPr="007A4426">
        <w:rPr>
          <w:rFonts w:ascii="Proxima Nova" w:hAnsi="Proxima Nova" w:cs="Arial"/>
          <w:b/>
          <w:color w:val="882387"/>
          <w:sz w:val="28"/>
          <w:szCs w:val="28"/>
        </w:rPr>
        <w:t>Scoping and developing a business case for revenue generating services that lead towards financial independence (</w:t>
      </w:r>
      <w:r w:rsidR="00FA6BA5" w:rsidRPr="007A4426">
        <w:rPr>
          <w:rFonts w:ascii="Proxima Nova" w:hAnsi="Proxima Nova" w:cs="Arial"/>
          <w:b/>
          <w:color w:val="882387"/>
          <w:sz w:val="28"/>
          <w:szCs w:val="28"/>
        </w:rPr>
        <w:t>e.g.,</w:t>
      </w:r>
      <w:r w:rsidRPr="007A4426">
        <w:rPr>
          <w:rFonts w:ascii="Proxima Nova" w:hAnsi="Proxima Nova" w:cs="Arial"/>
          <w:b/>
          <w:color w:val="882387"/>
          <w:sz w:val="28"/>
          <w:szCs w:val="28"/>
        </w:rPr>
        <w:t xml:space="preserve"> developing a new social enterprise)</w:t>
      </w:r>
    </w:p>
    <w:p w14:paraId="7ACA24F8" w14:textId="77777777" w:rsidR="007A4426" w:rsidRDefault="007A4426" w:rsidP="00575213">
      <w:pPr>
        <w:pStyle w:val="NoSpacing"/>
        <w:spacing w:line="276" w:lineRule="auto"/>
        <w:rPr>
          <w:rFonts w:ascii="Proxima Nova" w:hAnsi="Proxima Nova" w:cs="Arial"/>
          <w:b/>
          <w:color w:val="882387"/>
          <w:sz w:val="24"/>
          <w:szCs w:val="24"/>
        </w:rPr>
      </w:pPr>
    </w:p>
    <w:p w14:paraId="26827DF3" w14:textId="1F9E3928" w:rsidR="00C57C24" w:rsidRDefault="004019F9" w:rsidP="00575213">
      <w:pPr>
        <w:pStyle w:val="NoSpacing"/>
        <w:spacing w:line="276" w:lineRule="auto"/>
        <w:rPr>
          <w:rFonts w:ascii="Proxima Nova" w:hAnsi="Proxima Nova" w:cs="Arial"/>
          <w:b/>
          <w:color w:val="000000" w:themeColor="text1"/>
          <w:sz w:val="24"/>
          <w:szCs w:val="24"/>
        </w:rPr>
      </w:pPr>
      <w:r w:rsidRPr="00B636C1">
        <w:rPr>
          <w:rFonts w:ascii="Proxima Nova" w:hAnsi="Proxima Nova" w:cs="Arial"/>
          <w:b/>
          <w:color w:val="000000" w:themeColor="text1"/>
          <w:sz w:val="24"/>
          <w:szCs w:val="24"/>
        </w:rPr>
        <w:t xml:space="preserve">– Moderate Level </w:t>
      </w:r>
    </w:p>
    <w:p w14:paraId="140371F3" w14:textId="77777777" w:rsidR="007A4426" w:rsidRPr="009B3023" w:rsidRDefault="007A4426" w:rsidP="00575213">
      <w:pPr>
        <w:pStyle w:val="NoSpacing"/>
        <w:spacing w:line="276" w:lineRule="auto"/>
        <w:rPr>
          <w:rFonts w:ascii="Proxima Nova" w:hAnsi="Proxima Nova" w:cs="Arial"/>
          <w:b/>
          <w:color w:val="882387"/>
          <w:sz w:val="24"/>
          <w:szCs w:val="24"/>
        </w:rPr>
      </w:pPr>
    </w:p>
    <w:p w14:paraId="14EE5C7A" w14:textId="7AF52B3F" w:rsidR="009E70B7" w:rsidRPr="00B636C1" w:rsidRDefault="00445B4A" w:rsidP="00575213">
      <w:pPr>
        <w:pStyle w:val="NoSpacing"/>
        <w:spacing w:line="276" w:lineRule="auto"/>
        <w:rPr>
          <w:rFonts w:ascii="Proxima Nova" w:hAnsi="Proxima Nova" w:cs="Arial"/>
          <w:sz w:val="24"/>
          <w:szCs w:val="24"/>
        </w:rPr>
      </w:pPr>
      <w:r w:rsidRPr="00B636C1">
        <w:rPr>
          <w:rFonts w:ascii="Proxima Nova" w:hAnsi="Proxima Nova" w:cs="Arial"/>
          <w:sz w:val="24"/>
          <w:szCs w:val="24"/>
        </w:rPr>
        <w:t>S</w:t>
      </w:r>
      <w:r w:rsidR="00344464" w:rsidRPr="00B636C1">
        <w:rPr>
          <w:rFonts w:ascii="Proxima Nova" w:hAnsi="Proxima Nova" w:cs="Arial"/>
          <w:sz w:val="24"/>
          <w:szCs w:val="24"/>
        </w:rPr>
        <w:t xml:space="preserve">ince </w:t>
      </w:r>
      <w:r w:rsidR="00484444" w:rsidRPr="00B636C1">
        <w:rPr>
          <w:rFonts w:ascii="Proxima Nova" w:hAnsi="Proxima Nova" w:cs="Arial"/>
          <w:sz w:val="24"/>
          <w:szCs w:val="24"/>
        </w:rPr>
        <w:t>February 2021</w:t>
      </w:r>
      <w:r w:rsidR="00344464" w:rsidRPr="00B636C1">
        <w:rPr>
          <w:rFonts w:ascii="Proxima Nova" w:hAnsi="Proxima Nova" w:cs="Arial"/>
          <w:sz w:val="24"/>
          <w:szCs w:val="24"/>
        </w:rPr>
        <w:t xml:space="preserve">, the WWDA Board and </w:t>
      </w:r>
      <w:r w:rsidR="00574015" w:rsidRPr="00B636C1">
        <w:rPr>
          <w:rFonts w:ascii="Proxima Nova" w:hAnsi="Proxima Nova" w:cs="Arial"/>
          <w:sz w:val="24"/>
          <w:szCs w:val="24"/>
        </w:rPr>
        <w:t>executive</w:t>
      </w:r>
      <w:r w:rsidR="00344464" w:rsidRPr="00B636C1">
        <w:rPr>
          <w:rFonts w:ascii="Proxima Nova" w:hAnsi="Proxima Nova" w:cs="Arial"/>
          <w:sz w:val="24"/>
          <w:szCs w:val="24"/>
        </w:rPr>
        <w:t xml:space="preserve"> team have begun </w:t>
      </w:r>
      <w:r w:rsidRPr="00B636C1">
        <w:rPr>
          <w:rFonts w:ascii="Proxima Nova" w:hAnsi="Proxima Nova" w:cs="Arial"/>
          <w:sz w:val="24"/>
          <w:szCs w:val="24"/>
        </w:rPr>
        <w:t xml:space="preserve">strategic </w:t>
      </w:r>
      <w:r w:rsidR="00344464" w:rsidRPr="00B636C1">
        <w:rPr>
          <w:rFonts w:ascii="Proxima Nova" w:hAnsi="Proxima Nova" w:cs="Arial"/>
          <w:sz w:val="24"/>
          <w:szCs w:val="24"/>
        </w:rPr>
        <w:t>discussions on revenue generation</w:t>
      </w:r>
      <w:r w:rsidR="00484444" w:rsidRPr="00B636C1">
        <w:rPr>
          <w:rFonts w:ascii="Proxima Nova" w:hAnsi="Proxima Nova" w:cs="Arial"/>
          <w:sz w:val="24"/>
          <w:szCs w:val="24"/>
        </w:rPr>
        <w:t xml:space="preserve"> through further grant funding and paid representation activities</w:t>
      </w:r>
      <w:r w:rsidR="00344464" w:rsidRPr="00B636C1">
        <w:rPr>
          <w:rFonts w:ascii="Proxima Nova" w:hAnsi="Proxima Nova" w:cs="Arial"/>
          <w:sz w:val="24"/>
          <w:szCs w:val="24"/>
        </w:rPr>
        <w:t xml:space="preserve">. </w:t>
      </w:r>
      <w:r w:rsidR="0037616D" w:rsidRPr="00B636C1">
        <w:rPr>
          <w:rFonts w:ascii="Proxima Nova" w:hAnsi="Proxima Nova" w:cs="Arial"/>
          <w:sz w:val="24"/>
          <w:szCs w:val="24"/>
        </w:rPr>
        <w:t xml:space="preserve">With a small operational </w:t>
      </w:r>
      <w:r w:rsidR="00FA6BA5" w:rsidRPr="00B636C1">
        <w:rPr>
          <w:rFonts w:ascii="Proxima Nova" w:hAnsi="Proxima Nova" w:cs="Arial"/>
          <w:sz w:val="24"/>
          <w:szCs w:val="24"/>
        </w:rPr>
        <w:t>team, our</w:t>
      </w:r>
      <w:r w:rsidR="0037616D" w:rsidRPr="00B636C1">
        <w:rPr>
          <w:rFonts w:ascii="Proxima Nova" w:hAnsi="Proxima Nova" w:cs="Arial"/>
          <w:sz w:val="24"/>
          <w:szCs w:val="24"/>
        </w:rPr>
        <w:t xml:space="preserve"> </w:t>
      </w:r>
      <w:r w:rsidR="00FA0A38" w:rsidRPr="00B636C1">
        <w:rPr>
          <w:rFonts w:ascii="Proxima Nova" w:hAnsi="Proxima Nova" w:cs="Arial"/>
          <w:sz w:val="24"/>
          <w:szCs w:val="24"/>
        </w:rPr>
        <w:t>WWDA Board are</w:t>
      </w:r>
      <w:r w:rsidR="00344464" w:rsidRPr="00B636C1">
        <w:rPr>
          <w:rFonts w:ascii="Proxima Nova" w:hAnsi="Proxima Nova" w:cs="Arial"/>
          <w:sz w:val="24"/>
          <w:szCs w:val="24"/>
        </w:rPr>
        <w:t xml:space="preserve"> currently working on the</w:t>
      </w:r>
      <w:r w:rsidR="00FA1CA8" w:rsidRPr="00B636C1">
        <w:rPr>
          <w:rFonts w:ascii="Proxima Nova" w:hAnsi="Proxima Nova" w:cs="Arial"/>
          <w:sz w:val="24"/>
          <w:szCs w:val="24"/>
        </w:rPr>
        <w:t xml:space="preserve"> diversifying our revenue streams</w:t>
      </w:r>
      <w:r w:rsidR="00AB23EB" w:rsidRPr="00B636C1">
        <w:rPr>
          <w:rFonts w:ascii="Proxima Nova" w:hAnsi="Proxima Nova" w:cs="Arial"/>
          <w:sz w:val="24"/>
          <w:szCs w:val="24"/>
        </w:rPr>
        <w:t>.</w:t>
      </w:r>
      <w:r w:rsidR="007A4426">
        <w:rPr>
          <w:rFonts w:ascii="Proxima Nova" w:hAnsi="Proxima Nova" w:cs="Arial"/>
          <w:sz w:val="24"/>
          <w:szCs w:val="24"/>
        </w:rPr>
        <w:t xml:space="preserve"> </w:t>
      </w:r>
      <w:r w:rsidR="004019F9" w:rsidRPr="00B636C1">
        <w:rPr>
          <w:rFonts w:ascii="Proxima Nova" w:hAnsi="Proxima Nova" w:cs="Arial"/>
          <w:sz w:val="24"/>
          <w:szCs w:val="24"/>
        </w:rPr>
        <w:t>The</w:t>
      </w:r>
      <w:r w:rsidR="009E70B7" w:rsidRPr="00B636C1">
        <w:rPr>
          <w:rFonts w:ascii="Proxima Nova" w:hAnsi="Proxima Nova" w:cs="Arial"/>
          <w:sz w:val="24"/>
          <w:szCs w:val="24"/>
        </w:rPr>
        <w:t xml:space="preserve"> CEO </w:t>
      </w:r>
      <w:r w:rsidR="004019F9" w:rsidRPr="00B636C1">
        <w:rPr>
          <w:rFonts w:ascii="Proxima Nova" w:hAnsi="Proxima Nova" w:cs="Arial"/>
          <w:sz w:val="24"/>
          <w:szCs w:val="24"/>
        </w:rPr>
        <w:t>and staff</w:t>
      </w:r>
      <w:r w:rsidR="009E70B7" w:rsidRPr="00B636C1">
        <w:rPr>
          <w:rFonts w:ascii="Proxima Nova" w:hAnsi="Proxima Nova" w:cs="Arial"/>
          <w:sz w:val="24"/>
          <w:szCs w:val="24"/>
        </w:rPr>
        <w:t xml:space="preserve"> are and have been </w:t>
      </w:r>
      <w:r w:rsidR="009B3023">
        <w:rPr>
          <w:rFonts w:ascii="Proxima Nova" w:hAnsi="Proxima Nova" w:cs="Arial"/>
          <w:sz w:val="24"/>
          <w:szCs w:val="24"/>
        </w:rPr>
        <w:t>on several</w:t>
      </w:r>
      <w:r w:rsidR="009E70B7" w:rsidRPr="00B636C1">
        <w:rPr>
          <w:rFonts w:ascii="Proxima Nova" w:hAnsi="Proxima Nova" w:cs="Arial"/>
          <w:sz w:val="24"/>
          <w:szCs w:val="24"/>
        </w:rPr>
        <w:t xml:space="preserve"> advisory </w:t>
      </w:r>
      <w:r w:rsidR="009C193D" w:rsidRPr="00B636C1">
        <w:rPr>
          <w:rFonts w:ascii="Proxima Nova" w:hAnsi="Proxima Nova" w:cs="Arial"/>
          <w:sz w:val="24"/>
          <w:szCs w:val="24"/>
        </w:rPr>
        <w:t>committees</w:t>
      </w:r>
      <w:r w:rsidR="009E70B7" w:rsidRPr="00B636C1">
        <w:rPr>
          <w:rFonts w:ascii="Proxima Nova" w:hAnsi="Proxima Nova" w:cs="Arial"/>
          <w:sz w:val="24"/>
          <w:szCs w:val="24"/>
        </w:rPr>
        <w:t>, boards and commonwealth and state, and international governance bodies and their expert advice and representation brings in</w:t>
      </w:r>
      <w:r w:rsidR="00174A29" w:rsidRPr="00B636C1">
        <w:rPr>
          <w:rFonts w:ascii="Proxima Nova" w:hAnsi="Proxima Nova" w:cs="Arial"/>
          <w:sz w:val="24"/>
          <w:szCs w:val="24"/>
        </w:rPr>
        <w:t xml:space="preserve"> a small </w:t>
      </w:r>
      <w:r w:rsidR="009E70B7" w:rsidRPr="00B636C1">
        <w:rPr>
          <w:rFonts w:ascii="Proxima Nova" w:hAnsi="Proxima Nova" w:cs="Arial"/>
          <w:sz w:val="24"/>
          <w:szCs w:val="24"/>
        </w:rPr>
        <w:t xml:space="preserve">revenue </w:t>
      </w:r>
      <w:r w:rsidR="00174A29" w:rsidRPr="00B636C1">
        <w:rPr>
          <w:rFonts w:ascii="Proxima Nova" w:hAnsi="Proxima Nova" w:cs="Arial"/>
          <w:sz w:val="24"/>
          <w:szCs w:val="24"/>
        </w:rPr>
        <w:t xml:space="preserve">stream </w:t>
      </w:r>
      <w:r w:rsidR="009E70B7" w:rsidRPr="00B636C1">
        <w:rPr>
          <w:rFonts w:ascii="Proxima Nova" w:hAnsi="Proxima Nova" w:cs="Arial"/>
          <w:sz w:val="24"/>
          <w:szCs w:val="24"/>
        </w:rPr>
        <w:t>for</w:t>
      </w:r>
      <w:r w:rsidR="00174A29" w:rsidRPr="00B636C1">
        <w:rPr>
          <w:rFonts w:ascii="Proxima Nova" w:hAnsi="Proxima Nova" w:cs="Arial"/>
          <w:sz w:val="24"/>
          <w:szCs w:val="24"/>
        </w:rPr>
        <w:t xml:space="preserve"> WWDA</w:t>
      </w:r>
      <w:r w:rsidR="009E70B7" w:rsidRPr="00B636C1">
        <w:rPr>
          <w:rFonts w:ascii="Proxima Nova" w:hAnsi="Proxima Nova" w:cs="Arial"/>
          <w:sz w:val="24"/>
          <w:szCs w:val="24"/>
        </w:rPr>
        <w:t xml:space="preserve">. WWDA </w:t>
      </w:r>
      <w:r w:rsidR="00174A29" w:rsidRPr="00B636C1">
        <w:rPr>
          <w:rFonts w:ascii="Proxima Nova" w:hAnsi="Proxima Nova" w:cs="Arial"/>
          <w:sz w:val="24"/>
          <w:szCs w:val="24"/>
        </w:rPr>
        <w:t>is</w:t>
      </w:r>
      <w:r w:rsidR="009E70B7" w:rsidRPr="00B636C1">
        <w:rPr>
          <w:rFonts w:ascii="Proxima Nova" w:hAnsi="Proxima Nova" w:cs="Arial"/>
          <w:sz w:val="24"/>
          <w:szCs w:val="24"/>
        </w:rPr>
        <w:t xml:space="preserve"> increasingly being asked to be on additional </w:t>
      </w:r>
      <w:r w:rsidR="009C193D" w:rsidRPr="00B636C1">
        <w:rPr>
          <w:rFonts w:ascii="Proxima Nova" w:hAnsi="Proxima Nova" w:cs="Arial"/>
          <w:sz w:val="24"/>
          <w:szCs w:val="24"/>
        </w:rPr>
        <w:t>committees</w:t>
      </w:r>
      <w:r w:rsidR="009E70B7" w:rsidRPr="00B636C1">
        <w:rPr>
          <w:rFonts w:ascii="Proxima Nova" w:hAnsi="Proxima Nova" w:cs="Arial"/>
          <w:sz w:val="24"/>
          <w:szCs w:val="24"/>
        </w:rPr>
        <w:t xml:space="preserve"> as subject matter experts and to provide expert advice on </w:t>
      </w:r>
      <w:r w:rsidR="00174A29" w:rsidRPr="00B636C1">
        <w:rPr>
          <w:rFonts w:ascii="Proxima Nova" w:hAnsi="Proxima Nova" w:cs="Arial"/>
          <w:sz w:val="24"/>
          <w:szCs w:val="24"/>
        </w:rPr>
        <w:t>stra</w:t>
      </w:r>
      <w:r w:rsidR="00762FF8" w:rsidRPr="00B636C1">
        <w:rPr>
          <w:rFonts w:ascii="Proxima Nova" w:hAnsi="Proxima Nova" w:cs="Arial"/>
          <w:sz w:val="24"/>
          <w:szCs w:val="24"/>
        </w:rPr>
        <w:t>t</w:t>
      </w:r>
      <w:r w:rsidR="00174A29" w:rsidRPr="00B636C1">
        <w:rPr>
          <w:rFonts w:ascii="Proxima Nova" w:hAnsi="Proxima Nova" w:cs="Arial"/>
          <w:sz w:val="24"/>
          <w:szCs w:val="24"/>
        </w:rPr>
        <w:t>e</w:t>
      </w:r>
      <w:r w:rsidR="00762FF8" w:rsidRPr="00B636C1">
        <w:rPr>
          <w:rFonts w:ascii="Proxima Nova" w:hAnsi="Proxima Nova" w:cs="Arial"/>
          <w:sz w:val="24"/>
          <w:szCs w:val="24"/>
        </w:rPr>
        <w:t>g</w:t>
      </w:r>
      <w:r w:rsidR="00174A29" w:rsidRPr="00B636C1">
        <w:rPr>
          <w:rFonts w:ascii="Proxima Nova" w:hAnsi="Proxima Nova" w:cs="Arial"/>
          <w:sz w:val="24"/>
          <w:szCs w:val="24"/>
        </w:rPr>
        <w:t>ic federal policy</w:t>
      </w:r>
      <w:r w:rsidR="009E70B7" w:rsidRPr="00B636C1">
        <w:rPr>
          <w:rFonts w:ascii="Proxima Nova" w:hAnsi="Proxima Nova" w:cs="Arial"/>
          <w:sz w:val="24"/>
          <w:szCs w:val="24"/>
        </w:rPr>
        <w:t xml:space="preserve"> disabilities</w:t>
      </w:r>
      <w:r w:rsidR="00174A29" w:rsidRPr="00B636C1">
        <w:rPr>
          <w:rFonts w:ascii="Proxima Nova" w:hAnsi="Proxima Nova" w:cs="Arial"/>
          <w:sz w:val="24"/>
          <w:szCs w:val="24"/>
        </w:rPr>
        <w:t xml:space="preserve"> frameworks</w:t>
      </w:r>
      <w:r w:rsidR="00762FF8" w:rsidRPr="00B636C1">
        <w:rPr>
          <w:rFonts w:ascii="Proxima Nova" w:hAnsi="Proxima Nova" w:cs="Arial"/>
          <w:sz w:val="24"/>
          <w:szCs w:val="24"/>
        </w:rPr>
        <w:t>.</w:t>
      </w:r>
    </w:p>
    <w:p w14:paraId="098A274E" w14:textId="42E38C3E" w:rsidR="007A4426" w:rsidRDefault="007A4426">
      <w:pPr>
        <w:spacing w:after="160" w:line="259" w:lineRule="auto"/>
        <w:rPr>
          <w:rFonts w:ascii="Proxima Nova" w:eastAsiaTheme="minorHAnsi" w:hAnsi="Proxima Nova" w:cs="Arial"/>
          <w:lang w:eastAsia="en-US"/>
        </w:rPr>
      </w:pPr>
      <w:r>
        <w:rPr>
          <w:rFonts w:ascii="Proxima Nova" w:hAnsi="Proxima Nova" w:cs="Arial"/>
        </w:rPr>
        <w:br w:type="page"/>
      </w:r>
    </w:p>
    <w:p w14:paraId="2E880935" w14:textId="77777777" w:rsidR="00CC6E67" w:rsidRPr="00B636C1" w:rsidRDefault="00CC6E67" w:rsidP="00575213">
      <w:pPr>
        <w:pStyle w:val="NoSpacing"/>
        <w:spacing w:line="276" w:lineRule="auto"/>
        <w:rPr>
          <w:rFonts w:ascii="Proxima Nova" w:hAnsi="Proxima Nova" w:cs="Arial"/>
          <w:sz w:val="24"/>
          <w:szCs w:val="24"/>
        </w:rPr>
      </w:pPr>
    </w:p>
    <w:p w14:paraId="02F5F13C" w14:textId="77777777" w:rsidR="007A4426" w:rsidRPr="007A4426" w:rsidRDefault="00AC52C3" w:rsidP="007A4426">
      <w:pPr>
        <w:pStyle w:val="NoSpacing"/>
        <w:spacing w:line="276" w:lineRule="auto"/>
        <w:ind w:left="567" w:hanging="567"/>
        <w:rPr>
          <w:rFonts w:ascii="Proxima Nova" w:hAnsi="Proxima Nova" w:cs="Arial"/>
          <w:b/>
          <w:color w:val="882387"/>
          <w:sz w:val="28"/>
          <w:szCs w:val="28"/>
        </w:rPr>
      </w:pPr>
      <w:r w:rsidRPr="007A4426">
        <w:rPr>
          <w:rFonts w:ascii="Proxima Nova" w:hAnsi="Proxima Nova" w:cs="Arial"/>
          <w:b/>
          <w:color w:val="882387"/>
          <w:sz w:val="28"/>
          <w:szCs w:val="28"/>
        </w:rPr>
        <w:t>3</w:t>
      </w:r>
      <w:r w:rsidR="007A4426" w:rsidRPr="007A4426">
        <w:rPr>
          <w:rFonts w:ascii="Proxima Nova" w:hAnsi="Proxima Nova" w:cs="Arial"/>
          <w:b/>
          <w:color w:val="882387"/>
          <w:sz w:val="28"/>
          <w:szCs w:val="28"/>
        </w:rPr>
        <w:t>.</w:t>
      </w:r>
      <w:r w:rsidR="007A4426" w:rsidRPr="007A4426">
        <w:rPr>
          <w:rFonts w:ascii="Proxima Nova" w:hAnsi="Proxima Nova" w:cs="Arial"/>
          <w:b/>
          <w:color w:val="882387"/>
          <w:sz w:val="28"/>
          <w:szCs w:val="28"/>
        </w:rPr>
        <w:tab/>
      </w:r>
      <w:r w:rsidRPr="007A4426">
        <w:rPr>
          <w:rFonts w:ascii="Proxima Nova" w:hAnsi="Proxima Nova" w:cs="Arial"/>
          <w:b/>
          <w:color w:val="882387"/>
          <w:sz w:val="28"/>
          <w:szCs w:val="28"/>
        </w:rPr>
        <w:t>Strengthening the quality of organisational activities (</w:t>
      </w:r>
      <w:r w:rsidR="00FA6BA5" w:rsidRPr="007A4426">
        <w:rPr>
          <w:rFonts w:ascii="Proxima Nova" w:hAnsi="Proxima Nova" w:cs="Arial"/>
          <w:b/>
          <w:color w:val="882387"/>
          <w:sz w:val="28"/>
          <w:szCs w:val="28"/>
        </w:rPr>
        <w:t>e.g.,</w:t>
      </w:r>
      <w:r w:rsidRPr="007A4426">
        <w:rPr>
          <w:rFonts w:ascii="Proxima Nova" w:hAnsi="Proxima Nova" w:cs="Arial"/>
          <w:b/>
          <w:color w:val="882387"/>
          <w:sz w:val="28"/>
          <w:szCs w:val="28"/>
        </w:rPr>
        <w:t xml:space="preserve"> commissioning a risk management framework)</w:t>
      </w:r>
      <w:r w:rsidR="004D4ACE" w:rsidRPr="007A4426">
        <w:rPr>
          <w:rFonts w:ascii="Proxima Nova" w:hAnsi="Proxima Nova" w:cs="Arial"/>
          <w:b/>
          <w:color w:val="882387"/>
          <w:sz w:val="28"/>
          <w:szCs w:val="28"/>
        </w:rPr>
        <w:t xml:space="preserve"> </w:t>
      </w:r>
    </w:p>
    <w:p w14:paraId="5DA227FC" w14:textId="77777777" w:rsidR="007A4426" w:rsidRDefault="007A4426" w:rsidP="00575213">
      <w:pPr>
        <w:pStyle w:val="NoSpacing"/>
        <w:spacing w:line="276" w:lineRule="auto"/>
        <w:rPr>
          <w:rFonts w:ascii="Proxima Nova" w:hAnsi="Proxima Nova" w:cs="Arial"/>
          <w:b/>
          <w:color w:val="882387"/>
          <w:sz w:val="24"/>
          <w:szCs w:val="24"/>
        </w:rPr>
      </w:pPr>
    </w:p>
    <w:p w14:paraId="36F0ACE3" w14:textId="77777777" w:rsidR="007A4426" w:rsidRDefault="004D4ACE" w:rsidP="00575213">
      <w:pPr>
        <w:pStyle w:val="NoSpacing"/>
        <w:spacing w:line="276" w:lineRule="auto"/>
        <w:rPr>
          <w:rFonts w:ascii="Proxima Nova" w:hAnsi="Proxima Nova" w:cs="Arial"/>
          <w:b/>
          <w:color w:val="000000" w:themeColor="text1"/>
          <w:sz w:val="24"/>
          <w:szCs w:val="24"/>
        </w:rPr>
      </w:pPr>
      <w:r w:rsidRPr="00B636C1">
        <w:rPr>
          <w:rFonts w:ascii="Proxima Nova" w:hAnsi="Proxima Nova" w:cs="Arial"/>
          <w:b/>
          <w:color w:val="000000" w:themeColor="text1"/>
          <w:sz w:val="24"/>
          <w:szCs w:val="24"/>
        </w:rPr>
        <w:t xml:space="preserve">– Moderate Level </w:t>
      </w:r>
    </w:p>
    <w:p w14:paraId="16F4C947" w14:textId="77777777" w:rsidR="007A4426" w:rsidRDefault="007A4426" w:rsidP="00575213">
      <w:pPr>
        <w:pStyle w:val="NoSpacing"/>
        <w:spacing w:line="276" w:lineRule="auto"/>
        <w:rPr>
          <w:rFonts w:ascii="Proxima Nova" w:hAnsi="Proxima Nova" w:cs="Arial"/>
          <w:b/>
          <w:color w:val="000000" w:themeColor="text1"/>
          <w:sz w:val="24"/>
          <w:szCs w:val="24"/>
        </w:rPr>
      </w:pPr>
    </w:p>
    <w:p w14:paraId="13F8DF5A" w14:textId="47DA5F0A" w:rsidR="004D4ACE" w:rsidRPr="009B3023" w:rsidRDefault="0024142D" w:rsidP="00575213">
      <w:pPr>
        <w:pStyle w:val="NoSpacing"/>
        <w:spacing w:line="276" w:lineRule="auto"/>
        <w:rPr>
          <w:rFonts w:ascii="Proxima Nova" w:hAnsi="Proxima Nova" w:cs="Arial"/>
          <w:b/>
          <w:color w:val="882387"/>
          <w:sz w:val="24"/>
          <w:szCs w:val="24"/>
        </w:rPr>
      </w:pPr>
      <w:r w:rsidRPr="00B636C1">
        <w:rPr>
          <w:rFonts w:ascii="Proxima Nova" w:hAnsi="Proxima Nova"/>
          <w:sz w:val="24"/>
        </w:rPr>
        <w:t xml:space="preserve">The WWDA LEAD team is currently working with an external consultant, Caroline Lambert to develop a comprehensive Monitoring, Evaluation and Learning Framework (MELF) </w:t>
      </w:r>
      <w:r w:rsidR="00FA1CA8" w:rsidRPr="00B636C1">
        <w:rPr>
          <w:rFonts w:ascii="Proxima Nova" w:hAnsi="Proxima Nova"/>
          <w:sz w:val="24"/>
        </w:rPr>
        <w:t xml:space="preserve">for </w:t>
      </w:r>
      <w:r w:rsidRPr="00B636C1">
        <w:rPr>
          <w:rFonts w:ascii="Proxima Nova" w:hAnsi="Proxima Nova"/>
          <w:sz w:val="24"/>
        </w:rPr>
        <w:t xml:space="preserve">the </w:t>
      </w:r>
      <w:r w:rsidR="00FA1CA8" w:rsidRPr="00B636C1">
        <w:rPr>
          <w:rFonts w:ascii="Proxima Nova" w:hAnsi="Proxima Nova"/>
          <w:sz w:val="24"/>
        </w:rPr>
        <w:t xml:space="preserve">WWDA LEAD </w:t>
      </w:r>
      <w:r w:rsidRPr="00B636C1">
        <w:rPr>
          <w:rFonts w:ascii="Proxima Nova" w:hAnsi="Proxima Nova"/>
          <w:sz w:val="24"/>
        </w:rPr>
        <w:t xml:space="preserve">project. The framework is being developed in close consultation with the Project Steering Committee (PSC) and a first draft will be completed by early 2022. Throughout the WWDA LEAD project, the team have also been </w:t>
      </w:r>
      <w:r w:rsidR="00FA1CA8" w:rsidRPr="00B636C1">
        <w:rPr>
          <w:rFonts w:ascii="Proxima Nova" w:hAnsi="Proxima Nova"/>
          <w:sz w:val="24"/>
        </w:rPr>
        <w:t>recording data</w:t>
      </w:r>
      <w:r w:rsidRPr="00B636C1">
        <w:rPr>
          <w:rFonts w:ascii="Proxima Nova" w:hAnsi="Proxima Nova"/>
          <w:sz w:val="24"/>
        </w:rPr>
        <w:t xml:space="preserve"> and member feedback</w:t>
      </w:r>
      <w:r w:rsidR="00FA1CA8" w:rsidRPr="00B636C1">
        <w:rPr>
          <w:rFonts w:ascii="Proxima Nova" w:hAnsi="Proxima Nova"/>
          <w:sz w:val="24"/>
        </w:rPr>
        <w:t xml:space="preserve"> in the forms of surveys, </w:t>
      </w:r>
      <w:r w:rsidR="00FA6BA5" w:rsidRPr="00B636C1">
        <w:rPr>
          <w:rFonts w:ascii="Proxima Nova" w:hAnsi="Proxima Nova"/>
          <w:sz w:val="24"/>
        </w:rPr>
        <w:t>questionnaires</w:t>
      </w:r>
      <w:r w:rsidR="00FA1CA8" w:rsidRPr="00B636C1">
        <w:rPr>
          <w:rFonts w:ascii="Proxima Nova" w:hAnsi="Proxima Nova"/>
          <w:sz w:val="24"/>
        </w:rPr>
        <w:t xml:space="preserve">, social media </w:t>
      </w:r>
      <w:r w:rsidR="00FA6BA5" w:rsidRPr="00B636C1">
        <w:rPr>
          <w:rFonts w:ascii="Proxima Nova" w:hAnsi="Proxima Nova"/>
          <w:sz w:val="24"/>
        </w:rPr>
        <w:t>analytics</w:t>
      </w:r>
      <w:r w:rsidRPr="00B636C1">
        <w:rPr>
          <w:rFonts w:ascii="Proxima Nova" w:hAnsi="Proxima Nova"/>
          <w:sz w:val="24"/>
        </w:rPr>
        <w:t>,</w:t>
      </w:r>
      <w:r w:rsidR="00FA6BA5" w:rsidRPr="00B636C1">
        <w:rPr>
          <w:rFonts w:ascii="Proxima Nova" w:hAnsi="Proxima Nova"/>
          <w:sz w:val="24"/>
        </w:rPr>
        <w:t xml:space="preserve"> online</w:t>
      </w:r>
      <w:r w:rsidR="00FA1CA8" w:rsidRPr="00B636C1">
        <w:rPr>
          <w:rFonts w:ascii="Proxima Nova" w:hAnsi="Proxima Nova"/>
          <w:sz w:val="24"/>
        </w:rPr>
        <w:t xml:space="preserve"> polls in events and </w:t>
      </w:r>
      <w:r w:rsidR="004019F9" w:rsidRPr="00B636C1">
        <w:rPr>
          <w:rFonts w:ascii="Proxima Nova" w:hAnsi="Proxima Nova"/>
          <w:sz w:val="24"/>
        </w:rPr>
        <w:t xml:space="preserve">more. </w:t>
      </w:r>
    </w:p>
    <w:p w14:paraId="236D68E6" w14:textId="77777777" w:rsidR="004D4ACE" w:rsidRPr="00B636C1" w:rsidRDefault="004D4ACE" w:rsidP="00575213">
      <w:pPr>
        <w:spacing w:line="276" w:lineRule="auto"/>
        <w:rPr>
          <w:rFonts w:ascii="Proxima Nova" w:hAnsi="Proxima Nova" w:cs="Arial"/>
          <w:color w:val="882387"/>
        </w:rPr>
      </w:pPr>
    </w:p>
    <w:p w14:paraId="50F6E0B3" w14:textId="27E4368C" w:rsidR="007A4426" w:rsidRPr="007A4426" w:rsidRDefault="00AC52C3" w:rsidP="007A4426">
      <w:pPr>
        <w:pStyle w:val="NoSpacing"/>
        <w:numPr>
          <w:ilvl w:val="0"/>
          <w:numId w:val="8"/>
        </w:numPr>
        <w:spacing w:line="276" w:lineRule="auto"/>
        <w:ind w:left="567" w:hanging="567"/>
        <w:rPr>
          <w:rFonts w:ascii="Proxima Nova" w:hAnsi="Proxima Nova" w:cs="Arial"/>
          <w:b/>
          <w:color w:val="882387"/>
          <w:sz w:val="28"/>
          <w:szCs w:val="28"/>
        </w:rPr>
      </w:pPr>
      <w:r w:rsidRPr="007A4426">
        <w:rPr>
          <w:rFonts w:ascii="Proxima Nova" w:hAnsi="Proxima Nova" w:cs="Arial"/>
          <w:b/>
          <w:color w:val="882387"/>
          <w:sz w:val="28"/>
          <w:szCs w:val="28"/>
        </w:rPr>
        <w:t xml:space="preserve">Develop and implement strategies to upskill the organisation (or parts of organisation) to better function </w:t>
      </w:r>
    </w:p>
    <w:p w14:paraId="67C51FC5" w14:textId="77777777" w:rsidR="007A4426" w:rsidRDefault="007A4426" w:rsidP="00575213">
      <w:pPr>
        <w:pStyle w:val="NoSpacing"/>
        <w:spacing w:line="276" w:lineRule="auto"/>
        <w:rPr>
          <w:rFonts w:ascii="Proxima Nova" w:hAnsi="Proxima Nova" w:cs="Arial"/>
          <w:b/>
          <w:color w:val="882387"/>
          <w:sz w:val="24"/>
          <w:szCs w:val="24"/>
        </w:rPr>
      </w:pPr>
    </w:p>
    <w:p w14:paraId="133B03D3" w14:textId="2589808D" w:rsidR="00C57C24" w:rsidRDefault="004D4ACE" w:rsidP="00575213">
      <w:pPr>
        <w:pStyle w:val="NoSpacing"/>
        <w:spacing w:line="276" w:lineRule="auto"/>
        <w:rPr>
          <w:rFonts w:ascii="Proxima Nova" w:hAnsi="Proxima Nova" w:cs="Arial"/>
          <w:b/>
          <w:color w:val="000000" w:themeColor="text1"/>
          <w:sz w:val="24"/>
          <w:szCs w:val="24"/>
        </w:rPr>
      </w:pPr>
      <w:r w:rsidRPr="00B636C1">
        <w:rPr>
          <w:rFonts w:ascii="Proxima Nova" w:hAnsi="Proxima Nova" w:cs="Arial"/>
          <w:b/>
          <w:color w:val="000000" w:themeColor="text1"/>
          <w:sz w:val="24"/>
          <w:szCs w:val="24"/>
        </w:rPr>
        <w:t xml:space="preserve">– High Level </w:t>
      </w:r>
    </w:p>
    <w:p w14:paraId="4100A0A8" w14:textId="5020363B" w:rsidR="007A4426" w:rsidRDefault="007A4426" w:rsidP="00575213">
      <w:pPr>
        <w:pStyle w:val="NoSpacing"/>
        <w:spacing w:line="276" w:lineRule="auto"/>
        <w:rPr>
          <w:rFonts w:ascii="Proxima Nova" w:hAnsi="Proxima Nova" w:cs="Arial"/>
          <w:b/>
          <w:color w:val="000000" w:themeColor="text1"/>
          <w:sz w:val="24"/>
          <w:szCs w:val="24"/>
        </w:rPr>
      </w:pPr>
    </w:p>
    <w:p w14:paraId="12D77AB0" w14:textId="2A890800" w:rsidR="00B06A12" w:rsidRPr="00B636C1" w:rsidRDefault="00B06A12" w:rsidP="00575213">
      <w:pPr>
        <w:shd w:val="clear" w:color="auto" w:fill="FFFFFF"/>
        <w:spacing w:line="276" w:lineRule="auto"/>
        <w:textAlignment w:val="baseline"/>
        <w:rPr>
          <w:rFonts w:ascii="Proxima Nova" w:hAnsi="Proxima Nova" w:cs="Arial"/>
        </w:rPr>
      </w:pPr>
      <w:r w:rsidRPr="00B636C1">
        <w:rPr>
          <w:rFonts w:ascii="Proxima Nova" w:hAnsi="Proxima Nova" w:cs="Arial"/>
        </w:rPr>
        <w:t xml:space="preserve">WWDA </w:t>
      </w:r>
      <w:r w:rsidR="000F767B" w:rsidRPr="00B636C1">
        <w:rPr>
          <w:rFonts w:ascii="Proxima Nova" w:hAnsi="Proxima Nova" w:cs="Arial"/>
        </w:rPr>
        <w:t>continues to</w:t>
      </w:r>
      <w:r w:rsidRPr="00B636C1">
        <w:rPr>
          <w:rFonts w:ascii="Proxima Nova" w:hAnsi="Proxima Nova" w:cs="Arial"/>
        </w:rPr>
        <w:t xml:space="preserve"> </w:t>
      </w:r>
      <w:r w:rsidR="00FA6BA5" w:rsidRPr="00B636C1">
        <w:rPr>
          <w:rFonts w:ascii="Proxima Nova" w:hAnsi="Proxima Nova" w:cs="Arial"/>
        </w:rPr>
        <w:t>develop</w:t>
      </w:r>
      <w:r w:rsidRPr="00B636C1">
        <w:rPr>
          <w:rFonts w:ascii="Proxima Nova" w:hAnsi="Proxima Nova" w:cs="Arial"/>
        </w:rPr>
        <w:t xml:space="preserve"> </w:t>
      </w:r>
      <w:r w:rsidR="000F767B" w:rsidRPr="00B636C1">
        <w:rPr>
          <w:rFonts w:ascii="Proxima Nova" w:hAnsi="Proxima Nova" w:cs="Arial"/>
        </w:rPr>
        <w:t xml:space="preserve">its existing project </w:t>
      </w:r>
      <w:r w:rsidR="004D4ACE" w:rsidRPr="00B636C1">
        <w:rPr>
          <w:rFonts w:ascii="Proxima Nova" w:hAnsi="Proxima Nova" w:cs="Arial"/>
        </w:rPr>
        <w:t xml:space="preserve">and staff </w:t>
      </w:r>
      <w:r w:rsidR="000F767B" w:rsidRPr="00B636C1">
        <w:rPr>
          <w:rFonts w:ascii="Proxima Nova" w:hAnsi="Proxima Nova" w:cs="Arial"/>
        </w:rPr>
        <w:t xml:space="preserve">management </w:t>
      </w:r>
      <w:r w:rsidR="00FA6BA5" w:rsidRPr="00B636C1">
        <w:rPr>
          <w:rFonts w:ascii="Proxima Nova" w:hAnsi="Proxima Nova" w:cs="Arial"/>
        </w:rPr>
        <w:t>processes</w:t>
      </w:r>
      <w:r w:rsidR="000F767B" w:rsidRPr="00B636C1">
        <w:rPr>
          <w:rFonts w:ascii="Proxima Nova" w:hAnsi="Proxima Nova" w:cs="Arial"/>
        </w:rPr>
        <w:t xml:space="preserve"> including on a continual basis that include </w:t>
      </w:r>
      <w:r w:rsidRPr="00B636C1">
        <w:rPr>
          <w:rFonts w:ascii="Proxima Nova" w:hAnsi="Proxima Nova" w:cs="Arial"/>
        </w:rPr>
        <w:t xml:space="preserve">new templates, document </w:t>
      </w:r>
      <w:r w:rsidRPr="00B636C1">
        <w:rPr>
          <w:rFonts w:ascii="Proxima Nova" w:hAnsi="Proxima Nova" w:cs="Arial"/>
          <w:noProof/>
        </w:rPr>
        <w:t xml:space="preserve">control </w:t>
      </w:r>
      <w:r w:rsidRPr="00B636C1">
        <w:rPr>
          <w:rFonts w:ascii="Proxima Nova" w:hAnsi="Proxima Nova" w:cs="Arial"/>
        </w:rPr>
        <w:t>methods and processes</w:t>
      </w:r>
      <w:r w:rsidR="000F767B" w:rsidRPr="00B636C1">
        <w:rPr>
          <w:rFonts w:ascii="Proxima Nova" w:hAnsi="Proxima Nova" w:cs="Arial"/>
        </w:rPr>
        <w:t xml:space="preserve"> that are ratified at WWDA board Meetings. WWDA delivers our projects using a strong co design model </w:t>
      </w:r>
      <w:r w:rsidR="00FA6BA5" w:rsidRPr="00B636C1">
        <w:rPr>
          <w:rFonts w:ascii="Proxima Nova" w:hAnsi="Proxima Nova" w:cs="Arial"/>
        </w:rPr>
        <w:t xml:space="preserve">and </w:t>
      </w:r>
      <w:r w:rsidR="000F767B" w:rsidRPr="00B636C1">
        <w:rPr>
          <w:rFonts w:ascii="Proxima Nova" w:hAnsi="Proxima Nova" w:cs="Arial"/>
        </w:rPr>
        <w:t xml:space="preserve">continues to build on the </w:t>
      </w:r>
      <w:r w:rsidRPr="00B636C1">
        <w:rPr>
          <w:rFonts w:ascii="Proxima Nova" w:hAnsi="Proxima Nova" w:cs="Arial"/>
        </w:rPr>
        <w:t xml:space="preserve">previous ILC </w:t>
      </w:r>
      <w:r w:rsidRPr="00B636C1">
        <w:rPr>
          <w:rFonts w:ascii="Proxima Nova" w:hAnsi="Proxima Nova" w:cs="Arial"/>
          <w:noProof/>
        </w:rPr>
        <w:t xml:space="preserve">grant methodology from </w:t>
      </w:r>
      <w:r w:rsidR="008C7B8A" w:rsidRPr="00B636C1">
        <w:rPr>
          <w:rFonts w:ascii="Proxima Nova" w:hAnsi="Proxima Nova" w:cs="Arial"/>
          <w:noProof/>
        </w:rPr>
        <w:t xml:space="preserve">the </w:t>
      </w:r>
      <w:r w:rsidRPr="00B636C1">
        <w:rPr>
          <w:rFonts w:ascii="Proxima Nova" w:hAnsi="Proxima Nova" w:cs="Arial"/>
        </w:rPr>
        <w:t xml:space="preserve">Our Site </w:t>
      </w:r>
      <w:r w:rsidR="008C7B8A" w:rsidRPr="00B636C1">
        <w:rPr>
          <w:rFonts w:ascii="Proxima Nova" w:hAnsi="Proxima Nova" w:cs="Arial"/>
        </w:rPr>
        <w:t xml:space="preserve">Project </w:t>
      </w:r>
      <w:r w:rsidRPr="00B636C1">
        <w:rPr>
          <w:rFonts w:ascii="Proxima Nova" w:hAnsi="Proxima Nova" w:cs="Arial"/>
        </w:rPr>
        <w:t xml:space="preserve">and </w:t>
      </w:r>
      <w:r w:rsidRPr="00B636C1">
        <w:rPr>
          <w:rFonts w:ascii="Proxima Nova" w:hAnsi="Proxima Nova" w:cs="Arial"/>
          <w:noProof/>
        </w:rPr>
        <w:t xml:space="preserve">other </w:t>
      </w:r>
      <w:r w:rsidRPr="00B636C1">
        <w:rPr>
          <w:rFonts w:ascii="Proxima Nova" w:hAnsi="Proxima Nova" w:cs="Arial"/>
        </w:rPr>
        <w:t>best practice co</w:t>
      </w:r>
      <w:r w:rsidR="005719BF" w:rsidRPr="00B636C1">
        <w:rPr>
          <w:rFonts w:ascii="Proxima Nova" w:hAnsi="Proxima Nova" w:cs="Arial"/>
        </w:rPr>
        <w:t>-</w:t>
      </w:r>
      <w:r w:rsidRPr="00B636C1">
        <w:rPr>
          <w:rFonts w:ascii="Proxima Nova" w:hAnsi="Proxima Nova" w:cs="Arial"/>
        </w:rPr>
        <w:t>design methodologies based on a human rights perspective</w:t>
      </w:r>
      <w:r w:rsidRPr="00B636C1">
        <w:rPr>
          <w:rFonts w:ascii="Proxima Nova" w:hAnsi="Proxima Nova" w:cs="Arial"/>
          <w:noProof/>
        </w:rPr>
        <w:t xml:space="preserve">, both nationally and interationally. </w:t>
      </w:r>
      <w:r w:rsidR="000F767B" w:rsidRPr="00B636C1">
        <w:rPr>
          <w:rFonts w:ascii="Proxima Nova" w:hAnsi="Proxima Nova" w:cs="Arial"/>
        </w:rPr>
        <w:t xml:space="preserve">A copy of the WWDA ILC </w:t>
      </w:r>
      <w:r w:rsidR="000D1203" w:rsidRPr="00B636C1">
        <w:rPr>
          <w:rFonts w:ascii="Proxima Nova" w:hAnsi="Proxima Nova" w:cs="Arial"/>
        </w:rPr>
        <w:t>Our Site</w:t>
      </w:r>
      <w:r w:rsidR="000F767B" w:rsidRPr="00B636C1">
        <w:rPr>
          <w:rFonts w:ascii="Proxima Nova" w:hAnsi="Proxima Nova" w:cs="Arial"/>
        </w:rPr>
        <w:t xml:space="preserve"> report can be located here</w:t>
      </w:r>
      <w:r w:rsidR="000D1203" w:rsidRPr="00B636C1">
        <w:rPr>
          <w:rFonts w:ascii="Proxima Nova" w:hAnsi="Proxima Nova" w:cs="Arial"/>
        </w:rPr>
        <w:t xml:space="preserve"> </w:t>
      </w:r>
      <w:hyperlink r:id="rId48" w:history="1">
        <w:r w:rsidR="000D1203" w:rsidRPr="00B636C1">
          <w:rPr>
            <w:rStyle w:val="Hyperlink"/>
            <w:rFonts w:ascii="Proxima Nova" w:hAnsi="Proxima Nova" w:cs="Arial"/>
          </w:rPr>
          <w:t>Our Site Final Report August 2020</w:t>
        </w:r>
      </w:hyperlink>
      <w:r w:rsidR="000D1203" w:rsidRPr="00B636C1">
        <w:rPr>
          <w:rFonts w:ascii="Proxima Nova" w:hAnsi="Proxima Nova" w:cs="Arial"/>
        </w:rPr>
        <w:t xml:space="preserve">. This report is also provided in Easy </w:t>
      </w:r>
      <w:proofErr w:type="gramStart"/>
      <w:r w:rsidR="000D1203" w:rsidRPr="00B636C1">
        <w:rPr>
          <w:rFonts w:ascii="Proxima Nova" w:hAnsi="Proxima Nova" w:cs="Arial"/>
        </w:rPr>
        <w:t>Read</w:t>
      </w:r>
      <w:proofErr w:type="gramEnd"/>
      <w:r w:rsidR="000D1203" w:rsidRPr="00B636C1">
        <w:rPr>
          <w:rFonts w:ascii="Proxima Nova" w:hAnsi="Proxima Nova" w:cs="Arial"/>
        </w:rPr>
        <w:t xml:space="preserve"> and this can be located here </w:t>
      </w:r>
      <w:hyperlink r:id="rId49" w:history="1">
        <w:r w:rsidR="000D1203" w:rsidRPr="00B636C1">
          <w:rPr>
            <w:rStyle w:val="Hyperlink"/>
            <w:rFonts w:ascii="Proxima Nova" w:hAnsi="Proxima Nova" w:cs="Arial"/>
          </w:rPr>
          <w:t>Our Site Final Report Easy Read</w:t>
        </w:r>
      </w:hyperlink>
      <w:r w:rsidR="000D1203" w:rsidRPr="00B636C1">
        <w:rPr>
          <w:rFonts w:ascii="Proxima Nova" w:hAnsi="Proxima Nova" w:cs="Arial"/>
        </w:rPr>
        <w:t>.</w:t>
      </w:r>
    </w:p>
    <w:p w14:paraId="00442A5D" w14:textId="77777777" w:rsidR="00AE3CB7" w:rsidRPr="00B636C1" w:rsidRDefault="00AE3CB7" w:rsidP="00575213">
      <w:pPr>
        <w:spacing w:line="276" w:lineRule="auto"/>
        <w:rPr>
          <w:rFonts w:ascii="Proxima Nova" w:hAnsi="Proxima Nova" w:cs="Arial"/>
        </w:rPr>
      </w:pPr>
    </w:p>
    <w:p w14:paraId="1EB95BBB" w14:textId="5ACA5D9C" w:rsidR="007F7BA0" w:rsidRPr="00B636C1" w:rsidRDefault="00B56CFE" w:rsidP="00575213">
      <w:pPr>
        <w:shd w:val="clear" w:color="auto" w:fill="FFFFFF"/>
        <w:spacing w:line="276" w:lineRule="auto"/>
        <w:textAlignment w:val="baseline"/>
        <w:rPr>
          <w:rFonts w:ascii="Proxima Nova" w:hAnsi="Proxima Nova" w:cs="Arial"/>
        </w:rPr>
      </w:pPr>
      <w:r w:rsidRPr="00B636C1">
        <w:rPr>
          <w:rFonts w:ascii="Proxima Nova" w:hAnsi="Proxima Nova" w:cs="Arial"/>
        </w:rPr>
        <w:t xml:space="preserve">WWDA is currently updating </w:t>
      </w:r>
      <w:r w:rsidR="007F7BA0" w:rsidRPr="00B636C1">
        <w:rPr>
          <w:rFonts w:ascii="Proxima Nova" w:hAnsi="Proxima Nova" w:cs="Arial"/>
        </w:rPr>
        <w:t>all</w:t>
      </w:r>
      <w:r w:rsidRPr="00B636C1">
        <w:rPr>
          <w:rFonts w:ascii="Proxima Nova" w:hAnsi="Proxima Nova" w:cs="Arial"/>
        </w:rPr>
        <w:t xml:space="preserve"> Internal Policies and </w:t>
      </w:r>
      <w:r w:rsidR="009C193D" w:rsidRPr="00B636C1">
        <w:rPr>
          <w:rFonts w:ascii="Proxima Nova" w:hAnsi="Proxima Nova" w:cs="Arial"/>
        </w:rPr>
        <w:t>Procedures</w:t>
      </w:r>
      <w:r w:rsidR="007F7BA0" w:rsidRPr="00B636C1">
        <w:rPr>
          <w:rFonts w:ascii="Proxima Nova" w:hAnsi="Proxima Nova" w:cs="Arial"/>
        </w:rPr>
        <w:t xml:space="preserve">. So far, </w:t>
      </w:r>
      <w:r w:rsidR="004D4ACE" w:rsidRPr="00B636C1">
        <w:rPr>
          <w:rFonts w:ascii="Proxima Nova" w:hAnsi="Proxima Nova" w:cs="Arial"/>
        </w:rPr>
        <w:t>over 25</w:t>
      </w:r>
      <w:r w:rsidR="007F7BA0" w:rsidRPr="00B636C1">
        <w:rPr>
          <w:rFonts w:ascii="Proxima Nova" w:hAnsi="Proxima Nova" w:cs="Arial"/>
        </w:rPr>
        <w:t xml:space="preserve"> entirely new policies </w:t>
      </w:r>
      <w:r w:rsidR="004D4ACE" w:rsidRPr="00B636C1">
        <w:rPr>
          <w:rFonts w:ascii="Proxima Nova" w:hAnsi="Proxima Nova" w:cs="Arial"/>
        </w:rPr>
        <w:t xml:space="preserve">and reporting templates </w:t>
      </w:r>
      <w:r w:rsidR="007F7BA0" w:rsidRPr="00B636C1">
        <w:rPr>
          <w:rFonts w:ascii="Proxima Nova" w:hAnsi="Proxima Nova" w:cs="Arial"/>
        </w:rPr>
        <w:t xml:space="preserve">have been created to improve organisational effectiveness and safeguards and others are in progress. </w:t>
      </w:r>
    </w:p>
    <w:p w14:paraId="3A6CC204" w14:textId="77777777" w:rsidR="00B56CFE" w:rsidRPr="007A4426" w:rsidRDefault="00B56CFE" w:rsidP="00575213">
      <w:pPr>
        <w:pStyle w:val="NoSpacing"/>
        <w:shd w:val="clear" w:color="auto" w:fill="FFFFFF"/>
        <w:spacing w:line="276" w:lineRule="auto"/>
        <w:textAlignment w:val="baseline"/>
        <w:rPr>
          <w:rFonts w:ascii="Proxima Nova" w:hAnsi="Proxima Nova" w:cs="Arial"/>
          <w:sz w:val="24"/>
          <w:szCs w:val="24"/>
        </w:rPr>
      </w:pPr>
    </w:p>
    <w:p w14:paraId="54EE68CB" w14:textId="13E81506" w:rsidR="007A4426" w:rsidRPr="007A4426" w:rsidRDefault="00AC52C3" w:rsidP="007A4426">
      <w:pPr>
        <w:pStyle w:val="NoSpacing"/>
        <w:numPr>
          <w:ilvl w:val="0"/>
          <w:numId w:val="8"/>
        </w:numPr>
        <w:spacing w:line="276" w:lineRule="auto"/>
        <w:ind w:left="567" w:hanging="567"/>
        <w:rPr>
          <w:rFonts w:ascii="Proxima Nova" w:hAnsi="Proxima Nova" w:cs="Arial"/>
          <w:b/>
          <w:color w:val="882387"/>
          <w:sz w:val="28"/>
          <w:szCs w:val="28"/>
        </w:rPr>
      </w:pPr>
      <w:r w:rsidRPr="007A4426">
        <w:rPr>
          <w:rFonts w:ascii="Proxima Nova" w:hAnsi="Proxima Nova" w:cs="Arial"/>
          <w:b/>
          <w:color w:val="882387"/>
          <w:sz w:val="28"/>
          <w:szCs w:val="28"/>
        </w:rPr>
        <w:t>Developing and delivering strategies and activities to support knowledge and skill transfer between board members with and without disability</w:t>
      </w:r>
      <w:r w:rsidR="0024142D" w:rsidRPr="007A4426">
        <w:rPr>
          <w:rFonts w:ascii="Proxima Nova" w:hAnsi="Proxima Nova" w:cs="Arial"/>
          <w:b/>
          <w:color w:val="882387"/>
          <w:sz w:val="28"/>
          <w:szCs w:val="28"/>
        </w:rPr>
        <w:t xml:space="preserve"> </w:t>
      </w:r>
    </w:p>
    <w:p w14:paraId="31C5F182" w14:textId="77777777" w:rsidR="007A4426" w:rsidRDefault="007A4426" w:rsidP="00575213">
      <w:pPr>
        <w:pStyle w:val="NoSpacing"/>
        <w:spacing w:line="276" w:lineRule="auto"/>
        <w:rPr>
          <w:rFonts w:ascii="Proxima Nova" w:hAnsi="Proxima Nova" w:cs="Arial"/>
          <w:b/>
          <w:color w:val="882387"/>
          <w:sz w:val="24"/>
          <w:szCs w:val="24"/>
        </w:rPr>
      </w:pPr>
    </w:p>
    <w:p w14:paraId="19FDA040" w14:textId="576F5107" w:rsidR="007A4426" w:rsidRDefault="007A4426" w:rsidP="007A4426">
      <w:pPr>
        <w:pStyle w:val="NoSpacing"/>
        <w:spacing w:line="276" w:lineRule="auto"/>
        <w:rPr>
          <w:rFonts w:ascii="Proxima Nova" w:hAnsi="Proxima Nova" w:cs="Arial"/>
          <w:b/>
          <w:color w:val="000000" w:themeColor="text1"/>
          <w:sz w:val="24"/>
          <w:szCs w:val="24"/>
        </w:rPr>
      </w:pPr>
      <w:r w:rsidRPr="00B636C1">
        <w:rPr>
          <w:rFonts w:ascii="Proxima Nova" w:hAnsi="Proxima Nova" w:cs="Arial"/>
          <w:b/>
          <w:color w:val="000000" w:themeColor="text1"/>
          <w:sz w:val="24"/>
          <w:szCs w:val="24"/>
        </w:rPr>
        <w:lastRenderedPageBreak/>
        <w:t xml:space="preserve">– High Level </w:t>
      </w:r>
    </w:p>
    <w:p w14:paraId="0AF44107" w14:textId="77777777" w:rsidR="007A4426" w:rsidRDefault="007A4426" w:rsidP="007A4426">
      <w:pPr>
        <w:pStyle w:val="NoSpacing"/>
        <w:spacing w:line="276" w:lineRule="auto"/>
        <w:rPr>
          <w:rFonts w:ascii="Proxima Nova" w:hAnsi="Proxima Nova" w:cs="Arial"/>
          <w:b/>
          <w:color w:val="000000" w:themeColor="text1"/>
          <w:sz w:val="24"/>
          <w:szCs w:val="24"/>
        </w:rPr>
      </w:pPr>
    </w:p>
    <w:p w14:paraId="10E0249D" w14:textId="31F96AA7" w:rsidR="00D52667" w:rsidRPr="00B636C1" w:rsidRDefault="00C7145B" w:rsidP="00575213">
      <w:pPr>
        <w:pStyle w:val="NoSpacing"/>
        <w:spacing w:line="276" w:lineRule="auto"/>
        <w:rPr>
          <w:rFonts w:ascii="Proxima Nova" w:hAnsi="Proxima Nova" w:cs="Arial"/>
          <w:sz w:val="24"/>
          <w:szCs w:val="24"/>
        </w:rPr>
      </w:pPr>
      <w:r w:rsidRPr="00B636C1">
        <w:rPr>
          <w:rFonts w:ascii="Proxima Nova" w:hAnsi="Proxima Nova" w:cs="Arial"/>
          <w:sz w:val="24"/>
          <w:szCs w:val="24"/>
        </w:rPr>
        <w:t xml:space="preserve">WWDA is a </w:t>
      </w:r>
      <w:r w:rsidR="00484444" w:rsidRPr="00B636C1">
        <w:rPr>
          <w:rFonts w:ascii="Proxima Nova" w:hAnsi="Proxima Nova" w:cs="Arial"/>
          <w:sz w:val="24"/>
          <w:szCs w:val="24"/>
        </w:rPr>
        <w:t>disabled people’s organisation (DPO)</w:t>
      </w:r>
      <w:r w:rsidRPr="00B636C1">
        <w:rPr>
          <w:rFonts w:ascii="Proxima Nova" w:hAnsi="Proxima Nova" w:cs="Arial"/>
          <w:sz w:val="24"/>
          <w:szCs w:val="24"/>
        </w:rPr>
        <w:t xml:space="preserve"> run by and for women with disability. </w:t>
      </w:r>
      <w:r w:rsidR="00484444" w:rsidRPr="00B636C1">
        <w:rPr>
          <w:rFonts w:ascii="Proxima Nova" w:hAnsi="Proxima Nova" w:cs="Arial"/>
          <w:sz w:val="24"/>
          <w:szCs w:val="24"/>
        </w:rPr>
        <w:t>Throughout, WWDA’s history,</w:t>
      </w:r>
      <w:r w:rsidRPr="00B636C1">
        <w:rPr>
          <w:rFonts w:ascii="Proxima Nova" w:hAnsi="Proxima Nova" w:cs="Arial"/>
          <w:sz w:val="24"/>
          <w:szCs w:val="24"/>
        </w:rPr>
        <w:t xml:space="preserve"> Board members </w:t>
      </w:r>
      <w:r w:rsidR="00484444" w:rsidRPr="00B636C1">
        <w:rPr>
          <w:rFonts w:ascii="Proxima Nova" w:hAnsi="Proxima Nova" w:cs="Arial"/>
          <w:sz w:val="24"/>
          <w:szCs w:val="24"/>
        </w:rPr>
        <w:t>have always been</w:t>
      </w:r>
      <w:r w:rsidRPr="00B636C1">
        <w:rPr>
          <w:rFonts w:ascii="Proxima Nova" w:hAnsi="Proxima Nova" w:cs="Arial"/>
          <w:sz w:val="24"/>
          <w:szCs w:val="24"/>
        </w:rPr>
        <w:t xml:space="preserve"> women with disability.</w:t>
      </w:r>
      <w:r w:rsidR="00484444" w:rsidRPr="00B636C1">
        <w:rPr>
          <w:rFonts w:ascii="Proxima Nova" w:hAnsi="Proxima Nova" w:cs="Arial"/>
          <w:sz w:val="24"/>
          <w:szCs w:val="24"/>
        </w:rPr>
        <w:t xml:space="preserve"> </w:t>
      </w:r>
    </w:p>
    <w:p w14:paraId="6DF46F14" w14:textId="11A98163" w:rsidR="00D52667" w:rsidRDefault="00D52667" w:rsidP="00575213">
      <w:pPr>
        <w:pStyle w:val="NoSpacing"/>
        <w:spacing w:line="276" w:lineRule="auto"/>
        <w:rPr>
          <w:rFonts w:ascii="Proxima Nova" w:hAnsi="Proxima Nova" w:cs="Arial"/>
          <w:b/>
          <w:sz w:val="24"/>
          <w:szCs w:val="24"/>
        </w:rPr>
      </w:pPr>
    </w:p>
    <w:p w14:paraId="2ED57F18" w14:textId="70969684" w:rsidR="007A4426" w:rsidRDefault="007A4426">
      <w:pPr>
        <w:spacing w:after="160" w:line="259" w:lineRule="auto"/>
        <w:rPr>
          <w:rFonts w:ascii="Proxima Nova" w:eastAsiaTheme="minorHAnsi" w:hAnsi="Proxima Nova" w:cs="Arial"/>
          <w:b/>
          <w:lang w:eastAsia="en-US"/>
        </w:rPr>
      </w:pPr>
      <w:r>
        <w:rPr>
          <w:rFonts w:ascii="Proxima Nova" w:hAnsi="Proxima Nova" w:cs="Arial"/>
          <w:b/>
        </w:rPr>
        <w:br w:type="page"/>
      </w:r>
    </w:p>
    <w:p w14:paraId="219DDA97" w14:textId="329B877B" w:rsidR="00517F6E" w:rsidRPr="00517F6E" w:rsidRDefault="00AC52C3" w:rsidP="00517F6E">
      <w:pPr>
        <w:pStyle w:val="NoSpacing"/>
        <w:numPr>
          <w:ilvl w:val="0"/>
          <w:numId w:val="8"/>
        </w:numPr>
        <w:spacing w:line="276" w:lineRule="auto"/>
        <w:ind w:left="567" w:hanging="567"/>
        <w:rPr>
          <w:rFonts w:ascii="Proxima Nova" w:hAnsi="Proxima Nova" w:cs="Arial"/>
          <w:b/>
          <w:color w:val="882387"/>
          <w:sz w:val="28"/>
          <w:szCs w:val="28"/>
        </w:rPr>
      </w:pPr>
      <w:r w:rsidRPr="00517F6E">
        <w:rPr>
          <w:rFonts w:ascii="Proxima Nova" w:hAnsi="Proxima Nova" w:cs="Arial"/>
          <w:b/>
          <w:color w:val="882387"/>
          <w:sz w:val="28"/>
          <w:szCs w:val="28"/>
        </w:rPr>
        <w:lastRenderedPageBreak/>
        <w:t>Developing organisational strategy and future outlook (</w:t>
      </w:r>
      <w:r w:rsidR="00FA6BA5" w:rsidRPr="00517F6E">
        <w:rPr>
          <w:rFonts w:ascii="Proxima Nova" w:hAnsi="Proxima Nova" w:cs="Arial"/>
          <w:b/>
          <w:color w:val="882387"/>
          <w:sz w:val="28"/>
          <w:szCs w:val="28"/>
        </w:rPr>
        <w:t>e.g.,</w:t>
      </w:r>
      <w:r w:rsidRPr="00517F6E">
        <w:rPr>
          <w:rFonts w:ascii="Proxima Nova" w:hAnsi="Proxima Nova" w:cs="Arial"/>
          <w:b/>
          <w:color w:val="882387"/>
          <w:sz w:val="28"/>
          <w:szCs w:val="28"/>
        </w:rPr>
        <w:t xml:space="preserve"> conducting needs analysis to better understand emerging priorities of constituent group) </w:t>
      </w:r>
    </w:p>
    <w:p w14:paraId="4CAAA122" w14:textId="77777777" w:rsidR="00517F6E" w:rsidRDefault="00517F6E" w:rsidP="00575213">
      <w:pPr>
        <w:pStyle w:val="NoSpacing"/>
        <w:spacing w:line="276" w:lineRule="auto"/>
        <w:rPr>
          <w:rFonts w:ascii="Proxima Nova" w:hAnsi="Proxima Nova" w:cs="Arial"/>
          <w:b/>
          <w:color w:val="882387"/>
          <w:sz w:val="24"/>
          <w:szCs w:val="24"/>
        </w:rPr>
      </w:pPr>
    </w:p>
    <w:p w14:paraId="15FF25DD" w14:textId="77777777" w:rsidR="00517F6E" w:rsidRDefault="00517F6E" w:rsidP="00517F6E">
      <w:pPr>
        <w:pStyle w:val="NoSpacing"/>
        <w:spacing w:line="276" w:lineRule="auto"/>
        <w:rPr>
          <w:rFonts w:ascii="Proxima Nova" w:hAnsi="Proxima Nova" w:cs="Arial"/>
          <w:b/>
          <w:color w:val="000000" w:themeColor="text1"/>
          <w:sz w:val="24"/>
          <w:szCs w:val="24"/>
        </w:rPr>
      </w:pPr>
      <w:r w:rsidRPr="00B636C1">
        <w:rPr>
          <w:rFonts w:ascii="Proxima Nova" w:hAnsi="Proxima Nova" w:cs="Arial"/>
          <w:b/>
          <w:color w:val="000000" w:themeColor="text1"/>
          <w:sz w:val="24"/>
          <w:szCs w:val="24"/>
        </w:rPr>
        <w:t xml:space="preserve">– High Level </w:t>
      </w:r>
    </w:p>
    <w:p w14:paraId="785C574A" w14:textId="77777777" w:rsidR="00517F6E" w:rsidRDefault="00517F6E" w:rsidP="00517F6E">
      <w:pPr>
        <w:pStyle w:val="NoSpacing"/>
        <w:spacing w:line="276" w:lineRule="auto"/>
        <w:rPr>
          <w:rFonts w:ascii="Proxima Nova" w:hAnsi="Proxima Nova" w:cs="Arial"/>
          <w:b/>
          <w:color w:val="000000" w:themeColor="text1"/>
          <w:sz w:val="24"/>
          <w:szCs w:val="24"/>
        </w:rPr>
      </w:pPr>
    </w:p>
    <w:p w14:paraId="01EFF29C" w14:textId="282F5BC6" w:rsidR="004D4ACE" w:rsidRDefault="004D4ACE" w:rsidP="00575213">
      <w:pPr>
        <w:pStyle w:val="NoSpacing"/>
        <w:spacing w:line="276" w:lineRule="auto"/>
        <w:rPr>
          <w:rFonts w:ascii="Proxima Nova" w:hAnsi="Proxima Nova" w:cs="Arial"/>
          <w:sz w:val="24"/>
          <w:szCs w:val="24"/>
        </w:rPr>
      </w:pPr>
      <w:r w:rsidRPr="00B636C1">
        <w:rPr>
          <w:rFonts w:ascii="Proxima Nova" w:hAnsi="Proxima Nova" w:cs="Arial"/>
          <w:sz w:val="24"/>
          <w:szCs w:val="24"/>
        </w:rPr>
        <w:t>Since the beginning of the WWDA LEAD project, WWDA undertaken a number of i</w:t>
      </w:r>
      <w:r w:rsidR="00517F6E">
        <w:rPr>
          <w:rFonts w:ascii="Proxima Nova" w:hAnsi="Proxima Nova" w:cs="Arial"/>
          <w:sz w:val="24"/>
          <w:szCs w:val="24"/>
        </w:rPr>
        <w:t xml:space="preserve">nitiatives </w:t>
      </w:r>
      <w:r w:rsidRPr="00B636C1">
        <w:rPr>
          <w:rFonts w:ascii="Proxima Nova" w:hAnsi="Proxima Nova" w:cs="Arial"/>
          <w:sz w:val="24"/>
          <w:szCs w:val="24"/>
        </w:rPr>
        <w:t xml:space="preserve">to identify the priorities of women and girls with disability. Some of these </w:t>
      </w:r>
      <w:r w:rsidR="009C193D" w:rsidRPr="00B636C1">
        <w:rPr>
          <w:rFonts w:ascii="Proxima Nova" w:hAnsi="Proxima Nova" w:cs="Arial"/>
          <w:sz w:val="24"/>
          <w:szCs w:val="24"/>
        </w:rPr>
        <w:t>initiatives</w:t>
      </w:r>
      <w:r w:rsidRPr="00B636C1">
        <w:rPr>
          <w:rFonts w:ascii="Proxima Nova" w:hAnsi="Proxima Nova" w:cs="Arial"/>
          <w:sz w:val="24"/>
          <w:szCs w:val="24"/>
        </w:rPr>
        <w:t xml:space="preserve"> are descr</w:t>
      </w:r>
      <w:r w:rsidR="00517F6E">
        <w:rPr>
          <w:rFonts w:ascii="Proxima Nova" w:hAnsi="Proxima Nova" w:cs="Arial"/>
          <w:sz w:val="24"/>
          <w:szCs w:val="24"/>
        </w:rPr>
        <w:t>i</w:t>
      </w:r>
      <w:r w:rsidRPr="00B636C1">
        <w:rPr>
          <w:rFonts w:ascii="Proxima Nova" w:hAnsi="Proxima Nova" w:cs="Arial"/>
          <w:sz w:val="24"/>
          <w:szCs w:val="24"/>
        </w:rPr>
        <w:t xml:space="preserve">bed briefly below. </w:t>
      </w:r>
    </w:p>
    <w:p w14:paraId="5F976CD6" w14:textId="77777777" w:rsidR="00517F6E" w:rsidRPr="00B636C1" w:rsidRDefault="00517F6E" w:rsidP="00575213">
      <w:pPr>
        <w:pStyle w:val="NoSpacing"/>
        <w:spacing w:line="276" w:lineRule="auto"/>
        <w:rPr>
          <w:rFonts w:ascii="Proxima Nova" w:hAnsi="Proxima Nova" w:cs="Arial"/>
          <w:sz w:val="24"/>
          <w:szCs w:val="24"/>
        </w:rPr>
      </w:pPr>
    </w:p>
    <w:p w14:paraId="59BC2B2A" w14:textId="75E1EF34" w:rsidR="004D4ACE" w:rsidRPr="00B636C1" w:rsidRDefault="004D4ACE" w:rsidP="00575213">
      <w:pPr>
        <w:pStyle w:val="NoSpacing"/>
        <w:numPr>
          <w:ilvl w:val="0"/>
          <w:numId w:val="6"/>
        </w:numPr>
        <w:spacing w:line="276" w:lineRule="auto"/>
        <w:ind w:left="567" w:hanging="283"/>
        <w:rPr>
          <w:rFonts w:ascii="Proxima Nova" w:hAnsi="Proxima Nova" w:cs="Arial"/>
          <w:b/>
          <w:bCs/>
          <w:sz w:val="24"/>
          <w:szCs w:val="24"/>
        </w:rPr>
      </w:pPr>
      <w:r w:rsidRPr="00517F6E">
        <w:rPr>
          <w:rFonts w:ascii="Proxima Nova" w:hAnsi="Proxima Nova" w:cs="Arial"/>
          <w:b/>
          <w:bCs/>
          <w:color w:val="882387"/>
          <w:sz w:val="24"/>
          <w:szCs w:val="24"/>
        </w:rPr>
        <w:t xml:space="preserve">WWDA LEAD </w:t>
      </w:r>
      <w:r w:rsidR="00517F6E" w:rsidRPr="00517F6E">
        <w:rPr>
          <w:rFonts w:ascii="Proxima Nova" w:hAnsi="Proxima Nova" w:cs="Arial"/>
          <w:b/>
          <w:bCs/>
          <w:color w:val="882387"/>
          <w:sz w:val="24"/>
          <w:szCs w:val="24"/>
        </w:rPr>
        <w:t>C</w:t>
      </w:r>
      <w:r w:rsidRPr="00517F6E">
        <w:rPr>
          <w:rFonts w:ascii="Proxima Nova" w:hAnsi="Proxima Nova" w:cs="Arial"/>
          <w:b/>
          <w:bCs/>
          <w:color w:val="882387"/>
          <w:sz w:val="24"/>
          <w:szCs w:val="24"/>
        </w:rPr>
        <w:t xml:space="preserve">ommunications </w:t>
      </w:r>
      <w:r w:rsidR="00517F6E" w:rsidRPr="00517F6E">
        <w:rPr>
          <w:rFonts w:ascii="Proxima Nova" w:hAnsi="Proxima Nova" w:cs="Arial"/>
          <w:b/>
          <w:bCs/>
          <w:color w:val="882387"/>
          <w:sz w:val="24"/>
          <w:szCs w:val="24"/>
        </w:rPr>
        <w:t>S</w:t>
      </w:r>
      <w:r w:rsidRPr="00517F6E">
        <w:rPr>
          <w:rFonts w:ascii="Proxima Nova" w:hAnsi="Proxima Nova" w:cs="Arial"/>
          <w:b/>
          <w:bCs/>
          <w:color w:val="882387"/>
          <w:sz w:val="24"/>
          <w:szCs w:val="24"/>
        </w:rPr>
        <w:t>trategy</w:t>
      </w:r>
      <w:r w:rsidRPr="00B636C1">
        <w:rPr>
          <w:rFonts w:ascii="Proxima Nova" w:hAnsi="Proxima Nova" w:cs="Arial"/>
          <w:b/>
          <w:bCs/>
          <w:sz w:val="24"/>
          <w:szCs w:val="24"/>
        </w:rPr>
        <w:t xml:space="preserve"> </w:t>
      </w:r>
    </w:p>
    <w:p w14:paraId="22D0BF61" w14:textId="7F21EBF2" w:rsidR="004D4ACE" w:rsidRPr="00B636C1" w:rsidRDefault="004D4ACE" w:rsidP="00575213">
      <w:pPr>
        <w:pStyle w:val="NoSpacing"/>
        <w:spacing w:line="276" w:lineRule="auto"/>
        <w:ind w:left="567"/>
        <w:rPr>
          <w:rFonts w:ascii="Proxima Nova" w:hAnsi="Proxima Nova" w:cs="Arial"/>
          <w:sz w:val="24"/>
          <w:szCs w:val="24"/>
        </w:rPr>
      </w:pPr>
      <w:r w:rsidRPr="00B636C1">
        <w:rPr>
          <w:rFonts w:ascii="Proxima Nova" w:hAnsi="Proxima Nova" w:cs="Arial"/>
          <w:sz w:val="24"/>
          <w:szCs w:val="24"/>
        </w:rPr>
        <w:t>In early 2021, WWDA’s Communications Officer submitted to the WWDA LEAD Project Steering Committee for feedback and review in March 2021.</w:t>
      </w:r>
    </w:p>
    <w:p w14:paraId="536596AD" w14:textId="7B525D1C" w:rsidR="004D4ACE" w:rsidRPr="00B636C1" w:rsidRDefault="004D4ACE" w:rsidP="00575213">
      <w:pPr>
        <w:pStyle w:val="NoSpacing"/>
        <w:spacing w:line="276" w:lineRule="auto"/>
        <w:ind w:left="567" w:hanging="283"/>
        <w:rPr>
          <w:rFonts w:ascii="Proxima Nova" w:hAnsi="Proxima Nova" w:cs="Arial"/>
          <w:sz w:val="24"/>
          <w:szCs w:val="24"/>
        </w:rPr>
      </w:pPr>
    </w:p>
    <w:p w14:paraId="21CAFB74" w14:textId="11486B75" w:rsidR="004D4ACE" w:rsidRDefault="004D4ACE" w:rsidP="00575213">
      <w:pPr>
        <w:pStyle w:val="NoSpacing"/>
        <w:numPr>
          <w:ilvl w:val="0"/>
          <w:numId w:val="6"/>
        </w:numPr>
        <w:spacing w:line="276" w:lineRule="auto"/>
        <w:ind w:left="567" w:hanging="283"/>
        <w:rPr>
          <w:rFonts w:ascii="Proxima Nova" w:hAnsi="Proxima Nova" w:cs="Arial"/>
          <w:b/>
          <w:bCs/>
          <w:sz w:val="24"/>
          <w:szCs w:val="24"/>
        </w:rPr>
      </w:pPr>
      <w:r w:rsidRPr="00517F6E">
        <w:rPr>
          <w:rFonts w:ascii="Proxima Nova" w:hAnsi="Proxima Nova" w:cs="Arial"/>
          <w:b/>
          <w:bCs/>
          <w:color w:val="882387"/>
          <w:sz w:val="24"/>
          <w:szCs w:val="24"/>
        </w:rPr>
        <w:t xml:space="preserve">Establishment of </w:t>
      </w:r>
      <w:r w:rsidR="00517F6E" w:rsidRPr="00517F6E">
        <w:rPr>
          <w:rFonts w:ascii="Proxima Nova" w:hAnsi="Proxima Nova" w:cs="Arial"/>
          <w:b/>
          <w:bCs/>
          <w:color w:val="882387"/>
          <w:sz w:val="24"/>
          <w:szCs w:val="24"/>
        </w:rPr>
        <w:t>A</w:t>
      </w:r>
      <w:r w:rsidRPr="00517F6E">
        <w:rPr>
          <w:rFonts w:ascii="Proxima Nova" w:hAnsi="Proxima Nova" w:cs="Arial"/>
          <w:b/>
          <w:bCs/>
          <w:color w:val="882387"/>
          <w:sz w:val="24"/>
          <w:szCs w:val="24"/>
        </w:rPr>
        <w:t xml:space="preserve">dvisory </w:t>
      </w:r>
      <w:r w:rsidR="00517F6E" w:rsidRPr="00517F6E">
        <w:rPr>
          <w:rFonts w:ascii="Proxima Nova" w:hAnsi="Proxima Nova" w:cs="Arial"/>
          <w:b/>
          <w:bCs/>
          <w:color w:val="882387"/>
          <w:sz w:val="24"/>
          <w:szCs w:val="24"/>
        </w:rPr>
        <w:t>S</w:t>
      </w:r>
      <w:r w:rsidRPr="00517F6E">
        <w:rPr>
          <w:rFonts w:ascii="Proxima Nova" w:hAnsi="Proxima Nova" w:cs="Arial"/>
          <w:b/>
          <w:bCs/>
          <w:color w:val="882387"/>
          <w:sz w:val="24"/>
          <w:szCs w:val="24"/>
        </w:rPr>
        <w:t>tructures</w:t>
      </w:r>
      <w:r w:rsidRPr="00B636C1">
        <w:rPr>
          <w:rFonts w:ascii="Proxima Nova" w:hAnsi="Proxima Nova" w:cs="Arial"/>
          <w:b/>
          <w:bCs/>
          <w:sz w:val="24"/>
          <w:szCs w:val="24"/>
        </w:rPr>
        <w:t xml:space="preserve"> </w:t>
      </w:r>
    </w:p>
    <w:p w14:paraId="77B24C1D" w14:textId="51B94A9C" w:rsidR="00EE6BF4" w:rsidRDefault="00EE6BF4" w:rsidP="00575213">
      <w:pPr>
        <w:spacing w:line="276" w:lineRule="auto"/>
        <w:ind w:left="567"/>
        <w:rPr>
          <w:rFonts w:ascii="Proxima Nova" w:hAnsi="Proxima Nova" w:cs="Arial"/>
          <w:lang w:eastAsia="en-AU"/>
        </w:rPr>
      </w:pPr>
      <w:r w:rsidRPr="00B636C1">
        <w:rPr>
          <w:rFonts w:ascii="Proxima Nova" w:hAnsi="Proxima Nova" w:cs="Arial"/>
          <w:lang w:eastAsia="en-AU"/>
        </w:rPr>
        <w:t>Since the WWDA LEAD project began we have been able to establish</w:t>
      </w:r>
      <w:r>
        <w:rPr>
          <w:rFonts w:ascii="Proxima Nova" w:hAnsi="Proxima Nova" w:cs="Arial"/>
          <w:lang w:eastAsia="en-AU"/>
        </w:rPr>
        <w:t xml:space="preserve"> and / or plan for</w:t>
      </w:r>
      <w:r w:rsidRPr="00B636C1">
        <w:rPr>
          <w:rFonts w:ascii="Proxima Nova" w:hAnsi="Proxima Nova" w:cs="Arial"/>
          <w:lang w:eastAsia="en-AU"/>
        </w:rPr>
        <w:t xml:space="preserve"> the following advisory groups and committees to ensure that WWDA LEAD is developed in best practice codesign by our community of women and girls with disabilities. WWDA is committed to engaging and empowering women and girls with disabilities to deliver successful project outcomes and impacts for WWDA LEAD by facilitating the following committees and advisory structures</w:t>
      </w:r>
      <w:r w:rsidR="00517F6E">
        <w:rPr>
          <w:rFonts w:ascii="Proxima Nova" w:hAnsi="Proxima Nova" w:cs="Arial"/>
          <w:lang w:eastAsia="en-AU"/>
        </w:rPr>
        <w:t>:</w:t>
      </w:r>
    </w:p>
    <w:p w14:paraId="4C703024" w14:textId="77777777" w:rsidR="00517F6E" w:rsidRDefault="00517F6E" w:rsidP="00575213">
      <w:pPr>
        <w:spacing w:line="276" w:lineRule="auto"/>
        <w:ind w:left="567"/>
        <w:rPr>
          <w:rFonts w:ascii="Proxima Nova" w:hAnsi="Proxima Nova" w:cs="Arial"/>
          <w:lang w:eastAsia="en-AU"/>
        </w:rPr>
      </w:pPr>
    </w:p>
    <w:p w14:paraId="665FE580" w14:textId="07E69908" w:rsidR="00EE6BF4" w:rsidRPr="00EE6BF4" w:rsidRDefault="00EE6BF4" w:rsidP="00517F6E">
      <w:pPr>
        <w:pStyle w:val="ListParagraph"/>
        <w:numPr>
          <w:ilvl w:val="2"/>
          <w:numId w:val="15"/>
        </w:numPr>
        <w:spacing w:after="0" w:line="276" w:lineRule="auto"/>
        <w:ind w:left="1440" w:hanging="720"/>
        <w:rPr>
          <w:rFonts w:ascii="Proxima Nova" w:hAnsi="Proxima Nova" w:cs="Arial"/>
          <w:lang w:eastAsia="en-AU"/>
        </w:rPr>
      </w:pPr>
      <w:r w:rsidRPr="00EE6BF4">
        <w:rPr>
          <w:rFonts w:ascii="Proxima Nova" w:hAnsi="Proxima Nova" w:cs="Arial"/>
          <w:b/>
          <w:bCs/>
          <w:lang w:eastAsia="en-AU"/>
        </w:rPr>
        <w:t>WWDA LEAD Project Steering Committee</w:t>
      </w:r>
      <w:r w:rsidRPr="00EE6BF4">
        <w:rPr>
          <w:rFonts w:ascii="Proxima Nova" w:hAnsi="Proxima Nova" w:cs="Arial"/>
          <w:lang w:eastAsia="en-AU"/>
        </w:rPr>
        <w:t xml:space="preserve"> </w:t>
      </w:r>
    </w:p>
    <w:p w14:paraId="49F56661" w14:textId="1EC17893" w:rsidR="00EE6BF4" w:rsidRDefault="00EE6BF4" w:rsidP="00517F6E">
      <w:pPr>
        <w:pStyle w:val="ListParagraph"/>
        <w:numPr>
          <w:ilvl w:val="2"/>
          <w:numId w:val="15"/>
        </w:numPr>
        <w:spacing w:after="0" w:line="276" w:lineRule="auto"/>
        <w:ind w:left="1440" w:hanging="720"/>
        <w:rPr>
          <w:rFonts w:ascii="Proxima Nova" w:hAnsi="Proxima Nova" w:cs="Arial"/>
          <w:lang w:eastAsia="en-AU"/>
        </w:rPr>
      </w:pPr>
      <w:r w:rsidRPr="00EE6BF4">
        <w:rPr>
          <w:rFonts w:ascii="Proxima Nova" w:hAnsi="Proxima Nova" w:cs="Arial"/>
          <w:b/>
          <w:bCs/>
          <w:lang w:eastAsia="en-AU"/>
        </w:rPr>
        <w:t>WWDA Youth Advisory Group</w:t>
      </w:r>
      <w:r w:rsidRPr="00EE6BF4">
        <w:rPr>
          <w:rFonts w:ascii="Proxima Nova" w:hAnsi="Proxima Nova" w:cs="Arial"/>
          <w:lang w:eastAsia="en-AU"/>
        </w:rPr>
        <w:t xml:space="preserve"> </w:t>
      </w:r>
    </w:p>
    <w:p w14:paraId="3D92D78F" w14:textId="6DB9C9C1" w:rsidR="00EE6BF4" w:rsidRDefault="00EE6BF4" w:rsidP="00517F6E">
      <w:pPr>
        <w:pStyle w:val="ListParagraph"/>
        <w:numPr>
          <w:ilvl w:val="2"/>
          <w:numId w:val="15"/>
        </w:numPr>
        <w:spacing w:after="0" w:line="276" w:lineRule="auto"/>
        <w:ind w:left="1440" w:hanging="720"/>
        <w:rPr>
          <w:rFonts w:ascii="Proxima Nova" w:hAnsi="Proxima Nova" w:cs="Arial"/>
          <w:lang w:eastAsia="en-AU"/>
        </w:rPr>
      </w:pPr>
      <w:r>
        <w:rPr>
          <w:rFonts w:ascii="Proxima Nova" w:hAnsi="Proxima Nova" w:cs="Arial"/>
          <w:b/>
          <w:bCs/>
          <w:lang w:eastAsia="en-AU"/>
        </w:rPr>
        <w:t>WWDA Leadership and Mentoring Toolkit C</w:t>
      </w:r>
      <w:r w:rsidRPr="00EE6BF4">
        <w:rPr>
          <w:rFonts w:ascii="Proxima Nova" w:hAnsi="Proxima Nova" w:cs="Arial"/>
          <w:b/>
          <w:bCs/>
          <w:lang w:eastAsia="en-AU"/>
        </w:rPr>
        <w:t>o-Design committee</w:t>
      </w:r>
      <w:r w:rsidRPr="00EE6BF4">
        <w:rPr>
          <w:rFonts w:ascii="Proxima Nova" w:hAnsi="Proxima Nova" w:cs="Arial"/>
          <w:lang w:eastAsia="en-AU"/>
        </w:rPr>
        <w:t xml:space="preserve"> </w:t>
      </w:r>
      <w:r>
        <w:rPr>
          <w:rFonts w:ascii="Proxima Nova" w:hAnsi="Proxima Nova" w:cs="Arial"/>
          <w:lang w:eastAsia="en-AU"/>
        </w:rPr>
        <w:t>(EOI Process to be distributed in September 2021)</w:t>
      </w:r>
    </w:p>
    <w:p w14:paraId="6F40857E" w14:textId="579771E6" w:rsidR="00EE6BF4" w:rsidRPr="00EE6BF4" w:rsidRDefault="00EE6BF4" w:rsidP="00517F6E">
      <w:pPr>
        <w:pStyle w:val="ListParagraph"/>
        <w:numPr>
          <w:ilvl w:val="2"/>
          <w:numId w:val="15"/>
        </w:numPr>
        <w:spacing w:after="0" w:line="276" w:lineRule="auto"/>
        <w:ind w:left="1440" w:hanging="720"/>
        <w:rPr>
          <w:rFonts w:ascii="Proxima Nova" w:hAnsi="Proxima Nova" w:cs="Arial"/>
          <w:lang w:eastAsia="en-AU"/>
        </w:rPr>
      </w:pPr>
      <w:r>
        <w:rPr>
          <w:rFonts w:ascii="Proxima Nova" w:hAnsi="Proxima Nova" w:cs="Arial"/>
          <w:b/>
          <w:bCs/>
          <w:lang w:eastAsia="en-AU"/>
        </w:rPr>
        <w:t xml:space="preserve">WWDA National Leadership Summit </w:t>
      </w:r>
      <w:r>
        <w:rPr>
          <w:rFonts w:ascii="Proxima Nova" w:hAnsi="Proxima Nova" w:cs="Arial"/>
          <w:lang w:eastAsia="en-AU"/>
        </w:rPr>
        <w:t>(EOI Process to be distributed in February 2022)</w:t>
      </w:r>
    </w:p>
    <w:p w14:paraId="390567CE" w14:textId="77777777" w:rsidR="004D4ACE" w:rsidRPr="00B636C1" w:rsidRDefault="004D4ACE" w:rsidP="00575213">
      <w:pPr>
        <w:pStyle w:val="NoSpacing"/>
        <w:spacing w:line="276" w:lineRule="auto"/>
        <w:ind w:left="567" w:hanging="283"/>
        <w:rPr>
          <w:rFonts w:ascii="Proxima Nova" w:hAnsi="Proxima Nova" w:cs="Arial"/>
          <w:b/>
          <w:bCs/>
          <w:sz w:val="24"/>
          <w:szCs w:val="24"/>
        </w:rPr>
      </w:pPr>
    </w:p>
    <w:p w14:paraId="63284CFB" w14:textId="4FB50615" w:rsidR="00AE3CB7" w:rsidRPr="00517F6E" w:rsidRDefault="004D4ACE" w:rsidP="00575213">
      <w:pPr>
        <w:pStyle w:val="NoSpacing"/>
        <w:numPr>
          <w:ilvl w:val="0"/>
          <w:numId w:val="6"/>
        </w:numPr>
        <w:spacing w:line="276" w:lineRule="auto"/>
        <w:ind w:left="567" w:hanging="283"/>
        <w:rPr>
          <w:rFonts w:ascii="Proxima Nova" w:hAnsi="Proxima Nova" w:cs="Arial"/>
          <w:b/>
          <w:bCs/>
          <w:color w:val="882387"/>
          <w:sz w:val="24"/>
          <w:szCs w:val="24"/>
        </w:rPr>
      </w:pPr>
      <w:r w:rsidRPr="00517F6E">
        <w:rPr>
          <w:rFonts w:ascii="Proxima Nova" w:hAnsi="Proxima Nova" w:cs="Arial"/>
          <w:b/>
          <w:bCs/>
          <w:color w:val="882387"/>
          <w:sz w:val="24"/>
          <w:szCs w:val="24"/>
        </w:rPr>
        <w:t xml:space="preserve">WWDA Leadership </w:t>
      </w:r>
      <w:r w:rsidR="00517F6E" w:rsidRPr="00517F6E">
        <w:rPr>
          <w:rFonts w:ascii="Proxima Nova" w:hAnsi="Proxima Nova" w:cs="Arial"/>
          <w:b/>
          <w:bCs/>
          <w:color w:val="882387"/>
          <w:sz w:val="24"/>
          <w:szCs w:val="24"/>
        </w:rPr>
        <w:t>S</w:t>
      </w:r>
      <w:r w:rsidRPr="00517F6E">
        <w:rPr>
          <w:rFonts w:ascii="Proxima Nova" w:hAnsi="Proxima Nova" w:cs="Arial"/>
          <w:b/>
          <w:bCs/>
          <w:color w:val="882387"/>
          <w:sz w:val="24"/>
          <w:szCs w:val="24"/>
        </w:rPr>
        <w:t xml:space="preserve">urvey </w:t>
      </w:r>
    </w:p>
    <w:p w14:paraId="67E5D4FC" w14:textId="2E2044A0" w:rsidR="00EE6BF4" w:rsidRPr="00287EBA" w:rsidRDefault="00EE6BF4" w:rsidP="00575213">
      <w:pPr>
        <w:pStyle w:val="NoSpacing"/>
        <w:spacing w:line="276" w:lineRule="auto"/>
        <w:ind w:left="567"/>
        <w:rPr>
          <w:rFonts w:ascii="Proxima Nova" w:hAnsi="Proxima Nova" w:cs="Arial"/>
          <w:sz w:val="24"/>
          <w:szCs w:val="24"/>
        </w:rPr>
      </w:pPr>
      <w:r w:rsidRPr="00287EBA">
        <w:rPr>
          <w:rFonts w:ascii="Proxima Nova" w:hAnsi="Proxima Nova" w:cs="Arial"/>
          <w:sz w:val="24"/>
          <w:szCs w:val="24"/>
        </w:rPr>
        <w:t xml:space="preserve">In early 2021, WWDA launched and completed a survey asking WWDA members to identify what they wanted to see as part of the WWDA LEAD project. The results of this survey have since helped to </w:t>
      </w:r>
      <w:r w:rsidR="009C193D" w:rsidRPr="00287EBA">
        <w:rPr>
          <w:rFonts w:ascii="Proxima Nova" w:hAnsi="Proxima Nova" w:cs="Arial"/>
          <w:sz w:val="24"/>
          <w:szCs w:val="24"/>
        </w:rPr>
        <w:t>inform</w:t>
      </w:r>
      <w:r w:rsidRPr="00287EBA">
        <w:rPr>
          <w:rFonts w:ascii="Proxima Nova" w:hAnsi="Proxima Nova" w:cs="Arial"/>
          <w:sz w:val="24"/>
          <w:szCs w:val="24"/>
        </w:rPr>
        <w:t xml:space="preserve"> activities organised throughout the pro</w:t>
      </w:r>
      <w:r w:rsidR="00287EBA">
        <w:rPr>
          <w:rFonts w:ascii="Proxima Nova" w:hAnsi="Proxima Nova" w:cs="Arial"/>
          <w:sz w:val="24"/>
          <w:szCs w:val="24"/>
        </w:rPr>
        <w:t xml:space="preserve">ject. </w:t>
      </w:r>
    </w:p>
    <w:p w14:paraId="0C54806E" w14:textId="77777777" w:rsidR="00B56CFE" w:rsidRPr="00287EBA" w:rsidRDefault="00B56CFE" w:rsidP="00575213">
      <w:pPr>
        <w:pStyle w:val="NoSpacing"/>
        <w:spacing w:line="276" w:lineRule="auto"/>
        <w:rPr>
          <w:rFonts w:ascii="Proxima Nova" w:hAnsi="Proxima Nova" w:cs="Arial"/>
          <w:color w:val="882387"/>
          <w:sz w:val="24"/>
          <w:szCs w:val="24"/>
        </w:rPr>
      </w:pPr>
    </w:p>
    <w:p w14:paraId="58097377" w14:textId="699F25C5" w:rsidR="00517F6E" w:rsidRPr="00517F6E" w:rsidRDefault="00AC52C3" w:rsidP="00517F6E">
      <w:pPr>
        <w:pStyle w:val="NoSpacing"/>
        <w:numPr>
          <w:ilvl w:val="0"/>
          <w:numId w:val="8"/>
        </w:numPr>
        <w:spacing w:line="276" w:lineRule="auto"/>
        <w:ind w:left="567" w:hanging="567"/>
        <w:rPr>
          <w:rFonts w:ascii="Proxima Nova" w:hAnsi="Proxima Nova" w:cs="Arial"/>
          <w:color w:val="882387"/>
          <w:sz w:val="28"/>
          <w:szCs w:val="28"/>
        </w:rPr>
      </w:pPr>
      <w:r w:rsidRPr="00517F6E">
        <w:rPr>
          <w:rFonts w:ascii="Proxima Nova" w:hAnsi="Proxima Nova" w:cs="Arial"/>
          <w:b/>
          <w:color w:val="882387"/>
          <w:sz w:val="28"/>
          <w:szCs w:val="28"/>
        </w:rPr>
        <w:lastRenderedPageBreak/>
        <w:t>Establishing and maintaining partnerships to collaborate with other organisations (</w:t>
      </w:r>
      <w:proofErr w:type="gramStart"/>
      <w:r w:rsidRPr="00517F6E">
        <w:rPr>
          <w:rFonts w:ascii="Proxima Nova" w:hAnsi="Proxima Nova" w:cs="Arial"/>
          <w:b/>
          <w:color w:val="882387"/>
          <w:sz w:val="28"/>
          <w:szCs w:val="28"/>
        </w:rPr>
        <w:t>e.g.</w:t>
      </w:r>
      <w:proofErr w:type="gramEnd"/>
      <w:r w:rsidRPr="00517F6E">
        <w:rPr>
          <w:rFonts w:ascii="Proxima Nova" w:hAnsi="Proxima Nova" w:cs="Arial"/>
          <w:b/>
          <w:color w:val="882387"/>
          <w:sz w:val="28"/>
          <w:szCs w:val="28"/>
        </w:rPr>
        <w:t xml:space="preserve"> developing formal or informal cooperative agreements to share resources or partner in program delivery)</w:t>
      </w:r>
      <w:r w:rsidR="004019F9" w:rsidRPr="00517F6E">
        <w:rPr>
          <w:rFonts w:ascii="Proxima Nova" w:hAnsi="Proxima Nova" w:cs="Arial"/>
          <w:b/>
          <w:color w:val="882387"/>
          <w:sz w:val="28"/>
          <w:szCs w:val="28"/>
        </w:rPr>
        <w:t xml:space="preserve"> </w:t>
      </w:r>
    </w:p>
    <w:p w14:paraId="10202E18" w14:textId="3D95056B" w:rsidR="00517F6E" w:rsidRDefault="00517F6E" w:rsidP="00517F6E">
      <w:pPr>
        <w:pStyle w:val="NoSpacing"/>
        <w:spacing w:line="276" w:lineRule="auto"/>
        <w:rPr>
          <w:rFonts w:ascii="Proxima Nova" w:hAnsi="Proxima Nova" w:cs="Arial"/>
          <w:b/>
          <w:color w:val="882387"/>
          <w:sz w:val="24"/>
          <w:szCs w:val="24"/>
        </w:rPr>
      </w:pPr>
    </w:p>
    <w:p w14:paraId="02280A29" w14:textId="6D4DAD97" w:rsidR="00AC52C3" w:rsidRPr="00B636C1" w:rsidRDefault="004019F9" w:rsidP="00517F6E">
      <w:pPr>
        <w:pStyle w:val="NoSpacing"/>
        <w:spacing w:line="276" w:lineRule="auto"/>
        <w:rPr>
          <w:rFonts w:ascii="Proxima Nova" w:hAnsi="Proxima Nova" w:cs="Arial"/>
          <w:color w:val="882387"/>
          <w:sz w:val="24"/>
          <w:szCs w:val="24"/>
        </w:rPr>
      </w:pPr>
      <w:r w:rsidRPr="00B636C1">
        <w:rPr>
          <w:rFonts w:ascii="Proxima Nova" w:hAnsi="Proxima Nova" w:cs="Arial"/>
          <w:b/>
          <w:color w:val="000000" w:themeColor="text1"/>
          <w:sz w:val="24"/>
          <w:szCs w:val="24"/>
        </w:rPr>
        <w:t xml:space="preserve">– High Level </w:t>
      </w:r>
    </w:p>
    <w:p w14:paraId="6F8E34EA" w14:textId="77777777" w:rsidR="00386310" w:rsidRPr="00B636C1" w:rsidRDefault="00386310" w:rsidP="00575213">
      <w:pPr>
        <w:pStyle w:val="NoSpacing"/>
        <w:spacing w:line="276" w:lineRule="auto"/>
        <w:rPr>
          <w:rFonts w:ascii="Proxima Nova" w:hAnsi="Proxima Nova"/>
          <w:color w:val="000000" w:themeColor="text1"/>
          <w:sz w:val="24"/>
          <w:szCs w:val="24"/>
        </w:rPr>
      </w:pPr>
    </w:p>
    <w:p w14:paraId="459A0549" w14:textId="34B7BCFE" w:rsidR="00AE1809" w:rsidRPr="00B636C1" w:rsidRDefault="00836268" w:rsidP="00575213">
      <w:pPr>
        <w:spacing w:line="276" w:lineRule="auto"/>
        <w:rPr>
          <w:rFonts w:ascii="Proxima Nova" w:hAnsi="Proxima Nova" w:cs="Arial"/>
        </w:rPr>
      </w:pPr>
      <w:r w:rsidRPr="00B636C1">
        <w:rPr>
          <w:rFonts w:ascii="Proxima Nova" w:hAnsi="Proxima Nova" w:cs="Arial"/>
        </w:rPr>
        <w:t xml:space="preserve">WWDA has </w:t>
      </w:r>
      <w:r w:rsidR="00517F6E">
        <w:rPr>
          <w:rFonts w:ascii="Proxima Nova" w:hAnsi="Proxima Nova" w:cs="Arial"/>
        </w:rPr>
        <w:t xml:space="preserve">particularly </w:t>
      </w:r>
      <w:r w:rsidR="00AE1809" w:rsidRPr="00B636C1">
        <w:rPr>
          <w:rFonts w:ascii="Proxima Nova" w:hAnsi="Proxima Nova" w:cs="Arial"/>
        </w:rPr>
        <w:t xml:space="preserve">strong </w:t>
      </w:r>
      <w:r w:rsidRPr="00B636C1">
        <w:rPr>
          <w:rFonts w:ascii="Proxima Nova" w:hAnsi="Proxima Nova" w:cs="Arial"/>
        </w:rPr>
        <w:t>collaborative relationship</w:t>
      </w:r>
      <w:r w:rsidR="00AE1809" w:rsidRPr="00B636C1">
        <w:rPr>
          <w:rFonts w:ascii="Proxima Nova" w:hAnsi="Proxima Nova" w:cs="Arial"/>
        </w:rPr>
        <w:t>s</w:t>
      </w:r>
      <w:r w:rsidRPr="00B636C1">
        <w:rPr>
          <w:rFonts w:ascii="Proxima Nova" w:hAnsi="Proxima Nova" w:cs="Arial"/>
        </w:rPr>
        <w:t xml:space="preserve"> with the National Women’s Alliances</w:t>
      </w:r>
      <w:r w:rsidR="00AE1809" w:rsidRPr="00B636C1">
        <w:rPr>
          <w:rFonts w:ascii="Proxima Nova" w:hAnsi="Proxima Nova" w:cs="Arial"/>
        </w:rPr>
        <w:t xml:space="preserve"> (NWA’s)</w:t>
      </w:r>
      <w:r w:rsidR="00517F6E">
        <w:rPr>
          <w:rFonts w:ascii="Proxima Nova" w:hAnsi="Proxima Nova" w:cs="Arial"/>
        </w:rPr>
        <w:t xml:space="preserve">, </w:t>
      </w:r>
      <w:r w:rsidR="00AE1809" w:rsidRPr="00B636C1">
        <w:rPr>
          <w:rFonts w:ascii="Proxima Nova" w:hAnsi="Proxima Nova" w:cs="Arial"/>
        </w:rPr>
        <w:t xml:space="preserve">National Disabled People’s Organisations (DPOs) </w:t>
      </w:r>
      <w:r w:rsidR="00517F6E">
        <w:rPr>
          <w:rFonts w:ascii="Proxima Nova" w:hAnsi="Proxima Nova" w:cs="Arial"/>
        </w:rPr>
        <w:t xml:space="preserve">and </w:t>
      </w:r>
      <w:r w:rsidR="00517F6E" w:rsidRPr="00B636C1">
        <w:rPr>
          <w:rFonts w:ascii="Proxima Nova" w:hAnsi="Proxima Nova" w:cs="Arial"/>
        </w:rPr>
        <w:t xml:space="preserve">National Disability Representative Organisations (DROs). </w:t>
      </w:r>
    </w:p>
    <w:p w14:paraId="416E9C81" w14:textId="77777777" w:rsidR="006725FB" w:rsidRPr="00B636C1" w:rsidRDefault="006725FB" w:rsidP="00575213">
      <w:pPr>
        <w:spacing w:line="276" w:lineRule="auto"/>
        <w:rPr>
          <w:rFonts w:ascii="Proxima Nova" w:hAnsi="Proxima Nova" w:cs="Arial"/>
        </w:rPr>
      </w:pPr>
    </w:p>
    <w:p w14:paraId="766F1F11" w14:textId="11F66A81" w:rsidR="00AE1809" w:rsidRPr="00B636C1" w:rsidRDefault="00836268" w:rsidP="00575213">
      <w:pPr>
        <w:spacing w:line="276" w:lineRule="auto"/>
        <w:rPr>
          <w:rFonts w:ascii="Proxima Nova" w:hAnsi="Proxima Nova" w:cs="Arial"/>
        </w:rPr>
      </w:pPr>
      <w:r w:rsidRPr="00B636C1">
        <w:rPr>
          <w:rFonts w:ascii="Proxima Nova" w:hAnsi="Proxima Nova" w:cs="Arial"/>
        </w:rPr>
        <w:t xml:space="preserve">WWDA is a founding member of Disabled Peoples Organisations Australia (DPOA), which is made up of four national DPOs: Women </w:t>
      </w:r>
      <w:r w:rsidR="00FA6BA5" w:rsidRPr="00B636C1">
        <w:rPr>
          <w:rFonts w:ascii="Proxima Nova" w:hAnsi="Proxima Nova" w:cs="Arial"/>
        </w:rPr>
        <w:t>with</w:t>
      </w:r>
      <w:r w:rsidRPr="00B636C1">
        <w:rPr>
          <w:rFonts w:ascii="Proxima Nova" w:hAnsi="Proxima Nova" w:cs="Arial"/>
        </w:rPr>
        <w:t xml:space="preserve"> Disabilities Australia (WWDA); First Peoples Disability Network Australia (FPDN); People with Disability Australia (PWDA), and National Ethnic Disability Alliance (NEDA). WWDA also has close working relationships with many national and State/Territory Disability Representative Organisations (DROs)</w:t>
      </w:r>
      <w:r w:rsidR="0087056F" w:rsidRPr="00B636C1">
        <w:rPr>
          <w:rFonts w:ascii="Proxima Nova" w:hAnsi="Proxima Nova" w:cs="Arial"/>
        </w:rPr>
        <w:t xml:space="preserve">; organisations in the women’s sector; human rights NGO’s; academic and research </w:t>
      </w:r>
      <w:r w:rsidR="00FA6BA5" w:rsidRPr="00B636C1">
        <w:rPr>
          <w:rFonts w:ascii="Proxima Nova" w:hAnsi="Proxima Nova" w:cs="Arial"/>
        </w:rPr>
        <w:t>institutes and</w:t>
      </w:r>
      <w:r w:rsidRPr="00B636C1">
        <w:rPr>
          <w:rFonts w:ascii="Proxima Nova" w:hAnsi="Proxima Nova" w:cs="Arial"/>
        </w:rPr>
        <w:t xml:space="preserve"> will </w:t>
      </w:r>
      <w:r w:rsidR="00517F6E">
        <w:rPr>
          <w:rFonts w:ascii="Proxima Nova" w:hAnsi="Proxima Nova" w:cs="Arial"/>
        </w:rPr>
        <w:t xml:space="preserve">continue to </w:t>
      </w:r>
      <w:r w:rsidRPr="00B636C1">
        <w:rPr>
          <w:rFonts w:ascii="Proxima Nova" w:hAnsi="Proxima Nova" w:cs="Arial"/>
        </w:rPr>
        <w:t xml:space="preserve">utilise these relationships in project implementation and monitoring.  </w:t>
      </w:r>
    </w:p>
    <w:p w14:paraId="02244357" w14:textId="44381F9F" w:rsidR="00AE1809" w:rsidRPr="00B636C1" w:rsidRDefault="00AE1809" w:rsidP="00575213">
      <w:pPr>
        <w:spacing w:line="276" w:lineRule="auto"/>
        <w:rPr>
          <w:rFonts w:ascii="Proxima Nova" w:hAnsi="Proxima Nova" w:cs="Arial"/>
        </w:rPr>
      </w:pPr>
    </w:p>
    <w:p w14:paraId="5871682F" w14:textId="731096B0" w:rsidR="00DC244C" w:rsidRPr="00B636C1" w:rsidRDefault="00AE1809" w:rsidP="00575213">
      <w:pPr>
        <w:spacing w:line="276" w:lineRule="auto"/>
        <w:rPr>
          <w:rFonts w:ascii="Proxima Nova" w:hAnsi="Proxima Nova" w:cs="Arial"/>
        </w:rPr>
      </w:pPr>
      <w:r w:rsidRPr="00B636C1">
        <w:rPr>
          <w:rFonts w:ascii="Proxima Nova" w:hAnsi="Proxima Nova" w:cs="Arial"/>
        </w:rPr>
        <w:t xml:space="preserve">Through the WWDA LEAD project, WWDA has been able to </w:t>
      </w:r>
      <w:r w:rsidR="00C66C53" w:rsidRPr="00B636C1">
        <w:rPr>
          <w:rFonts w:ascii="Proxima Nova" w:hAnsi="Proxima Nova" w:cs="Arial"/>
        </w:rPr>
        <w:t xml:space="preserve">build on and </w:t>
      </w:r>
      <w:r w:rsidRPr="00B636C1">
        <w:rPr>
          <w:rFonts w:ascii="Proxima Nova" w:hAnsi="Proxima Nova" w:cs="Arial"/>
        </w:rPr>
        <w:t xml:space="preserve">strengthen </w:t>
      </w:r>
      <w:r w:rsidR="00C66C53" w:rsidRPr="00B636C1">
        <w:rPr>
          <w:rFonts w:ascii="Proxima Nova" w:hAnsi="Proxima Nova" w:cs="Arial"/>
        </w:rPr>
        <w:t xml:space="preserve">these relationships by  </w:t>
      </w:r>
      <w:r w:rsidR="00DC244C" w:rsidRPr="00B636C1">
        <w:rPr>
          <w:rFonts w:ascii="Proxima Nova" w:hAnsi="Proxima Nova" w:cs="Arial"/>
        </w:rPr>
        <w:t xml:space="preserve">working collaboratively with partner organisations on WWDA LEAD activities. For example, when rolling out the WWDA LEAD </w:t>
      </w:r>
      <w:r w:rsidR="00517F6E">
        <w:rPr>
          <w:rFonts w:ascii="Proxima Nova" w:hAnsi="Proxima Nova" w:cs="Arial"/>
        </w:rPr>
        <w:t>S</w:t>
      </w:r>
      <w:r w:rsidR="00DC244C" w:rsidRPr="00B636C1">
        <w:rPr>
          <w:rFonts w:ascii="Proxima Nova" w:hAnsi="Proxima Nova" w:cs="Arial"/>
        </w:rPr>
        <w:t xml:space="preserve">cholarships </w:t>
      </w:r>
      <w:r w:rsidR="00517F6E">
        <w:rPr>
          <w:rFonts w:ascii="Proxima Nova" w:hAnsi="Proxima Nova" w:cs="Arial"/>
        </w:rPr>
        <w:t>P</w:t>
      </w:r>
      <w:r w:rsidR="00DC244C" w:rsidRPr="00B636C1">
        <w:rPr>
          <w:rFonts w:ascii="Proxima Nova" w:hAnsi="Proxima Nova" w:cs="Arial"/>
        </w:rPr>
        <w:t xml:space="preserve">rogram, the WWDA LEAD </w:t>
      </w:r>
      <w:r w:rsidR="00517F6E">
        <w:rPr>
          <w:rFonts w:ascii="Proxima Nova" w:hAnsi="Proxima Nova" w:cs="Arial"/>
        </w:rPr>
        <w:t xml:space="preserve">Project Team </w:t>
      </w:r>
      <w:r w:rsidR="00DC244C" w:rsidRPr="00B636C1">
        <w:rPr>
          <w:rFonts w:ascii="Proxima Nova" w:hAnsi="Proxima Nova" w:cs="Arial"/>
        </w:rPr>
        <w:t>worked with a number of state organisations supporting people with disability (</w:t>
      </w:r>
      <w:proofErr w:type="gramStart"/>
      <w:r w:rsidR="00DC244C" w:rsidRPr="00B636C1">
        <w:rPr>
          <w:rFonts w:ascii="Proxima Nova" w:hAnsi="Proxima Nova" w:cs="Arial"/>
        </w:rPr>
        <w:t>e.g.</w:t>
      </w:r>
      <w:proofErr w:type="gramEnd"/>
      <w:r w:rsidR="00DC244C" w:rsidRPr="00B636C1">
        <w:rPr>
          <w:rFonts w:ascii="Proxima Nova" w:hAnsi="Proxima Nova" w:cs="Arial"/>
        </w:rPr>
        <w:t xml:space="preserve"> Women With Disabilities ACT, Women With Disabilities Victoria and the Speak Out Association of Tasmania) to identify their training needs and support them to apply for and use a scholarship to achieve them. </w:t>
      </w:r>
    </w:p>
    <w:p w14:paraId="4E2B324E" w14:textId="77777777" w:rsidR="00386310" w:rsidRPr="00B636C1" w:rsidRDefault="00386310" w:rsidP="00575213">
      <w:pPr>
        <w:spacing w:line="276" w:lineRule="auto"/>
        <w:rPr>
          <w:rFonts w:ascii="Proxima Nova" w:hAnsi="Proxima Nova" w:cs="Arial"/>
          <w:color w:val="882387"/>
        </w:rPr>
      </w:pPr>
    </w:p>
    <w:p w14:paraId="69C3CFA1" w14:textId="180131E7" w:rsidR="00517F6E" w:rsidRPr="00517F6E" w:rsidRDefault="00AC52C3" w:rsidP="00517F6E">
      <w:pPr>
        <w:pStyle w:val="ListParagraph"/>
        <w:numPr>
          <w:ilvl w:val="0"/>
          <w:numId w:val="8"/>
        </w:numPr>
        <w:spacing w:after="0" w:line="276" w:lineRule="auto"/>
        <w:ind w:left="567" w:hanging="567"/>
        <w:rPr>
          <w:rFonts w:ascii="Proxima Nova" w:hAnsi="Proxima Nova" w:cs="Arial"/>
          <w:b/>
          <w:bCs/>
          <w:color w:val="73307A"/>
          <w:sz w:val="28"/>
          <w:szCs w:val="28"/>
        </w:rPr>
      </w:pPr>
      <w:r w:rsidRPr="00517F6E">
        <w:rPr>
          <w:rFonts w:ascii="Proxima Nova" w:hAnsi="Proxima Nova" w:cs="Arial"/>
          <w:b/>
          <w:bCs/>
          <w:color w:val="882387"/>
          <w:sz w:val="28"/>
          <w:szCs w:val="28"/>
        </w:rPr>
        <w:t>Developing and delivering strategies and activities to strengthen the involvement of people with disability and/or families and carers in organisational decision making (</w:t>
      </w:r>
      <w:r w:rsidR="00FA6BA5" w:rsidRPr="00517F6E">
        <w:rPr>
          <w:rFonts w:ascii="Proxima Nova" w:hAnsi="Proxima Nova" w:cs="Arial"/>
          <w:b/>
          <w:bCs/>
          <w:color w:val="882387"/>
          <w:sz w:val="28"/>
          <w:szCs w:val="28"/>
        </w:rPr>
        <w:t>e.g.,</w:t>
      </w:r>
      <w:r w:rsidRPr="00517F6E">
        <w:rPr>
          <w:rFonts w:ascii="Proxima Nova" w:hAnsi="Proxima Nova" w:cs="Arial"/>
          <w:b/>
          <w:bCs/>
          <w:color w:val="882387"/>
          <w:sz w:val="28"/>
          <w:szCs w:val="28"/>
        </w:rPr>
        <w:t xml:space="preserve"> recruiting and supporting staff and/or volunteers with disability, or supporting leaders with disability to operate effectively on boards and management committees)</w:t>
      </w:r>
      <w:r w:rsidR="004019F9" w:rsidRPr="00517F6E">
        <w:rPr>
          <w:rFonts w:ascii="Proxima Nova" w:hAnsi="Proxima Nova" w:cs="Arial"/>
          <w:b/>
          <w:bCs/>
          <w:color w:val="73307A"/>
          <w:sz w:val="28"/>
          <w:szCs w:val="28"/>
        </w:rPr>
        <w:t xml:space="preserve"> </w:t>
      </w:r>
    </w:p>
    <w:p w14:paraId="323589B8" w14:textId="77777777" w:rsidR="00517F6E" w:rsidRPr="00517F6E" w:rsidRDefault="00517F6E" w:rsidP="00517F6E">
      <w:pPr>
        <w:spacing w:line="276" w:lineRule="auto"/>
        <w:rPr>
          <w:rFonts w:ascii="Proxima Nova" w:hAnsi="Proxima Nova" w:cs="Arial"/>
          <w:color w:val="73307A"/>
        </w:rPr>
      </w:pPr>
    </w:p>
    <w:p w14:paraId="056A4612" w14:textId="34BEAB6B" w:rsidR="00DC244C" w:rsidRDefault="004019F9" w:rsidP="00575213">
      <w:pPr>
        <w:spacing w:line="276" w:lineRule="auto"/>
        <w:rPr>
          <w:rFonts w:ascii="Proxima Nova" w:hAnsi="Proxima Nova" w:cs="Arial"/>
          <w:b/>
          <w:bCs/>
          <w:color w:val="000000" w:themeColor="text1"/>
        </w:rPr>
      </w:pPr>
      <w:r w:rsidRPr="00B636C1">
        <w:rPr>
          <w:rFonts w:ascii="Proxima Nova" w:hAnsi="Proxima Nova" w:cs="Arial"/>
          <w:b/>
          <w:bCs/>
          <w:color w:val="000000" w:themeColor="text1"/>
        </w:rPr>
        <w:t xml:space="preserve">– High Level </w:t>
      </w:r>
    </w:p>
    <w:p w14:paraId="3A363B6E" w14:textId="4D92B045" w:rsidR="00E7453B" w:rsidRDefault="00E7453B" w:rsidP="00575213">
      <w:pPr>
        <w:spacing w:line="276" w:lineRule="auto"/>
        <w:rPr>
          <w:rFonts w:ascii="Proxima Nova" w:hAnsi="Proxima Nova" w:cs="Arial"/>
          <w:b/>
          <w:bCs/>
          <w:color w:val="000000" w:themeColor="text1"/>
        </w:rPr>
      </w:pPr>
    </w:p>
    <w:p w14:paraId="0F812195" w14:textId="089BD074" w:rsidR="00E7453B" w:rsidRDefault="00E7453B" w:rsidP="00575213">
      <w:pPr>
        <w:spacing w:line="276" w:lineRule="auto"/>
        <w:rPr>
          <w:rFonts w:ascii="Proxima Nova" w:hAnsi="Proxima Nova" w:cs="Arial"/>
          <w:color w:val="000000" w:themeColor="text1"/>
        </w:rPr>
      </w:pPr>
      <w:r w:rsidRPr="00E7453B">
        <w:rPr>
          <w:rFonts w:ascii="Proxima Nova" w:hAnsi="Proxima Nova" w:cs="Arial"/>
          <w:color w:val="000000" w:themeColor="text1"/>
        </w:rPr>
        <w:lastRenderedPageBreak/>
        <w:t xml:space="preserve">In addition to the many </w:t>
      </w:r>
      <w:r w:rsidR="009C193D" w:rsidRPr="00E7453B">
        <w:rPr>
          <w:rFonts w:ascii="Proxima Nova" w:hAnsi="Proxima Nova" w:cs="Arial"/>
          <w:color w:val="000000" w:themeColor="text1"/>
        </w:rPr>
        <w:t>activities</w:t>
      </w:r>
      <w:r w:rsidRPr="00E7453B">
        <w:rPr>
          <w:rFonts w:ascii="Proxima Nova" w:hAnsi="Proxima Nova" w:cs="Arial"/>
          <w:color w:val="000000" w:themeColor="text1"/>
        </w:rPr>
        <w:t xml:space="preserve"> already mentioned, the WWDA staff team have worked extensively with the WWDA CEO and Board in 2021, to update and improve the process for which WWDA members can apply to join the WWDA Board of Management. </w:t>
      </w:r>
      <w:r>
        <w:rPr>
          <w:rFonts w:ascii="Proxima Nova" w:hAnsi="Proxima Nova" w:cs="Arial"/>
          <w:color w:val="000000" w:themeColor="text1"/>
        </w:rPr>
        <w:t>This has included:</w:t>
      </w:r>
    </w:p>
    <w:p w14:paraId="499C182E" w14:textId="21948D9A" w:rsidR="00E7453B" w:rsidRPr="00E7453B" w:rsidRDefault="00E7453B" w:rsidP="00517F6E">
      <w:pPr>
        <w:pStyle w:val="ListParagraph"/>
        <w:numPr>
          <w:ilvl w:val="0"/>
          <w:numId w:val="16"/>
        </w:numPr>
        <w:spacing w:after="0" w:line="276" w:lineRule="auto"/>
        <w:ind w:left="1440" w:hanging="720"/>
        <w:rPr>
          <w:rFonts w:ascii="Proxima Nova" w:hAnsi="Proxima Nova" w:cs="Arial"/>
          <w:color w:val="000000" w:themeColor="text1"/>
        </w:rPr>
      </w:pPr>
      <w:r w:rsidRPr="00E7453B">
        <w:rPr>
          <w:rFonts w:ascii="Proxima Nova" w:hAnsi="Proxima Nova" w:cs="Arial"/>
          <w:color w:val="000000" w:themeColor="text1"/>
        </w:rPr>
        <w:t xml:space="preserve">Creating and designing a WWDA Board Expression of Interest Form </w:t>
      </w:r>
    </w:p>
    <w:p w14:paraId="5B091972" w14:textId="7299CC97" w:rsidR="00E7453B" w:rsidRPr="00E7453B" w:rsidRDefault="00E7453B" w:rsidP="00517F6E">
      <w:pPr>
        <w:pStyle w:val="ListParagraph"/>
        <w:numPr>
          <w:ilvl w:val="0"/>
          <w:numId w:val="16"/>
        </w:numPr>
        <w:spacing w:after="0" w:line="276" w:lineRule="auto"/>
        <w:ind w:left="1440" w:hanging="720"/>
        <w:rPr>
          <w:rFonts w:ascii="Proxima Nova" w:hAnsi="Proxima Nova" w:cs="Arial"/>
          <w:color w:val="000000" w:themeColor="text1"/>
        </w:rPr>
      </w:pPr>
      <w:r w:rsidRPr="00E7453B">
        <w:rPr>
          <w:rFonts w:ascii="Proxima Nova" w:hAnsi="Proxima Nova" w:cs="Arial"/>
          <w:color w:val="000000" w:themeColor="text1"/>
        </w:rPr>
        <w:t xml:space="preserve">Identifying </w:t>
      </w:r>
      <w:proofErr w:type="gramStart"/>
      <w:r w:rsidRPr="00E7453B">
        <w:rPr>
          <w:rFonts w:ascii="Proxima Nova" w:hAnsi="Proxima Nova" w:cs="Arial"/>
          <w:color w:val="000000" w:themeColor="text1"/>
        </w:rPr>
        <w:t>processes</w:t>
      </w:r>
      <w:proofErr w:type="gramEnd"/>
      <w:r w:rsidRPr="00E7453B">
        <w:rPr>
          <w:rFonts w:ascii="Proxima Nova" w:hAnsi="Proxima Nova" w:cs="Arial"/>
          <w:color w:val="000000" w:themeColor="text1"/>
        </w:rPr>
        <w:t xml:space="preserve"> the organisation can use to ensure Board elections are run fairly and democratically</w:t>
      </w:r>
    </w:p>
    <w:p w14:paraId="7432A016" w14:textId="77777777" w:rsidR="00517F6E" w:rsidRDefault="00E7453B" w:rsidP="00517F6E">
      <w:pPr>
        <w:pStyle w:val="ListParagraph"/>
        <w:numPr>
          <w:ilvl w:val="0"/>
          <w:numId w:val="16"/>
        </w:numPr>
        <w:spacing w:after="0" w:line="276" w:lineRule="auto"/>
        <w:ind w:left="1440" w:hanging="720"/>
        <w:rPr>
          <w:rFonts w:ascii="Proxima Nova" w:hAnsi="Proxima Nova" w:cs="Arial"/>
          <w:color w:val="000000" w:themeColor="text1"/>
        </w:rPr>
      </w:pPr>
      <w:r w:rsidRPr="00E7453B">
        <w:rPr>
          <w:rFonts w:ascii="Proxima Nova" w:hAnsi="Proxima Nova" w:cs="Arial"/>
          <w:color w:val="000000" w:themeColor="text1"/>
        </w:rPr>
        <w:t>Updating and regularly promoting WWDA membership to all women and girls with disability across Australia.</w:t>
      </w:r>
    </w:p>
    <w:p w14:paraId="14F6F5A7" w14:textId="77777777" w:rsidR="00517F6E" w:rsidRDefault="00517F6E" w:rsidP="00517F6E">
      <w:pPr>
        <w:spacing w:line="276" w:lineRule="auto"/>
        <w:rPr>
          <w:rFonts w:ascii="Proxima Nova" w:hAnsi="Proxima Nova" w:cs="Arial"/>
          <w:color w:val="000000" w:themeColor="text1"/>
        </w:rPr>
      </w:pPr>
    </w:p>
    <w:p w14:paraId="4EB2B02B" w14:textId="0A2E8BAF" w:rsidR="00517F6E" w:rsidRPr="00517F6E" w:rsidRDefault="00AC52C3" w:rsidP="00517F6E">
      <w:pPr>
        <w:pStyle w:val="NoSpacing"/>
        <w:numPr>
          <w:ilvl w:val="0"/>
          <w:numId w:val="8"/>
        </w:numPr>
        <w:spacing w:line="276" w:lineRule="auto"/>
        <w:ind w:left="567" w:hanging="567"/>
        <w:rPr>
          <w:rFonts w:ascii="Proxima Nova" w:hAnsi="Proxima Nova" w:cs="Arial"/>
          <w:b/>
          <w:color w:val="882387"/>
          <w:sz w:val="28"/>
          <w:szCs w:val="28"/>
        </w:rPr>
      </w:pPr>
      <w:r w:rsidRPr="00517F6E">
        <w:rPr>
          <w:rFonts w:ascii="Proxima Nova" w:hAnsi="Proxima Nova" w:cs="Arial"/>
          <w:b/>
          <w:color w:val="882387"/>
          <w:sz w:val="28"/>
          <w:szCs w:val="28"/>
        </w:rPr>
        <w:t>Improving organisational systems or processes to deliver organisational efficiencies</w:t>
      </w:r>
    </w:p>
    <w:p w14:paraId="557BE428" w14:textId="77777777" w:rsidR="00517F6E" w:rsidRDefault="00517F6E" w:rsidP="00575213">
      <w:pPr>
        <w:pStyle w:val="NoSpacing"/>
        <w:spacing w:line="276" w:lineRule="auto"/>
        <w:rPr>
          <w:rFonts w:ascii="Proxima Nova" w:hAnsi="Proxima Nova" w:cs="Arial"/>
          <w:b/>
          <w:color w:val="73307A"/>
          <w:sz w:val="24"/>
          <w:szCs w:val="24"/>
        </w:rPr>
      </w:pPr>
    </w:p>
    <w:p w14:paraId="6555FB00" w14:textId="34285C82" w:rsidR="004D4ACE" w:rsidRPr="00B636C1" w:rsidRDefault="004D4ACE" w:rsidP="00575213">
      <w:pPr>
        <w:pStyle w:val="NoSpacing"/>
        <w:spacing w:line="276" w:lineRule="auto"/>
        <w:rPr>
          <w:rFonts w:ascii="Proxima Nova" w:hAnsi="Proxima Nova" w:cs="Arial"/>
          <w:b/>
          <w:color w:val="73307A"/>
          <w:sz w:val="24"/>
          <w:szCs w:val="24"/>
        </w:rPr>
      </w:pPr>
      <w:r w:rsidRPr="00B636C1">
        <w:rPr>
          <w:rFonts w:ascii="Proxima Nova" w:hAnsi="Proxima Nova" w:cs="Arial"/>
          <w:b/>
          <w:color w:val="000000" w:themeColor="text1"/>
          <w:sz w:val="24"/>
          <w:szCs w:val="24"/>
        </w:rPr>
        <w:t xml:space="preserve">– High Level </w:t>
      </w:r>
    </w:p>
    <w:p w14:paraId="41DDFEC2" w14:textId="77777777" w:rsidR="00517F6E" w:rsidRDefault="00517F6E" w:rsidP="00575213">
      <w:pPr>
        <w:pStyle w:val="NoSpacing"/>
        <w:spacing w:line="276" w:lineRule="auto"/>
        <w:rPr>
          <w:rFonts w:ascii="Proxima Nova" w:hAnsi="Proxima Nova" w:cs="Arial"/>
          <w:sz w:val="24"/>
          <w:szCs w:val="24"/>
        </w:rPr>
      </w:pPr>
    </w:p>
    <w:p w14:paraId="2E8B2876" w14:textId="6B0B4848" w:rsidR="004D4ACE" w:rsidRDefault="004D4ACE" w:rsidP="00575213">
      <w:pPr>
        <w:pStyle w:val="NoSpacing"/>
        <w:spacing w:line="276" w:lineRule="auto"/>
        <w:rPr>
          <w:rFonts w:ascii="Proxima Nova" w:hAnsi="Proxima Nova" w:cs="Arial"/>
          <w:sz w:val="24"/>
          <w:szCs w:val="24"/>
        </w:rPr>
      </w:pPr>
      <w:r w:rsidRPr="00B636C1">
        <w:rPr>
          <w:rFonts w:ascii="Proxima Nova" w:hAnsi="Proxima Nova" w:cs="Arial"/>
          <w:sz w:val="24"/>
          <w:szCs w:val="24"/>
        </w:rPr>
        <w:t>Since February 2021, the WWDA Board and executive team have begun strategic discussions on strengthening the quality of organisational activities. We are currently working on the following</w:t>
      </w:r>
      <w:r w:rsidR="00517F6E">
        <w:rPr>
          <w:rFonts w:ascii="Proxima Nova" w:hAnsi="Proxima Nova" w:cs="Arial"/>
          <w:sz w:val="24"/>
          <w:szCs w:val="24"/>
        </w:rPr>
        <w:t>:</w:t>
      </w:r>
    </w:p>
    <w:p w14:paraId="2AE0D1B1" w14:textId="77777777" w:rsidR="00517F6E" w:rsidRPr="00B636C1" w:rsidRDefault="00517F6E" w:rsidP="00575213">
      <w:pPr>
        <w:pStyle w:val="NoSpacing"/>
        <w:spacing w:line="276" w:lineRule="auto"/>
        <w:rPr>
          <w:rFonts w:ascii="Proxima Nova" w:hAnsi="Proxima Nova" w:cs="Arial"/>
          <w:sz w:val="24"/>
          <w:szCs w:val="24"/>
        </w:rPr>
      </w:pPr>
    </w:p>
    <w:p w14:paraId="2B9BFB34" w14:textId="77777777" w:rsidR="004D4ACE" w:rsidRPr="00517F6E" w:rsidRDefault="004D4ACE" w:rsidP="00575213">
      <w:pPr>
        <w:pStyle w:val="ListParagraph"/>
        <w:numPr>
          <w:ilvl w:val="0"/>
          <w:numId w:val="4"/>
        </w:numPr>
        <w:spacing w:after="0" w:line="276" w:lineRule="auto"/>
        <w:ind w:left="284" w:hanging="284"/>
        <w:rPr>
          <w:rFonts w:ascii="Proxima Nova" w:hAnsi="Proxima Nova" w:cs="Arial"/>
          <w:b/>
          <w:bCs/>
          <w:color w:val="882387"/>
        </w:rPr>
      </w:pPr>
      <w:r w:rsidRPr="00517F6E">
        <w:rPr>
          <w:rFonts w:ascii="Proxima Nova" w:hAnsi="Proxima Nova" w:cs="Arial"/>
          <w:b/>
          <w:bCs/>
          <w:color w:val="882387"/>
        </w:rPr>
        <w:t>WWDA Constitutional review and update</w:t>
      </w:r>
    </w:p>
    <w:p w14:paraId="1A00C68B" w14:textId="332C4D04" w:rsidR="004D4ACE" w:rsidRPr="00B636C1" w:rsidRDefault="004D4ACE" w:rsidP="00575213">
      <w:pPr>
        <w:pStyle w:val="ListParagraph"/>
        <w:spacing w:after="0" w:line="276" w:lineRule="auto"/>
        <w:ind w:left="284"/>
        <w:rPr>
          <w:rFonts w:ascii="Proxima Nova" w:hAnsi="Proxima Nova" w:cs="Arial"/>
        </w:rPr>
      </w:pPr>
      <w:r w:rsidRPr="00B636C1">
        <w:rPr>
          <w:rFonts w:ascii="Proxima Nova" w:hAnsi="Proxima Nova" w:cs="Arial"/>
        </w:rPr>
        <w:t xml:space="preserve">The WWDA executive team has worked with the WWDA Board to review and update the </w:t>
      </w:r>
      <w:r w:rsidR="009C193D">
        <w:rPr>
          <w:rFonts w:ascii="Proxima Nova" w:hAnsi="Proxima Nova" w:cs="Arial"/>
        </w:rPr>
        <w:t>C</w:t>
      </w:r>
      <w:r w:rsidR="009C193D" w:rsidRPr="00B636C1">
        <w:rPr>
          <w:rFonts w:ascii="Proxima Nova" w:hAnsi="Proxima Nova" w:cs="Arial"/>
        </w:rPr>
        <w:t>onstitution</w:t>
      </w:r>
      <w:r w:rsidRPr="00B636C1">
        <w:rPr>
          <w:rFonts w:ascii="Proxima Nova" w:hAnsi="Proxima Nova" w:cs="Arial"/>
        </w:rPr>
        <w:t xml:space="preserve">. A working draft is now sitting with a lawyer to finalise and take back to the Board for approval. </w:t>
      </w:r>
    </w:p>
    <w:p w14:paraId="2ACD955E" w14:textId="77777777" w:rsidR="004D4ACE" w:rsidRPr="00B636C1" w:rsidRDefault="004D4ACE" w:rsidP="00575213">
      <w:pPr>
        <w:pStyle w:val="ListParagraph"/>
        <w:spacing w:after="0" w:line="276" w:lineRule="auto"/>
        <w:ind w:left="284" w:hanging="284"/>
        <w:rPr>
          <w:rFonts w:ascii="Proxima Nova" w:hAnsi="Proxima Nova" w:cs="Arial"/>
        </w:rPr>
      </w:pPr>
    </w:p>
    <w:p w14:paraId="2BE80CF1" w14:textId="22B2FD4D" w:rsidR="004D4ACE" w:rsidRPr="00517F6E" w:rsidRDefault="004D4ACE" w:rsidP="00575213">
      <w:pPr>
        <w:pStyle w:val="ListParagraph"/>
        <w:numPr>
          <w:ilvl w:val="0"/>
          <w:numId w:val="4"/>
        </w:numPr>
        <w:spacing w:after="0" w:line="276" w:lineRule="auto"/>
        <w:ind w:left="284" w:hanging="284"/>
        <w:rPr>
          <w:rFonts w:ascii="Proxima Nova" w:hAnsi="Proxima Nova" w:cs="Arial"/>
        </w:rPr>
      </w:pPr>
      <w:r w:rsidRPr="00517F6E">
        <w:rPr>
          <w:rFonts w:ascii="Proxima Nova" w:hAnsi="Proxima Nova" w:cs="Arial"/>
          <w:b/>
          <w:bCs/>
          <w:color w:val="882387"/>
        </w:rPr>
        <w:t>WWDA Policies and Procedures</w:t>
      </w:r>
      <w:r w:rsidRPr="00B636C1">
        <w:rPr>
          <w:rFonts w:ascii="Proxima Nova" w:hAnsi="Proxima Nova" w:cs="Arial"/>
          <w:b/>
          <w:bCs/>
        </w:rPr>
        <w:t xml:space="preserve"> </w:t>
      </w:r>
      <w:r w:rsidRPr="00B636C1">
        <w:rPr>
          <w:rFonts w:ascii="Proxima Nova" w:hAnsi="Proxima Nova" w:cs="Arial"/>
        </w:rPr>
        <w:br/>
        <w:t xml:space="preserve">The WWDA CEO and Director of Policy and </w:t>
      </w:r>
      <w:r w:rsidR="009C193D" w:rsidRPr="00B636C1">
        <w:rPr>
          <w:rFonts w:ascii="Proxima Nova" w:hAnsi="Proxima Nova" w:cs="Arial"/>
        </w:rPr>
        <w:t>Programs</w:t>
      </w:r>
      <w:r w:rsidRPr="00B636C1">
        <w:rPr>
          <w:rFonts w:ascii="Proxima Nova" w:hAnsi="Proxima Nova" w:cs="Arial"/>
        </w:rPr>
        <w:t xml:space="preserve"> have worked together to identify the policies and procedures that need to be updated or created within the organisation and have begun work on updating the necessary documentation. So far, over </w:t>
      </w:r>
      <w:r w:rsidRPr="00B636C1">
        <w:rPr>
          <w:rFonts w:ascii="Proxima Nova" w:hAnsi="Proxima Nova" w:cs="Arial"/>
          <w:b/>
          <w:bCs/>
        </w:rPr>
        <w:t>25</w:t>
      </w:r>
      <w:r w:rsidRPr="00B636C1">
        <w:rPr>
          <w:rFonts w:ascii="Proxima Nova" w:hAnsi="Proxima Nova" w:cs="Arial"/>
        </w:rPr>
        <w:t xml:space="preserve"> entirely new policies and reporting templates have been created to improve organisational effectiveness and safeguards and others are in progress.</w:t>
      </w:r>
    </w:p>
    <w:p w14:paraId="00455292" w14:textId="77777777" w:rsidR="004D4ACE" w:rsidRPr="00B636C1" w:rsidRDefault="004D4ACE" w:rsidP="00575213">
      <w:pPr>
        <w:pStyle w:val="ListParagraph"/>
        <w:spacing w:after="0" w:line="276" w:lineRule="auto"/>
        <w:ind w:left="284" w:hanging="284"/>
        <w:rPr>
          <w:rFonts w:ascii="Proxima Nova" w:hAnsi="Proxima Nova" w:cs="Arial"/>
        </w:rPr>
      </w:pPr>
    </w:p>
    <w:p w14:paraId="7E7D566B" w14:textId="39E275EB" w:rsidR="004D4ACE" w:rsidRPr="00B636C1" w:rsidRDefault="004D4ACE" w:rsidP="00575213">
      <w:pPr>
        <w:pStyle w:val="Default"/>
        <w:numPr>
          <w:ilvl w:val="0"/>
          <w:numId w:val="4"/>
        </w:numPr>
        <w:spacing w:line="276" w:lineRule="auto"/>
        <w:ind w:left="284" w:hanging="284"/>
        <w:rPr>
          <w:rFonts w:ascii="Proxima Nova" w:hAnsi="Proxima Nova"/>
          <w:sz w:val="24"/>
        </w:rPr>
      </w:pPr>
      <w:r w:rsidRPr="00517F6E">
        <w:rPr>
          <w:rFonts w:ascii="Proxima Nova" w:hAnsi="Proxima Nova"/>
          <w:b/>
          <w:bCs/>
          <w:color w:val="882387"/>
          <w:sz w:val="24"/>
        </w:rPr>
        <w:t>Monitoring and evaluation framework</w:t>
      </w:r>
      <w:r w:rsidRPr="00B636C1">
        <w:rPr>
          <w:rFonts w:ascii="Proxima Nova" w:hAnsi="Proxima Nova"/>
          <w:b/>
          <w:bCs/>
          <w:sz w:val="24"/>
        </w:rPr>
        <w:br/>
      </w:r>
      <w:r w:rsidRPr="00517F6E">
        <w:rPr>
          <w:rFonts w:ascii="Proxima Nova" w:hAnsi="Proxima Nova"/>
          <w:sz w:val="24"/>
        </w:rPr>
        <w:t>The WWDA LEAD team is currently working with an external consultant, Caroline Lambert to develop a comprehensive</w:t>
      </w:r>
      <w:r w:rsidRPr="00B636C1">
        <w:rPr>
          <w:rFonts w:ascii="Proxima Nova" w:hAnsi="Proxima Nova"/>
          <w:b/>
          <w:bCs/>
          <w:sz w:val="24"/>
        </w:rPr>
        <w:t xml:space="preserve"> </w:t>
      </w:r>
      <w:r w:rsidRPr="00B636C1">
        <w:rPr>
          <w:rFonts w:ascii="Proxima Nova" w:hAnsi="Proxima Nova"/>
          <w:sz w:val="24"/>
        </w:rPr>
        <w:t xml:space="preserve">Monitoring, Evaluation and Learning Framework (MELF) for the WWDA LEAD project. The framework is being developed in close consultation with the Project Steering Committee (PSC) and a first draft will be completed by early 2022. Throughout the WWDA LEAD project, the team have also been recording data and member feedback in the forms of surveys, questionnaires, social media analytics, online polls in </w:t>
      </w:r>
      <w:r w:rsidRPr="00B636C1">
        <w:rPr>
          <w:rFonts w:ascii="Proxima Nova" w:hAnsi="Proxima Nova"/>
          <w:sz w:val="24"/>
        </w:rPr>
        <w:lastRenderedPageBreak/>
        <w:t xml:space="preserve">events and more. </w:t>
      </w:r>
      <w:r w:rsidR="00DC244C" w:rsidRPr="00B636C1">
        <w:rPr>
          <w:rFonts w:ascii="Proxima Nova" w:hAnsi="Proxima Nova"/>
          <w:sz w:val="24"/>
        </w:rPr>
        <w:br/>
      </w:r>
    </w:p>
    <w:p w14:paraId="3C681E2C" w14:textId="2DC6750A" w:rsidR="004019F9" w:rsidRPr="00517F6E" w:rsidRDefault="00C57C24" w:rsidP="00575213">
      <w:pPr>
        <w:pStyle w:val="ListParagraph"/>
        <w:numPr>
          <w:ilvl w:val="0"/>
          <w:numId w:val="4"/>
        </w:numPr>
        <w:spacing w:after="0" w:line="276" w:lineRule="auto"/>
        <w:ind w:left="284" w:hanging="284"/>
        <w:rPr>
          <w:rFonts w:ascii="Proxima Nova" w:hAnsi="Proxima Nova" w:cs="Arial"/>
          <w:color w:val="882387"/>
        </w:rPr>
      </w:pPr>
      <w:r w:rsidRPr="00517F6E">
        <w:rPr>
          <w:rFonts w:ascii="Proxima Nova" w:hAnsi="Proxima Nova" w:cs="Arial"/>
          <w:b/>
          <w:bCs/>
          <w:color w:val="882387"/>
        </w:rPr>
        <w:t xml:space="preserve">CRM system with </w:t>
      </w:r>
      <w:r w:rsidR="00FA6BA5" w:rsidRPr="00517F6E">
        <w:rPr>
          <w:rFonts w:ascii="Proxima Nova" w:hAnsi="Proxima Nova" w:cs="Arial"/>
          <w:b/>
          <w:bCs/>
          <w:color w:val="882387"/>
        </w:rPr>
        <w:t>Salesforce</w:t>
      </w:r>
    </w:p>
    <w:p w14:paraId="1A6320C4" w14:textId="2EF7E7A1" w:rsidR="00517F6E" w:rsidRPr="00517F6E" w:rsidRDefault="00824C4E" w:rsidP="00517F6E">
      <w:pPr>
        <w:pStyle w:val="ListParagraph"/>
        <w:spacing w:after="0" w:line="276" w:lineRule="auto"/>
        <w:ind w:left="284"/>
        <w:rPr>
          <w:rFonts w:ascii="Proxima Nova" w:hAnsi="Proxima Nova" w:cs="Arial"/>
        </w:rPr>
      </w:pPr>
      <w:r w:rsidRPr="00B636C1">
        <w:rPr>
          <w:rFonts w:ascii="Proxima Nova" w:hAnsi="Proxima Nova" w:cs="Arial"/>
        </w:rPr>
        <w:t>In the last six months, WWD has been</w:t>
      </w:r>
      <w:r w:rsidR="00B56CFE" w:rsidRPr="00B636C1">
        <w:rPr>
          <w:rFonts w:ascii="Proxima Nova" w:hAnsi="Proxima Nova" w:cs="Arial"/>
        </w:rPr>
        <w:t xml:space="preserve"> </w:t>
      </w:r>
      <w:r w:rsidRPr="00B636C1">
        <w:rPr>
          <w:rFonts w:ascii="Proxima Nova" w:hAnsi="Proxima Nova" w:cs="Arial"/>
        </w:rPr>
        <w:t>working with information technology professionals to implement a new</w:t>
      </w:r>
      <w:r w:rsidR="00B56CFE" w:rsidRPr="00B636C1">
        <w:rPr>
          <w:rFonts w:ascii="Proxima Nova" w:hAnsi="Proxima Nova" w:cs="Arial"/>
        </w:rPr>
        <w:t xml:space="preserve"> CRM</w:t>
      </w:r>
      <w:r w:rsidRPr="00B636C1">
        <w:rPr>
          <w:rFonts w:ascii="Proxima Nova" w:hAnsi="Proxima Nova" w:cs="Arial"/>
        </w:rPr>
        <w:t xml:space="preserve"> using </w:t>
      </w:r>
      <w:proofErr w:type="spellStart"/>
      <w:r w:rsidRPr="00B636C1">
        <w:rPr>
          <w:rFonts w:ascii="Proxima Nova" w:hAnsi="Proxima Nova" w:cs="Arial"/>
        </w:rPr>
        <w:t>SalesForce</w:t>
      </w:r>
      <w:proofErr w:type="spellEnd"/>
      <w:r w:rsidRPr="00B636C1">
        <w:rPr>
          <w:rFonts w:ascii="Proxima Nova" w:hAnsi="Proxima Nova" w:cs="Arial"/>
        </w:rPr>
        <w:t xml:space="preserve"> to streamline the process for </w:t>
      </w:r>
      <w:r w:rsidR="009C193D" w:rsidRPr="00B636C1">
        <w:rPr>
          <w:rFonts w:ascii="Proxima Nova" w:hAnsi="Proxima Nova" w:cs="Arial"/>
        </w:rPr>
        <w:t>increasing</w:t>
      </w:r>
      <w:r w:rsidRPr="00B636C1">
        <w:rPr>
          <w:rFonts w:ascii="Proxima Nova" w:hAnsi="Proxima Nova" w:cs="Arial"/>
        </w:rPr>
        <w:t xml:space="preserve"> membership, engaging with </w:t>
      </w:r>
      <w:proofErr w:type="gramStart"/>
      <w:r w:rsidRPr="00B636C1">
        <w:rPr>
          <w:rFonts w:ascii="Proxima Nova" w:hAnsi="Proxima Nova" w:cs="Arial"/>
        </w:rPr>
        <w:t>members</w:t>
      </w:r>
      <w:proofErr w:type="gramEnd"/>
      <w:r w:rsidRPr="00B636C1">
        <w:rPr>
          <w:rFonts w:ascii="Proxima Nova" w:hAnsi="Proxima Nova" w:cs="Arial"/>
        </w:rPr>
        <w:t xml:space="preserve"> and tracking membership engagement.</w:t>
      </w:r>
      <w:r w:rsidR="00517F6E">
        <w:rPr>
          <w:rFonts w:ascii="Proxima Nova" w:hAnsi="Proxima Nova" w:cs="Arial"/>
        </w:rPr>
        <w:t xml:space="preserve"> </w:t>
      </w:r>
      <w:r w:rsidR="004019F9" w:rsidRPr="00517F6E">
        <w:rPr>
          <w:rFonts w:ascii="Proxima Nova" w:hAnsi="Proxima Nova" w:cs="Arial"/>
        </w:rPr>
        <w:t>I</w:t>
      </w:r>
      <w:r w:rsidR="00B56CFE" w:rsidRPr="00517F6E">
        <w:rPr>
          <w:rFonts w:ascii="Proxima Nova" w:hAnsi="Proxima Nova" w:cs="Arial"/>
        </w:rPr>
        <w:t xml:space="preserve">ntegration of salesforce into our current WWDA website </w:t>
      </w:r>
      <w:r w:rsidRPr="00517F6E">
        <w:rPr>
          <w:rFonts w:ascii="Proxima Nova" w:hAnsi="Proxima Nova" w:cs="Arial"/>
        </w:rPr>
        <w:t>has so far enabled</w:t>
      </w:r>
      <w:r w:rsidR="00B56CFE" w:rsidRPr="00517F6E">
        <w:rPr>
          <w:rFonts w:ascii="Proxima Nova" w:hAnsi="Proxima Nova" w:cs="Arial"/>
        </w:rPr>
        <w:t xml:space="preserve"> us to be able to collect </w:t>
      </w:r>
      <w:r w:rsidRPr="00517F6E">
        <w:rPr>
          <w:rFonts w:ascii="Proxima Nova" w:hAnsi="Proxima Nova" w:cs="Arial"/>
        </w:rPr>
        <w:t xml:space="preserve">and maintain information about WWDA </w:t>
      </w:r>
      <w:proofErr w:type="gramStart"/>
      <w:r w:rsidRPr="00517F6E">
        <w:rPr>
          <w:rFonts w:ascii="Proxima Nova" w:hAnsi="Proxima Nova" w:cs="Arial"/>
        </w:rPr>
        <w:t>members, and</w:t>
      </w:r>
      <w:proofErr w:type="gramEnd"/>
      <w:r w:rsidRPr="00517F6E">
        <w:rPr>
          <w:rFonts w:ascii="Proxima Nova" w:hAnsi="Proxima Nova" w:cs="Arial"/>
        </w:rPr>
        <w:t xml:space="preserve"> </w:t>
      </w:r>
      <w:r w:rsidR="009C193D" w:rsidRPr="00517F6E">
        <w:rPr>
          <w:rFonts w:ascii="Proxima Nova" w:hAnsi="Proxima Nova" w:cs="Arial"/>
        </w:rPr>
        <w:t>collate</w:t>
      </w:r>
      <w:r w:rsidR="00B56CFE" w:rsidRPr="00517F6E">
        <w:rPr>
          <w:rFonts w:ascii="Proxima Nova" w:hAnsi="Proxima Nova" w:cs="Arial"/>
        </w:rPr>
        <w:t xml:space="preserve"> reports with ease and accuracy. </w:t>
      </w:r>
      <w:r w:rsidRPr="00517F6E">
        <w:rPr>
          <w:rFonts w:ascii="Proxima Nova" w:hAnsi="Proxima Nova" w:cs="Arial"/>
        </w:rPr>
        <w:t xml:space="preserve">It is also being gradually integrated with WWDA’s communication processes to automate and streamline communications with members. </w:t>
      </w:r>
      <w:proofErr w:type="gramStart"/>
      <w:r w:rsidRPr="00517F6E">
        <w:rPr>
          <w:rFonts w:ascii="Proxima Nova" w:hAnsi="Proxima Nova" w:cs="Arial"/>
        </w:rPr>
        <w:t>At</w:t>
      </w:r>
      <w:proofErr w:type="gramEnd"/>
      <w:r w:rsidRPr="00517F6E">
        <w:rPr>
          <w:rFonts w:ascii="Proxima Nova" w:hAnsi="Proxima Nova" w:cs="Arial"/>
        </w:rPr>
        <w:t xml:space="preserve"> August 2021, Salesforce, has already been used to automate welcome emails to new members who sign up to WWDA, and to collect information about membership strengths; both of which WWDA has not had the capacity or infrastructure to do before. </w:t>
      </w:r>
      <w:r w:rsidRPr="00517F6E">
        <w:rPr>
          <w:rFonts w:ascii="Proxima Nova" w:hAnsi="Proxima Nova" w:cs="Arial"/>
        </w:rPr>
        <w:br/>
      </w:r>
    </w:p>
    <w:p w14:paraId="2AD4BE82" w14:textId="172FA895" w:rsidR="009A44F1" w:rsidRDefault="00824C4E" w:rsidP="00575213">
      <w:pPr>
        <w:pStyle w:val="ListParagraph"/>
        <w:spacing w:after="0" w:line="276" w:lineRule="auto"/>
        <w:ind w:left="284"/>
        <w:rPr>
          <w:rFonts w:ascii="Proxima Nova" w:hAnsi="Proxima Nova" w:cs="Arial"/>
        </w:rPr>
      </w:pPr>
      <w:r w:rsidRPr="00B636C1">
        <w:rPr>
          <w:rFonts w:ascii="Proxima Nova" w:hAnsi="Proxima Nova" w:cs="Arial"/>
        </w:rPr>
        <w:t xml:space="preserve">At present, </w:t>
      </w:r>
      <w:r w:rsidR="00287EBA">
        <w:rPr>
          <w:rFonts w:ascii="Proxima Nova" w:hAnsi="Proxima Nova" w:cs="Arial"/>
        </w:rPr>
        <w:t>5</w:t>
      </w:r>
      <w:r w:rsidR="002365F7" w:rsidRPr="00B636C1">
        <w:rPr>
          <w:rFonts w:ascii="Proxima Nova" w:hAnsi="Proxima Nova" w:cs="Arial"/>
        </w:rPr>
        <w:t xml:space="preserve"> </w:t>
      </w:r>
      <w:r w:rsidRPr="00B636C1">
        <w:rPr>
          <w:rFonts w:ascii="Proxima Nova" w:hAnsi="Proxima Nova" w:cs="Arial"/>
        </w:rPr>
        <w:t xml:space="preserve">of 7 total staff have taken part in </w:t>
      </w:r>
      <w:proofErr w:type="spellStart"/>
      <w:r w:rsidRPr="00B636C1">
        <w:rPr>
          <w:rFonts w:ascii="Proxima Nova" w:hAnsi="Proxima Nova" w:cs="Arial"/>
        </w:rPr>
        <w:t>SalesForce</w:t>
      </w:r>
      <w:proofErr w:type="spellEnd"/>
      <w:r w:rsidRPr="00B636C1">
        <w:rPr>
          <w:rFonts w:ascii="Proxima Nova" w:hAnsi="Proxima Nova" w:cs="Arial"/>
        </w:rPr>
        <w:t xml:space="preserve"> training. </w:t>
      </w:r>
    </w:p>
    <w:p w14:paraId="0A9D13BE" w14:textId="35A8264E" w:rsidR="00517F6E" w:rsidRDefault="00517F6E" w:rsidP="00575213">
      <w:pPr>
        <w:pStyle w:val="ListParagraph"/>
        <w:spacing w:after="0" w:line="276" w:lineRule="auto"/>
        <w:ind w:left="284"/>
        <w:rPr>
          <w:rFonts w:ascii="Proxima Nova" w:hAnsi="Proxima Nova" w:cs="Arial"/>
          <w:color w:val="000000" w:themeColor="text1"/>
        </w:rPr>
      </w:pPr>
    </w:p>
    <w:p w14:paraId="0ED24812" w14:textId="77777777" w:rsidR="0037250C" w:rsidRDefault="0037250C" w:rsidP="0037250C">
      <w:pPr>
        <w:pStyle w:val="ListParagraph"/>
        <w:spacing w:after="0" w:line="276" w:lineRule="auto"/>
        <w:ind w:left="0"/>
        <w:rPr>
          <w:rFonts w:ascii="Proxima Nova" w:hAnsi="Proxima Nova" w:cs="Arial"/>
          <w:color w:val="000000" w:themeColor="text1"/>
        </w:rPr>
      </w:pPr>
    </w:p>
    <w:p w14:paraId="59F42619" w14:textId="58E1557F" w:rsidR="0037250C" w:rsidRPr="0037250C" w:rsidRDefault="0037250C" w:rsidP="0037250C">
      <w:pPr>
        <w:pStyle w:val="ListParagraph"/>
        <w:spacing w:after="0" w:line="276" w:lineRule="auto"/>
        <w:ind w:left="0"/>
        <w:rPr>
          <w:rFonts w:ascii="Proxima Nova" w:hAnsi="Proxima Nova" w:cs="Arial"/>
          <w:color w:val="000000" w:themeColor="text1"/>
          <w:sz w:val="28"/>
          <w:szCs w:val="28"/>
        </w:rPr>
      </w:pPr>
      <w:r>
        <w:rPr>
          <w:rFonts w:ascii="League Spartan" w:hAnsi="League Spartan" w:cs="Arial"/>
          <w:color w:val="004479"/>
          <w:sz w:val="28"/>
          <w:szCs w:val="28"/>
        </w:rPr>
        <w:t>DOCUMENT UPDATES</w:t>
      </w:r>
    </w:p>
    <w:p w14:paraId="22E5EDA1" w14:textId="77777777" w:rsidR="0037250C" w:rsidRPr="00B636C1" w:rsidRDefault="0037250C" w:rsidP="0037250C">
      <w:pPr>
        <w:pStyle w:val="ListParagraph"/>
        <w:spacing w:after="0" w:line="276" w:lineRule="auto"/>
        <w:ind w:left="0"/>
        <w:rPr>
          <w:rFonts w:ascii="Proxima Nova" w:hAnsi="Proxima Nova" w:cs="Arial"/>
          <w:color w:val="000000" w:themeColor="text1"/>
        </w:rPr>
      </w:pPr>
    </w:p>
    <w:p w14:paraId="70DFFDEF" w14:textId="5799BCFB" w:rsidR="00FA1CA8" w:rsidRPr="001F0254" w:rsidRDefault="00CB2ECE" w:rsidP="00575213">
      <w:pPr>
        <w:spacing w:line="276" w:lineRule="auto"/>
        <w:rPr>
          <w:rFonts w:ascii="Proxima Nova" w:hAnsi="Proxima Nova" w:cs="Arial"/>
          <w:b/>
          <w:bCs/>
        </w:rPr>
      </w:pPr>
      <w:r w:rsidRPr="001F0254">
        <w:rPr>
          <w:rFonts w:ascii="Proxima Nova" w:hAnsi="Proxima Nova" w:cs="Arial"/>
        </w:rPr>
        <w:t xml:space="preserve">Have you reviewed your Project Plan, Stakeholder Engagement and Events information with current </w:t>
      </w:r>
      <w:r w:rsidR="00FA6BA5" w:rsidRPr="001F0254">
        <w:rPr>
          <w:rFonts w:ascii="Proxima Nova" w:hAnsi="Proxima Nova" w:cs="Arial"/>
        </w:rPr>
        <w:t>details?</w:t>
      </w:r>
      <w:r w:rsidRPr="001F0254">
        <w:rPr>
          <w:rFonts w:ascii="Proxima Nova" w:hAnsi="Proxima Nova" w:cs="Arial"/>
        </w:rPr>
        <w:t xml:space="preserve"> </w:t>
      </w:r>
      <w:r w:rsidR="007C2053" w:rsidRPr="001F0254">
        <w:rPr>
          <w:rFonts w:ascii="Proxima Nova" w:hAnsi="Proxima Nova" w:cs="Arial"/>
          <w:b/>
          <w:bCs/>
          <w:color w:val="882387"/>
        </w:rPr>
        <w:t>Yes</w:t>
      </w:r>
    </w:p>
    <w:p w14:paraId="3FF3CCD7" w14:textId="07061DEA" w:rsidR="0037250C" w:rsidRDefault="0037250C" w:rsidP="00575213">
      <w:pPr>
        <w:spacing w:line="276" w:lineRule="auto"/>
        <w:rPr>
          <w:rFonts w:ascii="Proxima Nova" w:hAnsi="Proxima Nova" w:cs="Arial"/>
          <w:b/>
          <w:bCs/>
          <w:sz w:val="22"/>
          <w:szCs w:val="22"/>
        </w:rPr>
      </w:pPr>
    </w:p>
    <w:p w14:paraId="10B64A44" w14:textId="3C4BC548" w:rsidR="0037250C" w:rsidRDefault="0037250C" w:rsidP="00575213">
      <w:pPr>
        <w:spacing w:line="276" w:lineRule="auto"/>
        <w:rPr>
          <w:rFonts w:ascii="Proxima Nova" w:hAnsi="Proxima Nova" w:cs="Arial"/>
          <w:b/>
          <w:bCs/>
          <w:sz w:val="22"/>
          <w:szCs w:val="22"/>
        </w:rPr>
      </w:pPr>
    </w:p>
    <w:p w14:paraId="41DC25EF" w14:textId="77777777" w:rsidR="0037250C" w:rsidRPr="00B636C1" w:rsidRDefault="0037250C" w:rsidP="00575213">
      <w:pPr>
        <w:spacing w:line="276" w:lineRule="auto"/>
        <w:rPr>
          <w:rFonts w:ascii="Proxima Nova" w:hAnsi="Proxima Nova" w:cs="Arial"/>
          <w:b/>
          <w:bCs/>
          <w:sz w:val="22"/>
          <w:szCs w:val="22"/>
        </w:rPr>
      </w:pPr>
    </w:p>
    <w:sectPr w:rsidR="0037250C" w:rsidRPr="00B636C1" w:rsidSect="00DE48E2">
      <w:footerReference w:type="default" r:id="rId50"/>
      <w:pgSz w:w="16838" w:h="11906" w:orient="landscape"/>
      <w:pgMar w:top="1134" w:right="1134" w:bottom="851" w:left="1134" w:header="280" w:footer="1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496EC" w14:textId="77777777" w:rsidR="00564136" w:rsidRDefault="00564136">
      <w:r>
        <w:separator/>
      </w:r>
    </w:p>
  </w:endnote>
  <w:endnote w:type="continuationSeparator" w:id="0">
    <w:p w14:paraId="311B88AD" w14:textId="77777777" w:rsidR="00564136" w:rsidRDefault="00564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roxima Nova">
    <w:panose1 w:val="02000506030000020004"/>
    <w:charset w:val="00"/>
    <w:family w:val="auto"/>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League Spartan">
    <w:panose1 w:val="020B0604020202020204"/>
    <w:charset w:val="4D"/>
    <w:family w:val="auto"/>
    <w:notTrueType/>
    <w:pitch w:val="variable"/>
    <w:sig w:usb0="00000007" w:usb1="00000000" w:usb2="00000000" w:usb3="00000000" w:csb0="0000008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700D" w14:textId="6ED4D60E" w:rsidR="008B0911" w:rsidRPr="003629C9" w:rsidRDefault="008B0911" w:rsidP="00D96DCF">
    <w:pPr>
      <w:pStyle w:val="Footer"/>
      <w:jc w:val="center"/>
      <w:rPr>
        <w:rFonts w:ascii="Arial" w:hAnsi="Arial" w:cs="Arial"/>
        <w:noProof/>
        <w:color w:val="6B2976"/>
        <w:sz w:val="20"/>
        <w:szCs w:val="20"/>
        <w:lang w:eastAsia="en-AU"/>
      </w:rPr>
    </w:pPr>
    <w:r w:rsidRPr="003629C9">
      <w:rPr>
        <w:rFonts w:ascii="Arial" w:hAnsi="Arial" w:cs="Arial"/>
        <w:noProof/>
        <w:color w:val="6B2976"/>
        <w:sz w:val="20"/>
        <w:szCs w:val="20"/>
        <w:lang w:eastAsia="en-AU"/>
      </w:rPr>
      <w:t xml:space="preserve">ILC – WWDA Progress Report </w:t>
    </w:r>
    <w:r w:rsidR="00FE4A83">
      <w:rPr>
        <w:rFonts w:ascii="Arial" w:hAnsi="Arial" w:cs="Arial"/>
        <w:noProof/>
        <w:color w:val="6B2976"/>
        <w:sz w:val="20"/>
        <w:szCs w:val="20"/>
        <w:lang w:eastAsia="en-AU"/>
      </w:rPr>
      <w:t>3</w:t>
    </w:r>
    <w:r w:rsidRPr="003629C9">
      <w:rPr>
        <w:rFonts w:ascii="Arial" w:hAnsi="Arial" w:cs="Arial"/>
        <w:noProof/>
        <w:color w:val="6B2976"/>
        <w:sz w:val="20"/>
        <w:szCs w:val="20"/>
        <w:lang w:eastAsia="en-AU"/>
      </w:rPr>
      <w:t xml:space="preserve">. </w:t>
    </w:r>
    <w:r>
      <w:rPr>
        <w:rFonts w:ascii="Arial" w:hAnsi="Arial" w:cs="Arial"/>
        <w:noProof/>
        <w:color w:val="6B2976"/>
        <w:sz w:val="20"/>
        <w:szCs w:val="20"/>
        <w:lang w:eastAsia="en-AU"/>
      </w:rPr>
      <w:t>P</w:t>
    </w:r>
    <w:r w:rsidRPr="003629C9">
      <w:rPr>
        <w:rFonts w:ascii="Arial" w:hAnsi="Arial" w:cs="Arial"/>
        <w:noProof/>
        <w:color w:val="6B2976"/>
        <w:sz w:val="20"/>
        <w:szCs w:val="20"/>
        <w:lang w:eastAsia="en-AU"/>
      </w:rPr>
      <w:t>age</w:t>
    </w:r>
    <w:r w:rsidRPr="003629C9">
      <w:rPr>
        <w:rFonts w:ascii="Arial" w:hAnsi="Arial" w:cs="Arial"/>
        <w:color w:val="6B2976"/>
        <w:sz w:val="20"/>
        <w:szCs w:val="20"/>
      </w:rPr>
      <w:t xml:space="preserve"> </w:t>
    </w:r>
    <w:sdt>
      <w:sdtPr>
        <w:rPr>
          <w:rFonts w:ascii="Arial" w:hAnsi="Arial" w:cs="Arial"/>
          <w:color w:val="6B2976"/>
          <w:sz w:val="20"/>
          <w:szCs w:val="20"/>
        </w:rPr>
        <w:id w:val="-2052449091"/>
        <w:docPartObj>
          <w:docPartGallery w:val="Page Numbers (Bottom of Page)"/>
          <w:docPartUnique/>
        </w:docPartObj>
      </w:sdtPr>
      <w:sdtEndPr>
        <w:rPr>
          <w:noProof/>
        </w:rPr>
      </w:sdtEndPr>
      <w:sdtContent>
        <w:r w:rsidRPr="003629C9">
          <w:rPr>
            <w:rFonts w:ascii="Arial" w:hAnsi="Arial" w:cs="Arial"/>
            <w:color w:val="6B2976"/>
            <w:sz w:val="20"/>
            <w:szCs w:val="20"/>
          </w:rPr>
          <w:fldChar w:fldCharType="begin"/>
        </w:r>
        <w:r w:rsidRPr="003629C9">
          <w:rPr>
            <w:rFonts w:ascii="Arial" w:hAnsi="Arial" w:cs="Arial"/>
            <w:color w:val="6B2976"/>
            <w:sz w:val="20"/>
            <w:szCs w:val="20"/>
          </w:rPr>
          <w:instrText xml:space="preserve"> PAGE   \* MERGEFORMAT </w:instrText>
        </w:r>
        <w:r w:rsidRPr="003629C9">
          <w:rPr>
            <w:rFonts w:ascii="Arial" w:hAnsi="Arial" w:cs="Arial"/>
            <w:color w:val="6B2976"/>
            <w:sz w:val="20"/>
            <w:szCs w:val="20"/>
          </w:rPr>
          <w:fldChar w:fldCharType="separate"/>
        </w:r>
        <w:r w:rsidRPr="003629C9">
          <w:rPr>
            <w:rFonts w:ascii="Arial" w:hAnsi="Arial" w:cs="Arial"/>
            <w:noProof/>
            <w:color w:val="6B2976"/>
            <w:sz w:val="20"/>
            <w:szCs w:val="20"/>
          </w:rPr>
          <w:t>3</w:t>
        </w:r>
        <w:r w:rsidRPr="003629C9">
          <w:rPr>
            <w:rFonts w:ascii="Arial" w:hAnsi="Arial" w:cs="Arial"/>
            <w:noProof/>
            <w:color w:val="6B2976"/>
            <w:sz w:val="20"/>
            <w:szCs w:val="20"/>
          </w:rPr>
          <w:fldChar w:fldCharType="end"/>
        </w:r>
      </w:sdtContent>
    </w:sdt>
  </w:p>
  <w:p w14:paraId="659E62C9" w14:textId="77777777" w:rsidR="008B0911" w:rsidRDefault="008B09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22540" w14:textId="77777777" w:rsidR="00564136" w:rsidRDefault="00564136">
      <w:r>
        <w:separator/>
      </w:r>
    </w:p>
  </w:footnote>
  <w:footnote w:type="continuationSeparator" w:id="0">
    <w:p w14:paraId="0C54973C" w14:textId="77777777" w:rsidR="00564136" w:rsidRDefault="005641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51AE"/>
    <w:multiLevelType w:val="hybridMultilevel"/>
    <w:tmpl w:val="7206C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55374"/>
    <w:multiLevelType w:val="hybridMultilevel"/>
    <w:tmpl w:val="3D0EB726"/>
    <w:lvl w:ilvl="0" w:tplc="0809000F">
      <w:start w:val="12"/>
      <w:numFmt w:val="decimal"/>
      <w:lvlText w:val="%1."/>
      <w:lvlJc w:val="left"/>
      <w:pPr>
        <w:ind w:left="720" w:hanging="360"/>
      </w:pPr>
      <w:rPr>
        <w:rFonts w:hint="default"/>
      </w:rPr>
    </w:lvl>
    <w:lvl w:ilvl="1" w:tplc="B70E1AA2">
      <w:start w:val="1"/>
      <w:numFmt w:val="lowerLetter"/>
      <w:lvlText w:val="%2."/>
      <w:lvlJc w:val="left"/>
      <w:pPr>
        <w:ind w:left="1440" w:hanging="360"/>
      </w:pPr>
      <w:rPr>
        <w:b/>
        <w:bCs/>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AD23E5"/>
    <w:multiLevelType w:val="hybridMultilevel"/>
    <w:tmpl w:val="22B273C2"/>
    <w:lvl w:ilvl="0" w:tplc="33968F90">
      <w:start w:val="1"/>
      <w:numFmt w:val="lowerLetter"/>
      <w:lvlText w:val="%1."/>
      <w:lvlJc w:val="left"/>
      <w:pPr>
        <w:ind w:left="720" w:hanging="360"/>
      </w:pPr>
      <w:rPr>
        <w:rFonts w:ascii="Proxima Nova" w:eastAsia="Times New Roman" w:hAnsi="Proxima Nova" w:cs="Arial"/>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140DB"/>
    <w:multiLevelType w:val="hybridMultilevel"/>
    <w:tmpl w:val="8E141BC0"/>
    <w:lvl w:ilvl="0" w:tplc="1D7C666A">
      <w:start w:val="1"/>
      <w:numFmt w:val="lowerLetter"/>
      <w:lvlText w:val="%1."/>
      <w:lvlJc w:val="left"/>
      <w:pPr>
        <w:ind w:left="720" w:hanging="360"/>
      </w:pPr>
      <w:rPr>
        <w:rFonts w:hint="default"/>
        <w:b/>
        <w:i w:val="0"/>
        <w:iCs/>
        <w:color w:val="88238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F56236"/>
    <w:multiLevelType w:val="hybridMultilevel"/>
    <w:tmpl w:val="D44A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B7283"/>
    <w:multiLevelType w:val="hybridMultilevel"/>
    <w:tmpl w:val="D66461D8"/>
    <w:lvl w:ilvl="0" w:tplc="DD2ECA58">
      <w:start w:val="1"/>
      <w:numFmt w:val="lowerLetter"/>
      <w:lvlText w:val="%1."/>
      <w:lvlJc w:val="left"/>
      <w:pPr>
        <w:ind w:left="720" w:hanging="360"/>
      </w:pPr>
      <w:rPr>
        <w:rFonts w:hint="default"/>
        <w:b/>
        <w:bCs/>
      </w:rPr>
    </w:lvl>
    <w:lvl w:ilvl="1" w:tplc="08090019">
      <w:start w:val="1"/>
      <w:numFmt w:val="lowerLetter"/>
      <w:lvlText w:val="%2."/>
      <w:lvlJc w:val="left"/>
      <w:pPr>
        <w:ind w:left="1440" w:hanging="360"/>
      </w:pPr>
    </w:lvl>
    <w:lvl w:ilvl="2" w:tplc="08090001">
      <w:start w:val="1"/>
      <w:numFmt w:val="bullet"/>
      <w:lvlText w:val=""/>
      <w:lvlJc w:val="left"/>
      <w:pPr>
        <w:ind w:left="72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424289"/>
    <w:multiLevelType w:val="hybridMultilevel"/>
    <w:tmpl w:val="6E52B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843440"/>
    <w:multiLevelType w:val="hybridMultilevel"/>
    <w:tmpl w:val="EF426700"/>
    <w:lvl w:ilvl="0" w:tplc="ECF28492">
      <w:start w:val="1"/>
      <w:numFmt w:val="lowerLetter"/>
      <w:lvlText w:val="%1."/>
      <w:lvlJc w:val="left"/>
      <w:pPr>
        <w:ind w:left="720" w:hanging="360"/>
      </w:pPr>
      <w:rPr>
        <w:rFonts w:hint="default"/>
        <w:b/>
        <w:bCs/>
        <w:color w:val="882387"/>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565B6D"/>
    <w:multiLevelType w:val="hybridMultilevel"/>
    <w:tmpl w:val="3BBAD3B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3280E7F"/>
    <w:multiLevelType w:val="multilevel"/>
    <w:tmpl w:val="7E224656"/>
    <w:lvl w:ilvl="0">
      <w:start w:val="1"/>
      <w:numFmt w:val="decimal"/>
      <w:lvlText w:val="%1."/>
      <w:lvlJc w:val="left"/>
      <w:pPr>
        <w:ind w:left="720" w:hanging="360"/>
      </w:pPr>
      <w:rPr>
        <w:rFonts w:hint="default"/>
        <w:color w:val="882387"/>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59A6C9F"/>
    <w:multiLevelType w:val="hybridMultilevel"/>
    <w:tmpl w:val="5B88EAB4"/>
    <w:lvl w:ilvl="0" w:tplc="78E2DF80">
      <w:start w:val="1"/>
      <w:numFmt w:val="lowerLetter"/>
      <w:lvlText w:val="%1."/>
      <w:lvlJc w:val="left"/>
      <w:pPr>
        <w:ind w:left="720" w:hanging="360"/>
      </w:pPr>
      <w:rPr>
        <w:rFonts w:ascii="Proxima Nova" w:eastAsia="Times New Roman" w:hAnsi="Proxima Nova" w:cs="Arial"/>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9D6675"/>
    <w:multiLevelType w:val="hybridMultilevel"/>
    <w:tmpl w:val="28663D48"/>
    <w:lvl w:ilvl="0" w:tplc="82D80096">
      <w:start w:val="1"/>
      <w:numFmt w:val="lowerLetter"/>
      <w:lvlText w:val="%1."/>
      <w:lvlJc w:val="left"/>
      <w:pPr>
        <w:ind w:left="720" w:hanging="360"/>
      </w:pPr>
      <w:rPr>
        <w:rFonts w:hint="default"/>
        <w:b/>
        <w:bCs/>
        <w:color w:val="88238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B40E7F"/>
    <w:multiLevelType w:val="hybridMultilevel"/>
    <w:tmpl w:val="BF04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D9755C"/>
    <w:multiLevelType w:val="hybridMultilevel"/>
    <w:tmpl w:val="5C0CD622"/>
    <w:lvl w:ilvl="0" w:tplc="981CD13E">
      <w:start w:val="1"/>
      <w:numFmt w:val="decimal"/>
      <w:lvlText w:val="%1."/>
      <w:lvlJc w:val="left"/>
      <w:pPr>
        <w:ind w:left="720" w:hanging="360"/>
      </w:pPr>
      <w:rPr>
        <w:rFonts w:hint="default"/>
        <w:color w:val="882387"/>
      </w:rPr>
    </w:lvl>
    <w:lvl w:ilvl="1" w:tplc="0BD42238">
      <w:start w:val="1"/>
      <w:numFmt w:val="lowerLetter"/>
      <w:lvlText w:val="%2."/>
      <w:lvlJc w:val="left"/>
      <w:pPr>
        <w:ind w:left="1440" w:hanging="360"/>
      </w:pPr>
      <w:rPr>
        <w:b/>
        <w:bCs/>
        <w:i w:val="0"/>
        <w:iCs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FC6CFB"/>
    <w:multiLevelType w:val="hybridMultilevel"/>
    <w:tmpl w:val="3514B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5F455A"/>
    <w:multiLevelType w:val="hybridMultilevel"/>
    <w:tmpl w:val="686A09C4"/>
    <w:lvl w:ilvl="0" w:tplc="113C6754">
      <w:start w:val="1"/>
      <w:numFmt w:val="decimal"/>
      <w:lvlText w:val="%1."/>
      <w:lvlJc w:val="left"/>
      <w:pPr>
        <w:ind w:left="720" w:hanging="360"/>
      </w:pPr>
      <w:rPr>
        <w:rFonts w:hint="default"/>
        <w:b/>
        <w:bCs/>
        <w:color w:val="88238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0"/>
  </w:num>
  <w:num w:numId="3">
    <w:abstractNumId w:val="2"/>
  </w:num>
  <w:num w:numId="4">
    <w:abstractNumId w:val="3"/>
  </w:num>
  <w:num w:numId="5">
    <w:abstractNumId w:val="11"/>
  </w:num>
  <w:num w:numId="6">
    <w:abstractNumId w:val="7"/>
  </w:num>
  <w:num w:numId="7">
    <w:abstractNumId w:val="9"/>
  </w:num>
  <w:num w:numId="8">
    <w:abstractNumId w:val="15"/>
  </w:num>
  <w:num w:numId="9">
    <w:abstractNumId w:val="4"/>
  </w:num>
  <w:num w:numId="10">
    <w:abstractNumId w:val="6"/>
  </w:num>
  <w:num w:numId="11">
    <w:abstractNumId w:val="14"/>
  </w:num>
  <w:num w:numId="12">
    <w:abstractNumId w:val="1"/>
  </w:num>
  <w:num w:numId="13">
    <w:abstractNumId w:val="12"/>
  </w:num>
  <w:num w:numId="14">
    <w:abstractNumId w:val="8"/>
  </w:num>
  <w:num w:numId="15">
    <w:abstractNumId w:val="5"/>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C3"/>
    <w:rsid w:val="000009A1"/>
    <w:rsid w:val="000071EA"/>
    <w:rsid w:val="0001376B"/>
    <w:rsid w:val="00013F70"/>
    <w:rsid w:val="00013F7B"/>
    <w:rsid w:val="000230E2"/>
    <w:rsid w:val="00023305"/>
    <w:rsid w:val="00030FB8"/>
    <w:rsid w:val="000410B7"/>
    <w:rsid w:val="00045175"/>
    <w:rsid w:val="00050109"/>
    <w:rsid w:val="000563B5"/>
    <w:rsid w:val="00060F69"/>
    <w:rsid w:val="00064B62"/>
    <w:rsid w:val="00066807"/>
    <w:rsid w:val="000712BD"/>
    <w:rsid w:val="0007140C"/>
    <w:rsid w:val="000774C0"/>
    <w:rsid w:val="00082C3C"/>
    <w:rsid w:val="00083221"/>
    <w:rsid w:val="000855CF"/>
    <w:rsid w:val="00086037"/>
    <w:rsid w:val="000865AF"/>
    <w:rsid w:val="00093C30"/>
    <w:rsid w:val="000954CF"/>
    <w:rsid w:val="00095DAE"/>
    <w:rsid w:val="000A1C13"/>
    <w:rsid w:val="000A3868"/>
    <w:rsid w:val="000A5903"/>
    <w:rsid w:val="000A606E"/>
    <w:rsid w:val="000A6FF3"/>
    <w:rsid w:val="000B10B9"/>
    <w:rsid w:val="000D0935"/>
    <w:rsid w:val="000D1203"/>
    <w:rsid w:val="000D7B98"/>
    <w:rsid w:val="000E0CA1"/>
    <w:rsid w:val="000E0E3B"/>
    <w:rsid w:val="000E2D45"/>
    <w:rsid w:val="000E3193"/>
    <w:rsid w:val="000E6988"/>
    <w:rsid w:val="000F2EC3"/>
    <w:rsid w:val="000F3045"/>
    <w:rsid w:val="000F33E2"/>
    <w:rsid w:val="000F767B"/>
    <w:rsid w:val="00114B11"/>
    <w:rsid w:val="00114CBD"/>
    <w:rsid w:val="00126011"/>
    <w:rsid w:val="00126D8E"/>
    <w:rsid w:val="00127413"/>
    <w:rsid w:val="00130ABF"/>
    <w:rsid w:val="001323BA"/>
    <w:rsid w:val="0013773C"/>
    <w:rsid w:val="00141577"/>
    <w:rsid w:val="0014593A"/>
    <w:rsid w:val="001475D6"/>
    <w:rsid w:val="001501F7"/>
    <w:rsid w:val="001544CF"/>
    <w:rsid w:val="0015573E"/>
    <w:rsid w:val="0015658C"/>
    <w:rsid w:val="001673C8"/>
    <w:rsid w:val="00171F68"/>
    <w:rsid w:val="00172FC5"/>
    <w:rsid w:val="00174A29"/>
    <w:rsid w:val="00175057"/>
    <w:rsid w:val="0018201D"/>
    <w:rsid w:val="00185A5D"/>
    <w:rsid w:val="0019101E"/>
    <w:rsid w:val="00193E08"/>
    <w:rsid w:val="00193E5C"/>
    <w:rsid w:val="001971C2"/>
    <w:rsid w:val="00197CC9"/>
    <w:rsid w:val="00197DA7"/>
    <w:rsid w:val="001A62B2"/>
    <w:rsid w:val="001A6D19"/>
    <w:rsid w:val="001B20E7"/>
    <w:rsid w:val="001B24C0"/>
    <w:rsid w:val="001B70F7"/>
    <w:rsid w:val="001C4BFC"/>
    <w:rsid w:val="001C51D7"/>
    <w:rsid w:val="001C55EA"/>
    <w:rsid w:val="001D0BF5"/>
    <w:rsid w:val="001D1A01"/>
    <w:rsid w:val="001D2FD3"/>
    <w:rsid w:val="001D4664"/>
    <w:rsid w:val="001E08D2"/>
    <w:rsid w:val="001E0A51"/>
    <w:rsid w:val="001E24B4"/>
    <w:rsid w:val="001E273C"/>
    <w:rsid w:val="001E62BA"/>
    <w:rsid w:val="001E7421"/>
    <w:rsid w:val="001F0254"/>
    <w:rsid w:val="001F1B02"/>
    <w:rsid w:val="001F67C3"/>
    <w:rsid w:val="001F6C81"/>
    <w:rsid w:val="001F7E8D"/>
    <w:rsid w:val="002004FA"/>
    <w:rsid w:val="0020173F"/>
    <w:rsid w:val="00202429"/>
    <w:rsid w:val="002030EF"/>
    <w:rsid w:val="0020368A"/>
    <w:rsid w:val="002070D9"/>
    <w:rsid w:val="00211BFF"/>
    <w:rsid w:val="0021284F"/>
    <w:rsid w:val="00220C2D"/>
    <w:rsid w:val="00222F30"/>
    <w:rsid w:val="002304C5"/>
    <w:rsid w:val="002318C0"/>
    <w:rsid w:val="00235C49"/>
    <w:rsid w:val="002365F7"/>
    <w:rsid w:val="0024142D"/>
    <w:rsid w:val="00242292"/>
    <w:rsid w:val="00243A03"/>
    <w:rsid w:val="00251123"/>
    <w:rsid w:val="0025323A"/>
    <w:rsid w:val="0025503D"/>
    <w:rsid w:val="0026133B"/>
    <w:rsid w:val="0026296E"/>
    <w:rsid w:val="00262C8D"/>
    <w:rsid w:val="00265840"/>
    <w:rsid w:val="0026641C"/>
    <w:rsid w:val="00273920"/>
    <w:rsid w:val="00275792"/>
    <w:rsid w:val="002759D8"/>
    <w:rsid w:val="00280AEF"/>
    <w:rsid w:val="002812AA"/>
    <w:rsid w:val="0028282D"/>
    <w:rsid w:val="00282B1A"/>
    <w:rsid w:val="002831CF"/>
    <w:rsid w:val="0028630A"/>
    <w:rsid w:val="00286D19"/>
    <w:rsid w:val="002875EF"/>
    <w:rsid w:val="00287EBA"/>
    <w:rsid w:val="00292BB0"/>
    <w:rsid w:val="002965E8"/>
    <w:rsid w:val="002A38A1"/>
    <w:rsid w:val="002A4F27"/>
    <w:rsid w:val="002B332A"/>
    <w:rsid w:val="002B47B2"/>
    <w:rsid w:val="002C2158"/>
    <w:rsid w:val="002C2F59"/>
    <w:rsid w:val="002C4567"/>
    <w:rsid w:val="002C5A07"/>
    <w:rsid w:val="002D7496"/>
    <w:rsid w:val="002D7A55"/>
    <w:rsid w:val="002D7F54"/>
    <w:rsid w:val="002E1FD4"/>
    <w:rsid w:val="002E4971"/>
    <w:rsid w:val="002E53BD"/>
    <w:rsid w:val="002E5B9B"/>
    <w:rsid w:val="002F11C2"/>
    <w:rsid w:val="002F5863"/>
    <w:rsid w:val="00300FA3"/>
    <w:rsid w:val="00302624"/>
    <w:rsid w:val="00302923"/>
    <w:rsid w:val="0031136E"/>
    <w:rsid w:val="0031723A"/>
    <w:rsid w:val="00324C15"/>
    <w:rsid w:val="00335136"/>
    <w:rsid w:val="0033596F"/>
    <w:rsid w:val="00335C4C"/>
    <w:rsid w:val="003361E0"/>
    <w:rsid w:val="00337E45"/>
    <w:rsid w:val="00340A73"/>
    <w:rsid w:val="003430B0"/>
    <w:rsid w:val="00344464"/>
    <w:rsid w:val="003466C4"/>
    <w:rsid w:val="00347381"/>
    <w:rsid w:val="0035509C"/>
    <w:rsid w:val="0035773C"/>
    <w:rsid w:val="00361C8F"/>
    <w:rsid w:val="0036279A"/>
    <w:rsid w:val="003629C9"/>
    <w:rsid w:val="00366709"/>
    <w:rsid w:val="00366BE0"/>
    <w:rsid w:val="00370AF5"/>
    <w:rsid w:val="0037250C"/>
    <w:rsid w:val="003743A2"/>
    <w:rsid w:val="0037611A"/>
    <w:rsid w:val="0037616D"/>
    <w:rsid w:val="00377680"/>
    <w:rsid w:val="0037775A"/>
    <w:rsid w:val="00381651"/>
    <w:rsid w:val="003821F9"/>
    <w:rsid w:val="0038533F"/>
    <w:rsid w:val="00386310"/>
    <w:rsid w:val="00394FF0"/>
    <w:rsid w:val="0039645A"/>
    <w:rsid w:val="003A1808"/>
    <w:rsid w:val="003A2972"/>
    <w:rsid w:val="003A5417"/>
    <w:rsid w:val="003B1229"/>
    <w:rsid w:val="003B3197"/>
    <w:rsid w:val="003B331C"/>
    <w:rsid w:val="003B4049"/>
    <w:rsid w:val="003C04EA"/>
    <w:rsid w:val="003C4424"/>
    <w:rsid w:val="003C7F91"/>
    <w:rsid w:val="003D3FFD"/>
    <w:rsid w:val="003D4B57"/>
    <w:rsid w:val="003D74C9"/>
    <w:rsid w:val="003E0B49"/>
    <w:rsid w:val="003E0C59"/>
    <w:rsid w:val="003E54FF"/>
    <w:rsid w:val="003E7374"/>
    <w:rsid w:val="003F30C2"/>
    <w:rsid w:val="003F4C28"/>
    <w:rsid w:val="004019F9"/>
    <w:rsid w:val="00402DF5"/>
    <w:rsid w:val="0040380E"/>
    <w:rsid w:val="004052FF"/>
    <w:rsid w:val="00405913"/>
    <w:rsid w:val="00412932"/>
    <w:rsid w:val="00412A59"/>
    <w:rsid w:val="00412DF6"/>
    <w:rsid w:val="00426BD1"/>
    <w:rsid w:val="00434846"/>
    <w:rsid w:val="00435C93"/>
    <w:rsid w:val="004369E4"/>
    <w:rsid w:val="00437E26"/>
    <w:rsid w:val="00441DBD"/>
    <w:rsid w:val="00445850"/>
    <w:rsid w:val="00445B4A"/>
    <w:rsid w:val="00447046"/>
    <w:rsid w:val="004502F2"/>
    <w:rsid w:val="00452C2D"/>
    <w:rsid w:val="004609F1"/>
    <w:rsid w:val="0046221D"/>
    <w:rsid w:val="00464507"/>
    <w:rsid w:val="00481AB8"/>
    <w:rsid w:val="004821E8"/>
    <w:rsid w:val="00484444"/>
    <w:rsid w:val="0048516C"/>
    <w:rsid w:val="00490679"/>
    <w:rsid w:val="0049204C"/>
    <w:rsid w:val="0049509A"/>
    <w:rsid w:val="004960AD"/>
    <w:rsid w:val="00496D59"/>
    <w:rsid w:val="00497074"/>
    <w:rsid w:val="004A165D"/>
    <w:rsid w:val="004A76F4"/>
    <w:rsid w:val="004B3120"/>
    <w:rsid w:val="004B6384"/>
    <w:rsid w:val="004C08FF"/>
    <w:rsid w:val="004C582C"/>
    <w:rsid w:val="004C753D"/>
    <w:rsid w:val="004D1DF8"/>
    <w:rsid w:val="004D25C8"/>
    <w:rsid w:val="004D29DF"/>
    <w:rsid w:val="004D4ACE"/>
    <w:rsid w:val="004D7CAD"/>
    <w:rsid w:val="004E0F29"/>
    <w:rsid w:val="004E59EA"/>
    <w:rsid w:val="004E683B"/>
    <w:rsid w:val="005023EE"/>
    <w:rsid w:val="00503037"/>
    <w:rsid w:val="005066FD"/>
    <w:rsid w:val="00511DFD"/>
    <w:rsid w:val="00512FD0"/>
    <w:rsid w:val="00514A4D"/>
    <w:rsid w:val="00515FF5"/>
    <w:rsid w:val="00517F6E"/>
    <w:rsid w:val="00536B4B"/>
    <w:rsid w:val="00541DFE"/>
    <w:rsid w:val="00553451"/>
    <w:rsid w:val="0056055D"/>
    <w:rsid w:val="00560DEF"/>
    <w:rsid w:val="005618EF"/>
    <w:rsid w:val="00564136"/>
    <w:rsid w:val="005719BF"/>
    <w:rsid w:val="00573031"/>
    <w:rsid w:val="005734C8"/>
    <w:rsid w:val="00574015"/>
    <w:rsid w:val="00575213"/>
    <w:rsid w:val="00576C2A"/>
    <w:rsid w:val="0058184E"/>
    <w:rsid w:val="00583AA3"/>
    <w:rsid w:val="005919D1"/>
    <w:rsid w:val="005942EF"/>
    <w:rsid w:val="005A23A4"/>
    <w:rsid w:val="005A2FD9"/>
    <w:rsid w:val="005A7410"/>
    <w:rsid w:val="005B361E"/>
    <w:rsid w:val="005B3991"/>
    <w:rsid w:val="005C4C9A"/>
    <w:rsid w:val="005C5643"/>
    <w:rsid w:val="005D57CD"/>
    <w:rsid w:val="005D66F9"/>
    <w:rsid w:val="005D6952"/>
    <w:rsid w:val="005E7B00"/>
    <w:rsid w:val="005E7D3E"/>
    <w:rsid w:val="00601995"/>
    <w:rsid w:val="00603CDF"/>
    <w:rsid w:val="00613D3C"/>
    <w:rsid w:val="006319C0"/>
    <w:rsid w:val="00635A1E"/>
    <w:rsid w:val="00640477"/>
    <w:rsid w:val="00640CF6"/>
    <w:rsid w:val="006425BC"/>
    <w:rsid w:val="00642C5F"/>
    <w:rsid w:val="00645D6A"/>
    <w:rsid w:val="0065332C"/>
    <w:rsid w:val="0065571D"/>
    <w:rsid w:val="00660B82"/>
    <w:rsid w:val="0066257F"/>
    <w:rsid w:val="00664FF6"/>
    <w:rsid w:val="006654AA"/>
    <w:rsid w:val="0066648E"/>
    <w:rsid w:val="006725FB"/>
    <w:rsid w:val="0067265D"/>
    <w:rsid w:val="00675A8B"/>
    <w:rsid w:val="00680C8D"/>
    <w:rsid w:val="00687156"/>
    <w:rsid w:val="00694F1A"/>
    <w:rsid w:val="00696924"/>
    <w:rsid w:val="006A06E2"/>
    <w:rsid w:val="006A1ED2"/>
    <w:rsid w:val="006A44D6"/>
    <w:rsid w:val="006A7018"/>
    <w:rsid w:val="006B1DDC"/>
    <w:rsid w:val="006B5A53"/>
    <w:rsid w:val="006B7EE9"/>
    <w:rsid w:val="006C2A94"/>
    <w:rsid w:val="006C43D5"/>
    <w:rsid w:val="006C7FD6"/>
    <w:rsid w:val="006D0835"/>
    <w:rsid w:val="006D0DA5"/>
    <w:rsid w:val="006D33FC"/>
    <w:rsid w:val="006D5FCD"/>
    <w:rsid w:val="006E1A8C"/>
    <w:rsid w:val="006E28FE"/>
    <w:rsid w:val="006F088A"/>
    <w:rsid w:val="006F260B"/>
    <w:rsid w:val="006F6F65"/>
    <w:rsid w:val="00703664"/>
    <w:rsid w:val="0070529E"/>
    <w:rsid w:val="00710C5B"/>
    <w:rsid w:val="0071448A"/>
    <w:rsid w:val="007159D3"/>
    <w:rsid w:val="00716E45"/>
    <w:rsid w:val="00726531"/>
    <w:rsid w:val="00731408"/>
    <w:rsid w:val="00741AB1"/>
    <w:rsid w:val="00743FC7"/>
    <w:rsid w:val="00752A67"/>
    <w:rsid w:val="00760E07"/>
    <w:rsid w:val="00760F85"/>
    <w:rsid w:val="00762FF8"/>
    <w:rsid w:val="00763017"/>
    <w:rsid w:val="00765FAA"/>
    <w:rsid w:val="0077337A"/>
    <w:rsid w:val="00773FCF"/>
    <w:rsid w:val="0079157E"/>
    <w:rsid w:val="00791FBF"/>
    <w:rsid w:val="0079273D"/>
    <w:rsid w:val="00795191"/>
    <w:rsid w:val="00795DF3"/>
    <w:rsid w:val="00797F8C"/>
    <w:rsid w:val="007A3D25"/>
    <w:rsid w:val="007A3F35"/>
    <w:rsid w:val="007A4426"/>
    <w:rsid w:val="007B0330"/>
    <w:rsid w:val="007B5E28"/>
    <w:rsid w:val="007B6286"/>
    <w:rsid w:val="007C2053"/>
    <w:rsid w:val="007C32EC"/>
    <w:rsid w:val="007C4008"/>
    <w:rsid w:val="007D261C"/>
    <w:rsid w:val="007D2BB3"/>
    <w:rsid w:val="007D6532"/>
    <w:rsid w:val="007E245B"/>
    <w:rsid w:val="007E5329"/>
    <w:rsid w:val="007F2590"/>
    <w:rsid w:val="007F7BA0"/>
    <w:rsid w:val="007F7E66"/>
    <w:rsid w:val="00802933"/>
    <w:rsid w:val="008044A2"/>
    <w:rsid w:val="00806464"/>
    <w:rsid w:val="0082373A"/>
    <w:rsid w:val="00824C4E"/>
    <w:rsid w:val="00825D4D"/>
    <w:rsid w:val="00836268"/>
    <w:rsid w:val="00836EA1"/>
    <w:rsid w:val="00837628"/>
    <w:rsid w:val="00837A4C"/>
    <w:rsid w:val="008434C3"/>
    <w:rsid w:val="00853A85"/>
    <w:rsid w:val="00853D71"/>
    <w:rsid w:val="00860470"/>
    <w:rsid w:val="0087056F"/>
    <w:rsid w:val="00877D07"/>
    <w:rsid w:val="0088073E"/>
    <w:rsid w:val="008811C0"/>
    <w:rsid w:val="008814B8"/>
    <w:rsid w:val="0088294A"/>
    <w:rsid w:val="00893152"/>
    <w:rsid w:val="008941EF"/>
    <w:rsid w:val="008B0911"/>
    <w:rsid w:val="008B7BC1"/>
    <w:rsid w:val="008C0574"/>
    <w:rsid w:val="008C1430"/>
    <w:rsid w:val="008C2F0B"/>
    <w:rsid w:val="008C7B8A"/>
    <w:rsid w:val="008D7B61"/>
    <w:rsid w:val="008E131F"/>
    <w:rsid w:val="008E2C87"/>
    <w:rsid w:val="008E557B"/>
    <w:rsid w:val="008F62D4"/>
    <w:rsid w:val="00902EBE"/>
    <w:rsid w:val="009050F7"/>
    <w:rsid w:val="0091351E"/>
    <w:rsid w:val="00921BA7"/>
    <w:rsid w:val="0092222E"/>
    <w:rsid w:val="009318E6"/>
    <w:rsid w:val="00933976"/>
    <w:rsid w:val="00947998"/>
    <w:rsid w:val="00951A8E"/>
    <w:rsid w:val="00961C01"/>
    <w:rsid w:val="009679E7"/>
    <w:rsid w:val="00971344"/>
    <w:rsid w:val="0098001C"/>
    <w:rsid w:val="009828DA"/>
    <w:rsid w:val="00984437"/>
    <w:rsid w:val="00984461"/>
    <w:rsid w:val="009915EE"/>
    <w:rsid w:val="0099660D"/>
    <w:rsid w:val="00996D27"/>
    <w:rsid w:val="009A44F1"/>
    <w:rsid w:val="009A6B18"/>
    <w:rsid w:val="009B09A2"/>
    <w:rsid w:val="009B3023"/>
    <w:rsid w:val="009B3E12"/>
    <w:rsid w:val="009B5725"/>
    <w:rsid w:val="009C0B48"/>
    <w:rsid w:val="009C193D"/>
    <w:rsid w:val="009C3E25"/>
    <w:rsid w:val="009C4A58"/>
    <w:rsid w:val="009C7DD4"/>
    <w:rsid w:val="009D04F2"/>
    <w:rsid w:val="009E26C3"/>
    <w:rsid w:val="009E3363"/>
    <w:rsid w:val="009E4202"/>
    <w:rsid w:val="009E58D4"/>
    <w:rsid w:val="009E70B7"/>
    <w:rsid w:val="009F7816"/>
    <w:rsid w:val="00A058AC"/>
    <w:rsid w:val="00A12337"/>
    <w:rsid w:val="00A14B36"/>
    <w:rsid w:val="00A15535"/>
    <w:rsid w:val="00A21578"/>
    <w:rsid w:val="00A24DA2"/>
    <w:rsid w:val="00A2771E"/>
    <w:rsid w:val="00A27BF2"/>
    <w:rsid w:val="00A3331E"/>
    <w:rsid w:val="00A34F7C"/>
    <w:rsid w:val="00A419D0"/>
    <w:rsid w:val="00A4519E"/>
    <w:rsid w:val="00A5001A"/>
    <w:rsid w:val="00A50984"/>
    <w:rsid w:val="00A53C91"/>
    <w:rsid w:val="00A55A2A"/>
    <w:rsid w:val="00A61DC6"/>
    <w:rsid w:val="00A62451"/>
    <w:rsid w:val="00A65E4E"/>
    <w:rsid w:val="00A668F8"/>
    <w:rsid w:val="00A8325B"/>
    <w:rsid w:val="00A83B4F"/>
    <w:rsid w:val="00A90B6A"/>
    <w:rsid w:val="00A9707D"/>
    <w:rsid w:val="00AA1862"/>
    <w:rsid w:val="00AA254D"/>
    <w:rsid w:val="00AB0A3E"/>
    <w:rsid w:val="00AB23EB"/>
    <w:rsid w:val="00AB36AC"/>
    <w:rsid w:val="00AB3F3D"/>
    <w:rsid w:val="00AC21F0"/>
    <w:rsid w:val="00AC52C3"/>
    <w:rsid w:val="00AC5BBA"/>
    <w:rsid w:val="00AD2B14"/>
    <w:rsid w:val="00AD3042"/>
    <w:rsid w:val="00AD30D1"/>
    <w:rsid w:val="00AE1809"/>
    <w:rsid w:val="00AE245E"/>
    <w:rsid w:val="00AE2CA8"/>
    <w:rsid w:val="00AE3CB7"/>
    <w:rsid w:val="00AE7387"/>
    <w:rsid w:val="00AF5935"/>
    <w:rsid w:val="00B00271"/>
    <w:rsid w:val="00B041D3"/>
    <w:rsid w:val="00B04F39"/>
    <w:rsid w:val="00B06A12"/>
    <w:rsid w:val="00B06B73"/>
    <w:rsid w:val="00B12BFA"/>
    <w:rsid w:val="00B142C4"/>
    <w:rsid w:val="00B22F10"/>
    <w:rsid w:val="00B23010"/>
    <w:rsid w:val="00B331FB"/>
    <w:rsid w:val="00B363A6"/>
    <w:rsid w:val="00B4020C"/>
    <w:rsid w:val="00B43AE7"/>
    <w:rsid w:val="00B44BE7"/>
    <w:rsid w:val="00B50EF4"/>
    <w:rsid w:val="00B52A53"/>
    <w:rsid w:val="00B53551"/>
    <w:rsid w:val="00B56CFE"/>
    <w:rsid w:val="00B60CBD"/>
    <w:rsid w:val="00B636C1"/>
    <w:rsid w:val="00B64C71"/>
    <w:rsid w:val="00B750AC"/>
    <w:rsid w:val="00B80ACC"/>
    <w:rsid w:val="00B81181"/>
    <w:rsid w:val="00B871C7"/>
    <w:rsid w:val="00B9087E"/>
    <w:rsid w:val="00B930FC"/>
    <w:rsid w:val="00B93E12"/>
    <w:rsid w:val="00B95CF3"/>
    <w:rsid w:val="00BA259C"/>
    <w:rsid w:val="00BB02A2"/>
    <w:rsid w:val="00BB2F34"/>
    <w:rsid w:val="00BB3733"/>
    <w:rsid w:val="00BB7869"/>
    <w:rsid w:val="00BB7B0C"/>
    <w:rsid w:val="00BC0AF9"/>
    <w:rsid w:val="00BC3378"/>
    <w:rsid w:val="00BC44BD"/>
    <w:rsid w:val="00BC50CF"/>
    <w:rsid w:val="00BC61A5"/>
    <w:rsid w:val="00BC69A5"/>
    <w:rsid w:val="00BD5780"/>
    <w:rsid w:val="00BE0A1D"/>
    <w:rsid w:val="00BE10B4"/>
    <w:rsid w:val="00BE6A0C"/>
    <w:rsid w:val="00BF06D2"/>
    <w:rsid w:val="00BF31FF"/>
    <w:rsid w:val="00BF4DB7"/>
    <w:rsid w:val="00BF5F48"/>
    <w:rsid w:val="00BF642F"/>
    <w:rsid w:val="00C01FEF"/>
    <w:rsid w:val="00C02117"/>
    <w:rsid w:val="00C10B83"/>
    <w:rsid w:val="00C20A12"/>
    <w:rsid w:val="00C20E30"/>
    <w:rsid w:val="00C2332E"/>
    <w:rsid w:val="00C313BB"/>
    <w:rsid w:val="00C357D5"/>
    <w:rsid w:val="00C35ABF"/>
    <w:rsid w:val="00C400F6"/>
    <w:rsid w:val="00C469C8"/>
    <w:rsid w:val="00C4736B"/>
    <w:rsid w:val="00C51417"/>
    <w:rsid w:val="00C516BF"/>
    <w:rsid w:val="00C52F5E"/>
    <w:rsid w:val="00C53752"/>
    <w:rsid w:val="00C57C24"/>
    <w:rsid w:val="00C62EBB"/>
    <w:rsid w:val="00C66C53"/>
    <w:rsid w:val="00C7145B"/>
    <w:rsid w:val="00C73437"/>
    <w:rsid w:val="00C74C48"/>
    <w:rsid w:val="00C76A3F"/>
    <w:rsid w:val="00C80888"/>
    <w:rsid w:val="00C901CA"/>
    <w:rsid w:val="00C90BEF"/>
    <w:rsid w:val="00C948C3"/>
    <w:rsid w:val="00C951D2"/>
    <w:rsid w:val="00C9549D"/>
    <w:rsid w:val="00C95C85"/>
    <w:rsid w:val="00CA032B"/>
    <w:rsid w:val="00CA39A2"/>
    <w:rsid w:val="00CA748B"/>
    <w:rsid w:val="00CB0438"/>
    <w:rsid w:val="00CB0AC3"/>
    <w:rsid w:val="00CB2ECE"/>
    <w:rsid w:val="00CB51FE"/>
    <w:rsid w:val="00CC6E67"/>
    <w:rsid w:val="00CE2074"/>
    <w:rsid w:val="00CE252E"/>
    <w:rsid w:val="00CE4359"/>
    <w:rsid w:val="00CE47BD"/>
    <w:rsid w:val="00CE49A7"/>
    <w:rsid w:val="00D00121"/>
    <w:rsid w:val="00D01900"/>
    <w:rsid w:val="00D0499C"/>
    <w:rsid w:val="00D05C2C"/>
    <w:rsid w:val="00D20E0C"/>
    <w:rsid w:val="00D22108"/>
    <w:rsid w:val="00D22277"/>
    <w:rsid w:val="00D225DE"/>
    <w:rsid w:val="00D2391E"/>
    <w:rsid w:val="00D23E67"/>
    <w:rsid w:val="00D247FA"/>
    <w:rsid w:val="00D24959"/>
    <w:rsid w:val="00D42AF5"/>
    <w:rsid w:val="00D46335"/>
    <w:rsid w:val="00D478FB"/>
    <w:rsid w:val="00D52379"/>
    <w:rsid w:val="00D52667"/>
    <w:rsid w:val="00D5463F"/>
    <w:rsid w:val="00D568D8"/>
    <w:rsid w:val="00D56FAB"/>
    <w:rsid w:val="00D62027"/>
    <w:rsid w:val="00D65C3B"/>
    <w:rsid w:val="00D67E46"/>
    <w:rsid w:val="00D72EF1"/>
    <w:rsid w:val="00D82797"/>
    <w:rsid w:val="00D82ED6"/>
    <w:rsid w:val="00D83861"/>
    <w:rsid w:val="00D86257"/>
    <w:rsid w:val="00D904F9"/>
    <w:rsid w:val="00D90833"/>
    <w:rsid w:val="00D9587E"/>
    <w:rsid w:val="00D95D4E"/>
    <w:rsid w:val="00D96DCF"/>
    <w:rsid w:val="00DA1D19"/>
    <w:rsid w:val="00DA4411"/>
    <w:rsid w:val="00DB04AF"/>
    <w:rsid w:val="00DC1C37"/>
    <w:rsid w:val="00DC1E70"/>
    <w:rsid w:val="00DC244C"/>
    <w:rsid w:val="00DC2BB1"/>
    <w:rsid w:val="00DC67D8"/>
    <w:rsid w:val="00DD0C93"/>
    <w:rsid w:val="00DD2C6B"/>
    <w:rsid w:val="00DE2E09"/>
    <w:rsid w:val="00DE48E2"/>
    <w:rsid w:val="00DE7BF9"/>
    <w:rsid w:val="00DF27F4"/>
    <w:rsid w:val="00DF2C71"/>
    <w:rsid w:val="00E04862"/>
    <w:rsid w:val="00E05E38"/>
    <w:rsid w:val="00E10749"/>
    <w:rsid w:val="00E11F9F"/>
    <w:rsid w:val="00E14B55"/>
    <w:rsid w:val="00E1631A"/>
    <w:rsid w:val="00E16D4F"/>
    <w:rsid w:val="00E22793"/>
    <w:rsid w:val="00E248AE"/>
    <w:rsid w:val="00E2496A"/>
    <w:rsid w:val="00E2507D"/>
    <w:rsid w:val="00E32BA8"/>
    <w:rsid w:val="00E35400"/>
    <w:rsid w:val="00E379BF"/>
    <w:rsid w:val="00E428C9"/>
    <w:rsid w:val="00E447FA"/>
    <w:rsid w:val="00E608B2"/>
    <w:rsid w:val="00E60AEE"/>
    <w:rsid w:val="00E64E0D"/>
    <w:rsid w:val="00E7320F"/>
    <w:rsid w:val="00E7453B"/>
    <w:rsid w:val="00E75879"/>
    <w:rsid w:val="00E8584A"/>
    <w:rsid w:val="00E956C1"/>
    <w:rsid w:val="00E96CE3"/>
    <w:rsid w:val="00E976AD"/>
    <w:rsid w:val="00EA0117"/>
    <w:rsid w:val="00EA16DD"/>
    <w:rsid w:val="00EA3ED4"/>
    <w:rsid w:val="00EA54F5"/>
    <w:rsid w:val="00EB5A80"/>
    <w:rsid w:val="00ED152F"/>
    <w:rsid w:val="00ED55C8"/>
    <w:rsid w:val="00EE2254"/>
    <w:rsid w:val="00EE4308"/>
    <w:rsid w:val="00EE6BF4"/>
    <w:rsid w:val="00EF2DD0"/>
    <w:rsid w:val="00EF34D7"/>
    <w:rsid w:val="00EF77A1"/>
    <w:rsid w:val="00F018B8"/>
    <w:rsid w:val="00F019E4"/>
    <w:rsid w:val="00F01D48"/>
    <w:rsid w:val="00F02A2D"/>
    <w:rsid w:val="00F07157"/>
    <w:rsid w:val="00F07B1E"/>
    <w:rsid w:val="00F17814"/>
    <w:rsid w:val="00F249A6"/>
    <w:rsid w:val="00F369C8"/>
    <w:rsid w:val="00F44EB3"/>
    <w:rsid w:val="00F46772"/>
    <w:rsid w:val="00F6329F"/>
    <w:rsid w:val="00F63356"/>
    <w:rsid w:val="00F8333E"/>
    <w:rsid w:val="00F90FE0"/>
    <w:rsid w:val="00F91156"/>
    <w:rsid w:val="00F93771"/>
    <w:rsid w:val="00FA0A38"/>
    <w:rsid w:val="00FA1CA8"/>
    <w:rsid w:val="00FA229F"/>
    <w:rsid w:val="00FA6BA5"/>
    <w:rsid w:val="00FB321F"/>
    <w:rsid w:val="00FB6EBB"/>
    <w:rsid w:val="00FC1F79"/>
    <w:rsid w:val="00FC24F4"/>
    <w:rsid w:val="00FC436E"/>
    <w:rsid w:val="00FC467D"/>
    <w:rsid w:val="00FD0087"/>
    <w:rsid w:val="00FD0ADA"/>
    <w:rsid w:val="00FD67D5"/>
    <w:rsid w:val="00FE28E9"/>
    <w:rsid w:val="00FE4A83"/>
    <w:rsid w:val="00FF0B59"/>
    <w:rsid w:val="00FF3103"/>
    <w:rsid w:val="00FF3E7D"/>
    <w:rsid w:val="00FF7848"/>
    <w:rsid w:val="73F4ADF3"/>
    <w:rsid w:val="786689B3"/>
    <w:rsid w:val="7BB3DCF6"/>
    <w:rsid w:val="7E03FFCC"/>
    <w:rsid w:val="7E6BF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077AD"/>
  <w15:chartTrackingRefBased/>
  <w15:docId w15:val="{BC6D30D8-244B-4C02-BFFA-4AE4B994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B3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33976"/>
    <w:pPr>
      <w:keepNext/>
      <w:keepLines/>
      <w:tabs>
        <w:tab w:val="left" w:pos="9188"/>
      </w:tabs>
      <w:spacing w:before="240" w:after="240"/>
      <w:outlineLvl w:val="0"/>
    </w:pPr>
    <w:rPr>
      <w:rFonts w:eastAsiaTheme="majorEastAsia" w:cs="Arial"/>
      <w:b/>
      <w:color w:val="6B2976"/>
      <w:sz w:val="36"/>
      <w:szCs w:val="32"/>
    </w:rPr>
  </w:style>
  <w:style w:type="paragraph" w:styleId="Heading2">
    <w:name w:val="heading 2"/>
    <w:basedOn w:val="Normal"/>
    <w:next w:val="Normal"/>
    <w:link w:val="Heading2Char"/>
    <w:uiPriority w:val="9"/>
    <w:unhideWhenUsed/>
    <w:qFormat/>
    <w:rsid w:val="00933976"/>
    <w:pPr>
      <w:keepNext/>
      <w:keepLines/>
      <w:spacing w:before="40" w:after="120"/>
      <w:outlineLvl w:val="1"/>
    </w:pPr>
    <w:rPr>
      <w:rFonts w:eastAsiaTheme="majorEastAsia" w:cs="Arial"/>
      <w:b/>
      <w:color w:val="6B2976"/>
      <w:sz w:val="28"/>
      <w:szCs w:val="26"/>
    </w:rPr>
  </w:style>
  <w:style w:type="paragraph" w:styleId="Heading3">
    <w:name w:val="heading 3"/>
    <w:basedOn w:val="Heading2"/>
    <w:next w:val="Normal"/>
    <w:link w:val="Heading3Char"/>
    <w:uiPriority w:val="9"/>
    <w:unhideWhenUsed/>
    <w:qFormat/>
    <w:rsid w:val="004821E8"/>
    <w:pPr>
      <w:outlineLvl w:val="2"/>
    </w:pPr>
    <w:rPr>
      <w:sz w:val="22"/>
    </w:rPr>
  </w:style>
  <w:style w:type="paragraph" w:styleId="Heading4">
    <w:name w:val="heading 4"/>
    <w:basedOn w:val="Normal"/>
    <w:next w:val="Normal"/>
    <w:link w:val="Heading4Char"/>
    <w:uiPriority w:val="9"/>
    <w:unhideWhenUsed/>
    <w:qFormat/>
    <w:rsid w:val="00C10B83"/>
    <w:pPr>
      <w:keepNext/>
      <w:keepLines/>
      <w:spacing w:before="4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26C3"/>
    <w:pPr>
      <w:spacing w:after="0" w:line="240" w:lineRule="auto"/>
    </w:pPr>
  </w:style>
  <w:style w:type="character" w:styleId="Hyperlink">
    <w:name w:val="Hyperlink"/>
    <w:basedOn w:val="DefaultParagraphFont"/>
    <w:uiPriority w:val="99"/>
    <w:unhideWhenUsed/>
    <w:rsid w:val="009E26C3"/>
    <w:rPr>
      <w:color w:val="0563C1" w:themeColor="hyperlink"/>
      <w:u w:val="single"/>
    </w:rPr>
  </w:style>
  <w:style w:type="paragraph" w:styleId="Header">
    <w:name w:val="header"/>
    <w:basedOn w:val="Normal"/>
    <w:link w:val="HeaderChar"/>
    <w:uiPriority w:val="99"/>
    <w:unhideWhenUsed/>
    <w:rsid w:val="009E26C3"/>
    <w:pPr>
      <w:tabs>
        <w:tab w:val="center" w:pos="4513"/>
        <w:tab w:val="right" w:pos="9026"/>
      </w:tabs>
    </w:pPr>
  </w:style>
  <w:style w:type="character" w:customStyle="1" w:styleId="HeaderChar">
    <w:name w:val="Header Char"/>
    <w:basedOn w:val="DefaultParagraphFont"/>
    <w:link w:val="Header"/>
    <w:uiPriority w:val="99"/>
    <w:rsid w:val="009E26C3"/>
  </w:style>
  <w:style w:type="paragraph" w:styleId="Footer">
    <w:name w:val="footer"/>
    <w:basedOn w:val="Normal"/>
    <w:link w:val="FooterChar"/>
    <w:uiPriority w:val="99"/>
    <w:unhideWhenUsed/>
    <w:rsid w:val="009E26C3"/>
    <w:pPr>
      <w:tabs>
        <w:tab w:val="center" w:pos="4513"/>
        <w:tab w:val="right" w:pos="9026"/>
      </w:tabs>
    </w:pPr>
  </w:style>
  <w:style w:type="character" w:customStyle="1" w:styleId="FooterChar">
    <w:name w:val="Footer Char"/>
    <w:basedOn w:val="DefaultParagraphFont"/>
    <w:link w:val="Footer"/>
    <w:uiPriority w:val="99"/>
    <w:rsid w:val="009E26C3"/>
  </w:style>
  <w:style w:type="table" w:styleId="TableGrid">
    <w:name w:val="Table Grid"/>
    <w:basedOn w:val="TableNormal"/>
    <w:uiPriority w:val="39"/>
    <w:rsid w:val="009E2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96DCF"/>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D96DC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96DCF"/>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D96DCF"/>
    <w:rPr>
      <w:rFonts w:ascii="Arial" w:hAnsi="Arial" w:cs="Arial"/>
      <w:vanish/>
      <w:sz w:val="16"/>
      <w:szCs w:val="16"/>
    </w:rPr>
  </w:style>
  <w:style w:type="character" w:styleId="Strong">
    <w:name w:val="Strong"/>
    <w:basedOn w:val="DefaultParagraphFont"/>
    <w:uiPriority w:val="22"/>
    <w:qFormat/>
    <w:rsid w:val="003430B0"/>
    <w:rPr>
      <w:b w:val="0"/>
      <w:bCs w:val="0"/>
      <w:i w:val="0"/>
      <w:iCs w:val="0"/>
    </w:rPr>
  </w:style>
  <w:style w:type="character" w:customStyle="1" w:styleId="Heading1Char">
    <w:name w:val="Heading 1 Char"/>
    <w:basedOn w:val="DefaultParagraphFont"/>
    <w:link w:val="Heading1"/>
    <w:uiPriority w:val="9"/>
    <w:rsid w:val="00933976"/>
    <w:rPr>
      <w:rFonts w:ascii="Arial" w:eastAsiaTheme="majorEastAsia" w:hAnsi="Arial" w:cs="Arial"/>
      <w:b/>
      <w:color w:val="6B2976"/>
      <w:sz w:val="36"/>
      <w:szCs w:val="32"/>
    </w:rPr>
  </w:style>
  <w:style w:type="character" w:customStyle="1" w:styleId="Heading2Char">
    <w:name w:val="Heading 2 Char"/>
    <w:basedOn w:val="DefaultParagraphFont"/>
    <w:link w:val="Heading2"/>
    <w:uiPriority w:val="9"/>
    <w:rsid w:val="00933976"/>
    <w:rPr>
      <w:rFonts w:ascii="Arial" w:eastAsiaTheme="majorEastAsia" w:hAnsi="Arial" w:cs="Arial"/>
      <w:b/>
      <w:color w:val="6B2976"/>
      <w:sz w:val="28"/>
      <w:szCs w:val="26"/>
    </w:rPr>
  </w:style>
  <w:style w:type="character" w:styleId="FollowedHyperlink">
    <w:name w:val="FollowedHyperlink"/>
    <w:basedOn w:val="DefaultParagraphFont"/>
    <w:uiPriority w:val="99"/>
    <w:semiHidden/>
    <w:unhideWhenUsed/>
    <w:rsid w:val="00412A59"/>
    <w:rPr>
      <w:color w:val="954F72" w:themeColor="followedHyperlink"/>
      <w:u w:val="single"/>
    </w:rPr>
  </w:style>
  <w:style w:type="character" w:styleId="PlaceholderText">
    <w:name w:val="Placeholder Text"/>
    <w:basedOn w:val="DefaultParagraphFont"/>
    <w:uiPriority w:val="99"/>
    <w:semiHidden/>
    <w:rsid w:val="000E3193"/>
    <w:rPr>
      <w:color w:val="808080"/>
    </w:rPr>
  </w:style>
  <w:style w:type="paragraph" w:styleId="BalloonText">
    <w:name w:val="Balloon Text"/>
    <w:basedOn w:val="Normal"/>
    <w:link w:val="BalloonTextChar"/>
    <w:uiPriority w:val="99"/>
    <w:semiHidden/>
    <w:unhideWhenUsed/>
    <w:rsid w:val="00E96C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CE3"/>
    <w:rPr>
      <w:rFonts w:ascii="Segoe UI" w:hAnsi="Segoe UI" w:cs="Segoe UI"/>
      <w:sz w:val="18"/>
      <w:szCs w:val="18"/>
    </w:rPr>
  </w:style>
  <w:style w:type="character" w:styleId="CommentReference">
    <w:name w:val="annotation reference"/>
    <w:basedOn w:val="DefaultParagraphFont"/>
    <w:uiPriority w:val="99"/>
    <w:semiHidden/>
    <w:unhideWhenUsed/>
    <w:rsid w:val="00D568D8"/>
    <w:rPr>
      <w:sz w:val="16"/>
      <w:szCs w:val="16"/>
    </w:rPr>
  </w:style>
  <w:style w:type="paragraph" w:styleId="CommentText">
    <w:name w:val="annotation text"/>
    <w:basedOn w:val="Normal"/>
    <w:link w:val="CommentTextChar"/>
    <w:uiPriority w:val="99"/>
    <w:semiHidden/>
    <w:unhideWhenUsed/>
    <w:rsid w:val="00D568D8"/>
    <w:rPr>
      <w:sz w:val="20"/>
      <w:szCs w:val="20"/>
    </w:rPr>
  </w:style>
  <w:style w:type="character" w:customStyle="1" w:styleId="CommentTextChar">
    <w:name w:val="Comment Text Char"/>
    <w:basedOn w:val="DefaultParagraphFont"/>
    <w:link w:val="CommentText"/>
    <w:uiPriority w:val="99"/>
    <w:semiHidden/>
    <w:rsid w:val="00D568D8"/>
    <w:rPr>
      <w:sz w:val="20"/>
      <w:szCs w:val="20"/>
    </w:rPr>
  </w:style>
  <w:style w:type="paragraph" w:styleId="CommentSubject">
    <w:name w:val="annotation subject"/>
    <w:basedOn w:val="CommentText"/>
    <w:next w:val="CommentText"/>
    <w:link w:val="CommentSubjectChar"/>
    <w:uiPriority w:val="99"/>
    <w:semiHidden/>
    <w:unhideWhenUsed/>
    <w:rsid w:val="00D568D8"/>
    <w:rPr>
      <w:b/>
      <w:bCs/>
    </w:rPr>
  </w:style>
  <w:style w:type="character" w:customStyle="1" w:styleId="CommentSubjectChar">
    <w:name w:val="Comment Subject Char"/>
    <w:basedOn w:val="CommentTextChar"/>
    <w:link w:val="CommentSubject"/>
    <w:uiPriority w:val="99"/>
    <w:semiHidden/>
    <w:rsid w:val="00D568D8"/>
    <w:rPr>
      <w:b/>
      <w:bCs/>
      <w:sz w:val="20"/>
      <w:szCs w:val="20"/>
    </w:rPr>
  </w:style>
  <w:style w:type="paragraph" w:styleId="Revision">
    <w:name w:val="Revision"/>
    <w:hidden/>
    <w:uiPriority w:val="99"/>
    <w:semiHidden/>
    <w:rsid w:val="0066648E"/>
    <w:pPr>
      <w:spacing w:after="0" w:line="240" w:lineRule="auto"/>
    </w:pPr>
  </w:style>
  <w:style w:type="character" w:customStyle="1" w:styleId="Heading3Char">
    <w:name w:val="Heading 3 Char"/>
    <w:basedOn w:val="DefaultParagraphFont"/>
    <w:link w:val="Heading3"/>
    <w:uiPriority w:val="9"/>
    <w:rsid w:val="004821E8"/>
    <w:rPr>
      <w:rFonts w:ascii="Arial" w:eastAsiaTheme="majorEastAsia" w:hAnsi="Arial" w:cs="Arial"/>
      <w:b/>
      <w:color w:val="6B2976"/>
      <w:szCs w:val="26"/>
      <w:u w:val="single"/>
    </w:rPr>
  </w:style>
  <w:style w:type="character" w:customStyle="1" w:styleId="Heading4Char">
    <w:name w:val="Heading 4 Char"/>
    <w:basedOn w:val="DefaultParagraphFont"/>
    <w:link w:val="Heading4"/>
    <w:uiPriority w:val="9"/>
    <w:rsid w:val="00C10B83"/>
    <w:rPr>
      <w:rFonts w:ascii="Arial" w:eastAsiaTheme="majorEastAsia" w:hAnsi="Arial" w:cstheme="majorBidi"/>
      <w:b/>
      <w:i/>
      <w:iCs/>
      <w:sz w:val="24"/>
    </w:rPr>
  </w:style>
  <w:style w:type="paragraph" w:customStyle="1" w:styleId="Default">
    <w:name w:val="Default"/>
    <w:rsid w:val="009E58D4"/>
    <w:pPr>
      <w:autoSpaceDE w:val="0"/>
      <w:autoSpaceDN w:val="0"/>
      <w:adjustRightInd w:val="0"/>
      <w:spacing w:after="0" w:line="240" w:lineRule="auto"/>
    </w:pPr>
    <w:rPr>
      <w:rFonts w:ascii="Arial" w:eastAsia="Times New Roman" w:hAnsi="Arial" w:cs="Arial"/>
      <w:color w:val="000000"/>
      <w:szCs w:val="24"/>
      <w:lang w:eastAsia="en-AU"/>
    </w:r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9E58D4"/>
    <w:pPr>
      <w:spacing w:after="160"/>
      <w:ind w:left="720"/>
      <w:contextualSpacing/>
    </w:p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basedOn w:val="DefaultParagraphFont"/>
    <w:link w:val="ListParagraph"/>
    <w:uiPriority w:val="34"/>
    <w:rsid w:val="00435C93"/>
    <w:rPr>
      <w:rFonts w:ascii="Arial" w:hAnsi="Arial"/>
    </w:rPr>
  </w:style>
  <w:style w:type="paragraph" w:styleId="NormalWeb">
    <w:name w:val="Normal (Web)"/>
    <w:basedOn w:val="Normal"/>
    <w:uiPriority w:val="99"/>
    <w:unhideWhenUsed/>
    <w:rsid w:val="00435C93"/>
    <w:pPr>
      <w:spacing w:before="100" w:beforeAutospacing="1" w:after="100" w:afterAutospacing="1"/>
    </w:pPr>
  </w:style>
  <w:style w:type="character" w:customStyle="1" w:styleId="apple-converted-space">
    <w:name w:val="apple-converted-space"/>
    <w:basedOn w:val="DefaultParagraphFont"/>
    <w:rsid w:val="00FB321F"/>
  </w:style>
  <w:style w:type="character" w:styleId="UnresolvedMention">
    <w:name w:val="Unresolved Mention"/>
    <w:basedOn w:val="DefaultParagraphFont"/>
    <w:uiPriority w:val="99"/>
    <w:semiHidden/>
    <w:unhideWhenUsed/>
    <w:rsid w:val="00760E07"/>
    <w:rPr>
      <w:color w:val="605E5C"/>
      <w:shd w:val="clear" w:color="auto" w:fill="E1DFDD"/>
    </w:rPr>
  </w:style>
  <w:style w:type="character" w:customStyle="1" w:styleId="css-901oao">
    <w:name w:val="css-901oao"/>
    <w:basedOn w:val="DefaultParagraphFont"/>
    <w:rsid w:val="00A83B4F"/>
  </w:style>
  <w:style w:type="character" w:customStyle="1" w:styleId="r-18u37iz">
    <w:name w:val="r-18u37iz"/>
    <w:basedOn w:val="DefaultParagraphFont"/>
    <w:rsid w:val="00A83B4F"/>
  </w:style>
  <w:style w:type="paragraph" w:customStyle="1" w:styleId="published">
    <w:name w:val="published"/>
    <w:basedOn w:val="Normal"/>
    <w:rsid w:val="00AC5BBA"/>
    <w:pPr>
      <w:spacing w:before="100" w:beforeAutospacing="1" w:after="100" w:afterAutospacing="1"/>
    </w:pPr>
  </w:style>
  <w:style w:type="character" w:styleId="Emphasis">
    <w:name w:val="Emphasis"/>
    <w:basedOn w:val="DefaultParagraphFont"/>
    <w:uiPriority w:val="20"/>
    <w:qFormat/>
    <w:rsid w:val="00503037"/>
    <w:rPr>
      <w:i/>
      <w:iCs/>
    </w:rPr>
  </w:style>
  <w:style w:type="character" w:styleId="HTMLCite">
    <w:name w:val="HTML Cite"/>
    <w:basedOn w:val="DefaultParagraphFont"/>
    <w:uiPriority w:val="99"/>
    <w:semiHidden/>
    <w:unhideWhenUsed/>
    <w:rsid w:val="005030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4146">
      <w:bodyDiv w:val="1"/>
      <w:marLeft w:val="0"/>
      <w:marRight w:val="0"/>
      <w:marTop w:val="0"/>
      <w:marBottom w:val="0"/>
      <w:divBdr>
        <w:top w:val="none" w:sz="0" w:space="0" w:color="auto"/>
        <w:left w:val="none" w:sz="0" w:space="0" w:color="auto"/>
        <w:bottom w:val="none" w:sz="0" w:space="0" w:color="auto"/>
        <w:right w:val="none" w:sz="0" w:space="0" w:color="auto"/>
      </w:divBdr>
    </w:div>
    <w:div w:id="14163089">
      <w:bodyDiv w:val="1"/>
      <w:marLeft w:val="0"/>
      <w:marRight w:val="0"/>
      <w:marTop w:val="0"/>
      <w:marBottom w:val="0"/>
      <w:divBdr>
        <w:top w:val="none" w:sz="0" w:space="0" w:color="auto"/>
        <w:left w:val="none" w:sz="0" w:space="0" w:color="auto"/>
        <w:bottom w:val="none" w:sz="0" w:space="0" w:color="auto"/>
        <w:right w:val="none" w:sz="0" w:space="0" w:color="auto"/>
      </w:divBdr>
    </w:div>
    <w:div w:id="34619106">
      <w:bodyDiv w:val="1"/>
      <w:marLeft w:val="0"/>
      <w:marRight w:val="0"/>
      <w:marTop w:val="0"/>
      <w:marBottom w:val="0"/>
      <w:divBdr>
        <w:top w:val="none" w:sz="0" w:space="0" w:color="auto"/>
        <w:left w:val="none" w:sz="0" w:space="0" w:color="auto"/>
        <w:bottom w:val="none" w:sz="0" w:space="0" w:color="auto"/>
        <w:right w:val="none" w:sz="0" w:space="0" w:color="auto"/>
      </w:divBdr>
    </w:div>
    <w:div w:id="43602577">
      <w:bodyDiv w:val="1"/>
      <w:marLeft w:val="0"/>
      <w:marRight w:val="0"/>
      <w:marTop w:val="0"/>
      <w:marBottom w:val="0"/>
      <w:divBdr>
        <w:top w:val="none" w:sz="0" w:space="0" w:color="auto"/>
        <w:left w:val="none" w:sz="0" w:space="0" w:color="auto"/>
        <w:bottom w:val="none" w:sz="0" w:space="0" w:color="auto"/>
        <w:right w:val="none" w:sz="0" w:space="0" w:color="auto"/>
      </w:divBdr>
    </w:div>
    <w:div w:id="81024780">
      <w:bodyDiv w:val="1"/>
      <w:marLeft w:val="0"/>
      <w:marRight w:val="0"/>
      <w:marTop w:val="0"/>
      <w:marBottom w:val="0"/>
      <w:divBdr>
        <w:top w:val="none" w:sz="0" w:space="0" w:color="auto"/>
        <w:left w:val="none" w:sz="0" w:space="0" w:color="auto"/>
        <w:bottom w:val="none" w:sz="0" w:space="0" w:color="auto"/>
        <w:right w:val="none" w:sz="0" w:space="0" w:color="auto"/>
      </w:divBdr>
    </w:div>
    <w:div w:id="117571991">
      <w:bodyDiv w:val="1"/>
      <w:marLeft w:val="0"/>
      <w:marRight w:val="0"/>
      <w:marTop w:val="0"/>
      <w:marBottom w:val="0"/>
      <w:divBdr>
        <w:top w:val="none" w:sz="0" w:space="0" w:color="auto"/>
        <w:left w:val="none" w:sz="0" w:space="0" w:color="auto"/>
        <w:bottom w:val="none" w:sz="0" w:space="0" w:color="auto"/>
        <w:right w:val="none" w:sz="0" w:space="0" w:color="auto"/>
      </w:divBdr>
    </w:div>
    <w:div w:id="130367401">
      <w:bodyDiv w:val="1"/>
      <w:marLeft w:val="0"/>
      <w:marRight w:val="0"/>
      <w:marTop w:val="0"/>
      <w:marBottom w:val="0"/>
      <w:divBdr>
        <w:top w:val="none" w:sz="0" w:space="0" w:color="auto"/>
        <w:left w:val="none" w:sz="0" w:space="0" w:color="auto"/>
        <w:bottom w:val="none" w:sz="0" w:space="0" w:color="auto"/>
        <w:right w:val="none" w:sz="0" w:space="0" w:color="auto"/>
      </w:divBdr>
      <w:divsChild>
        <w:div w:id="276721355">
          <w:marLeft w:val="0"/>
          <w:marRight w:val="0"/>
          <w:marTop w:val="0"/>
          <w:marBottom w:val="0"/>
          <w:divBdr>
            <w:top w:val="none" w:sz="0" w:space="0" w:color="auto"/>
            <w:left w:val="none" w:sz="0" w:space="0" w:color="auto"/>
            <w:bottom w:val="none" w:sz="0" w:space="0" w:color="auto"/>
            <w:right w:val="none" w:sz="0" w:space="0" w:color="auto"/>
          </w:divBdr>
          <w:divsChild>
            <w:div w:id="33778786">
              <w:marLeft w:val="0"/>
              <w:marRight w:val="0"/>
              <w:marTop w:val="0"/>
              <w:marBottom w:val="0"/>
              <w:divBdr>
                <w:top w:val="none" w:sz="0" w:space="0" w:color="auto"/>
                <w:left w:val="none" w:sz="0" w:space="0" w:color="auto"/>
                <w:bottom w:val="none" w:sz="0" w:space="0" w:color="auto"/>
                <w:right w:val="none" w:sz="0" w:space="0" w:color="auto"/>
              </w:divBdr>
              <w:divsChild>
                <w:div w:id="1087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17203">
          <w:marLeft w:val="0"/>
          <w:marRight w:val="0"/>
          <w:marTop w:val="0"/>
          <w:marBottom w:val="0"/>
          <w:divBdr>
            <w:top w:val="none" w:sz="0" w:space="0" w:color="auto"/>
            <w:left w:val="none" w:sz="0" w:space="0" w:color="auto"/>
            <w:bottom w:val="none" w:sz="0" w:space="0" w:color="auto"/>
            <w:right w:val="none" w:sz="0" w:space="0" w:color="auto"/>
          </w:divBdr>
          <w:divsChild>
            <w:div w:id="442579916">
              <w:marLeft w:val="0"/>
              <w:marRight w:val="0"/>
              <w:marTop w:val="0"/>
              <w:marBottom w:val="0"/>
              <w:divBdr>
                <w:top w:val="none" w:sz="0" w:space="0" w:color="auto"/>
                <w:left w:val="none" w:sz="0" w:space="0" w:color="auto"/>
                <w:bottom w:val="none" w:sz="0" w:space="0" w:color="auto"/>
                <w:right w:val="none" w:sz="0" w:space="0" w:color="auto"/>
              </w:divBdr>
              <w:divsChild>
                <w:div w:id="2793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3605">
      <w:bodyDiv w:val="1"/>
      <w:marLeft w:val="0"/>
      <w:marRight w:val="0"/>
      <w:marTop w:val="0"/>
      <w:marBottom w:val="0"/>
      <w:divBdr>
        <w:top w:val="none" w:sz="0" w:space="0" w:color="auto"/>
        <w:left w:val="none" w:sz="0" w:space="0" w:color="auto"/>
        <w:bottom w:val="none" w:sz="0" w:space="0" w:color="auto"/>
        <w:right w:val="none" w:sz="0" w:space="0" w:color="auto"/>
      </w:divBdr>
    </w:div>
    <w:div w:id="167409618">
      <w:bodyDiv w:val="1"/>
      <w:marLeft w:val="0"/>
      <w:marRight w:val="0"/>
      <w:marTop w:val="0"/>
      <w:marBottom w:val="0"/>
      <w:divBdr>
        <w:top w:val="none" w:sz="0" w:space="0" w:color="auto"/>
        <w:left w:val="none" w:sz="0" w:space="0" w:color="auto"/>
        <w:bottom w:val="none" w:sz="0" w:space="0" w:color="auto"/>
        <w:right w:val="none" w:sz="0" w:space="0" w:color="auto"/>
      </w:divBdr>
    </w:div>
    <w:div w:id="167641869">
      <w:bodyDiv w:val="1"/>
      <w:marLeft w:val="0"/>
      <w:marRight w:val="0"/>
      <w:marTop w:val="0"/>
      <w:marBottom w:val="0"/>
      <w:divBdr>
        <w:top w:val="none" w:sz="0" w:space="0" w:color="auto"/>
        <w:left w:val="none" w:sz="0" w:space="0" w:color="auto"/>
        <w:bottom w:val="none" w:sz="0" w:space="0" w:color="auto"/>
        <w:right w:val="none" w:sz="0" w:space="0" w:color="auto"/>
      </w:divBdr>
    </w:div>
    <w:div w:id="197857190">
      <w:bodyDiv w:val="1"/>
      <w:marLeft w:val="0"/>
      <w:marRight w:val="0"/>
      <w:marTop w:val="0"/>
      <w:marBottom w:val="0"/>
      <w:divBdr>
        <w:top w:val="none" w:sz="0" w:space="0" w:color="auto"/>
        <w:left w:val="none" w:sz="0" w:space="0" w:color="auto"/>
        <w:bottom w:val="none" w:sz="0" w:space="0" w:color="auto"/>
        <w:right w:val="none" w:sz="0" w:space="0" w:color="auto"/>
      </w:divBdr>
    </w:div>
    <w:div w:id="209270811">
      <w:bodyDiv w:val="1"/>
      <w:marLeft w:val="0"/>
      <w:marRight w:val="0"/>
      <w:marTop w:val="0"/>
      <w:marBottom w:val="0"/>
      <w:divBdr>
        <w:top w:val="none" w:sz="0" w:space="0" w:color="auto"/>
        <w:left w:val="none" w:sz="0" w:space="0" w:color="auto"/>
        <w:bottom w:val="none" w:sz="0" w:space="0" w:color="auto"/>
        <w:right w:val="none" w:sz="0" w:space="0" w:color="auto"/>
      </w:divBdr>
      <w:divsChild>
        <w:div w:id="15087923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5044147">
      <w:bodyDiv w:val="1"/>
      <w:marLeft w:val="0"/>
      <w:marRight w:val="0"/>
      <w:marTop w:val="0"/>
      <w:marBottom w:val="0"/>
      <w:divBdr>
        <w:top w:val="none" w:sz="0" w:space="0" w:color="auto"/>
        <w:left w:val="none" w:sz="0" w:space="0" w:color="auto"/>
        <w:bottom w:val="none" w:sz="0" w:space="0" w:color="auto"/>
        <w:right w:val="none" w:sz="0" w:space="0" w:color="auto"/>
      </w:divBdr>
    </w:div>
    <w:div w:id="237248168">
      <w:bodyDiv w:val="1"/>
      <w:marLeft w:val="0"/>
      <w:marRight w:val="0"/>
      <w:marTop w:val="0"/>
      <w:marBottom w:val="0"/>
      <w:divBdr>
        <w:top w:val="none" w:sz="0" w:space="0" w:color="auto"/>
        <w:left w:val="none" w:sz="0" w:space="0" w:color="auto"/>
        <w:bottom w:val="none" w:sz="0" w:space="0" w:color="auto"/>
        <w:right w:val="none" w:sz="0" w:space="0" w:color="auto"/>
      </w:divBdr>
    </w:div>
    <w:div w:id="377779689">
      <w:bodyDiv w:val="1"/>
      <w:marLeft w:val="0"/>
      <w:marRight w:val="0"/>
      <w:marTop w:val="0"/>
      <w:marBottom w:val="0"/>
      <w:divBdr>
        <w:top w:val="none" w:sz="0" w:space="0" w:color="auto"/>
        <w:left w:val="none" w:sz="0" w:space="0" w:color="auto"/>
        <w:bottom w:val="none" w:sz="0" w:space="0" w:color="auto"/>
        <w:right w:val="none" w:sz="0" w:space="0" w:color="auto"/>
      </w:divBdr>
    </w:div>
    <w:div w:id="379792475">
      <w:bodyDiv w:val="1"/>
      <w:marLeft w:val="0"/>
      <w:marRight w:val="0"/>
      <w:marTop w:val="0"/>
      <w:marBottom w:val="0"/>
      <w:divBdr>
        <w:top w:val="none" w:sz="0" w:space="0" w:color="auto"/>
        <w:left w:val="none" w:sz="0" w:space="0" w:color="auto"/>
        <w:bottom w:val="none" w:sz="0" w:space="0" w:color="auto"/>
        <w:right w:val="none" w:sz="0" w:space="0" w:color="auto"/>
      </w:divBdr>
    </w:div>
    <w:div w:id="385299454">
      <w:bodyDiv w:val="1"/>
      <w:marLeft w:val="0"/>
      <w:marRight w:val="0"/>
      <w:marTop w:val="0"/>
      <w:marBottom w:val="0"/>
      <w:divBdr>
        <w:top w:val="none" w:sz="0" w:space="0" w:color="auto"/>
        <w:left w:val="none" w:sz="0" w:space="0" w:color="auto"/>
        <w:bottom w:val="none" w:sz="0" w:space="0" w:color="auto"/>
        <w:right w:val="none" w:sz="0" w:space="0" w:color="auto"/>
      </w:divBdr>
    </w:div>
    <w:div w:id="395248167">
      <w:bodyDiv w:val="1"/>
      <w:marLeft w:val="0"/>
      <w:marRight w:val="0"/>
      <w:marTop w:val="0"/>
      <w:marBottom w:val="0"/>
      <w:divBdr>
        <w:top w:val="none" w:sz="0" w:space="0" w:color="auto"/>
        <w:left w:val="none" w:sz="0" w:space="0" w:color="auto"/>
        <w:bottom w:val="none" w:sz="0" w:space="0" w:color="auto"/>
        <w:right w:val="none" w:sz="0" w:space="0" w:color="auto"/>
      </w:divBdr>
    </w:div>
    <w:div w:id="483158191">
      <w:bodyDiv w:val="1"/>
      <w:marLeft w:val="0"/>
      <w:marRight w:val="0"/>
      <w:marTop w:val="0"/>
      <w:marBottom w:val="0"/>
      <w:divBdr>
        <w:top w:val="none" w:sz="0" w:space="0" w:color="auto"/>
        <w:left w:val="none" w:sz="0" w:space="0" w:color="auto"/>
        <w:bottom w:val="none" w:sz="0" w:space="0" w:color="auto"/>
        <w:right w:val="none" w:sz="0" w:space="0" w:color="auto"/>
      </w:divBdr>
    </w:div>
    <w:div w:id="495610178">
      <w:bodyDiv w:val="1"/>
      <w:marLeft w:val="0"/>
      <w:marRight w:val="0"/>
      <w:marTop w:val="0"/>
      <w:marBottom w:val="0"/>
      <w:divBdr>
        <w:top w:val="none" w:sz="0" w:space="0" w:color="auto"/>
        <w:left w:val="none" w:sz="0" w:space="0" w:color="auto"/>
        <w:bottom w:val="none" w:sz="0" w:space="0" w:color="auto"/>
        <w:right w:val="none" w:sz="0" w:space="0" w:color="auto"/>
      </w:divBdr>
    </w:div>
    <w:div w:id="536166807">
      <w:bodyDiv w:val="1"/>
      <w:marLeft w:val="0"/>
      <w:marRight w:val="0"/>
      <w:marTop w:val="0"/>
      <w:marBottom w:val="0"/>
      <w:divBdr>
        <w:top w:val="none" w:sz="0" w:space="0" w:color="auto"/>
        <w:left w:val="none" w:sz="0" w:space="0" w:color="auto"/>
        <w:bottom w:val="none" w:sz="0" w:space="0" w:color="auto"/>
        <w:right w:val="none" w:sz="0" w:space="0" w:color="auto"/>
      </w:divBdr>
    </w:div>
    <w:div w:id="558244860">
      <w:bodyDiv w:val="1"/>
      <w:marLeft w:val="0"/>
      <w:marRight w:val="0"/>
      <w:marTop w:val="0"/>
      <w:marBottom w:val="0"/>
      <w:divBdr>
        <w:top w:val="none" w:sz="0" w:space="0" w:color="auto"/>
        <w:left w:val="none" w:sz="0" w:space="0" w:color="auto"/>
        <w:bottom w:val="none" w:sz="0" w:space="0" w:color="auto"/>
        <w:right w:val="none" w:sz="0" w:space="0" w:color="auto"/>
      </w:divBdr>
    </w:div>
    <w:div w:id="620308739">
      <w:bodyDiv w:val="1"/>
      <w:marLeft w:val="0"/>
      <w:marRight w:val="0"/>
      <w:marTop w:val="0"/>
      <w:marBottom w:val="0"/>
      <w:divBdr>
        <w:top w:val="none" w:sz="0" w:space="0" w:color="auto"/>
        <w:left w:val="none" w:sz="0" w:space="0" w:color="auto"/>
        <w:bottom w:val="none" w:sz="0" w:space="0" w:color="auto"/>
        <w:right w:val="none" w:sz="0" w:space="0" w:color="auto"/>
      </w:divBdr>
    </w:div>
    <w:div w:id="632908571">
      <w:bodyDiv w:val="1"/>
      <w:marLeft w:val="0"/>
      <w:marRight w:val="0"/>
      <w:marTop w:val="0"/>
      <w:marBottom w:val="0"/>
      <w:divBdr>
        <w:top w:val="none" w:sz="0" w:space="0" w:color="auto"/>
        <w:left w:val="none" w:sz="0" w:space="0" w:color="auto"/>
        <w:bottom w:val="none" w:sz="0" w:space="0" w:color="auto"/>
        <w:right w:val="none" w:sz="0" w:space="0" w:color="auto"/>
      </w:divBdr>
    </w:div>
    <w:div w:id="638730387">
      <w:bodyDiv w:val="1"/>
      <w:marLeft w:val="0"/>
      <w:marRight w:val="0"/>
      <w:marTop w:val="0"/>
      <w:marBottom w:val="0"/>
      <w:divBdr>
        <w:top w:val="none" w:sz="0" w:space="0" w:color="auto"/>
        <w:left w:val="none" w:sz="0" w:space="0" w:color="auto"/>
        <w:bottom w:val="none" w:sz="0" w:space="0" w:color="auto"/>
        <w:right w:val="none" w:sz="0" w:space="0" w:color="auto"/>
      </w:divBdr>
    </w:div>
    <w:div w:id="675612834">
      <w:bodyDiv w:val="1"/>
      <w:marLeft w:val="0"/>
      <w:marRight w:val="0"/>
      <w:marTop w:val="0"/>
      <w:marBottom w:val="0"/>
      <w:divBdr>
        <w:top w:val="none" w:sz="0" w:space="0" w:color="auto"/>
        <w:left w:val="none" w:sz="0" w:space="0" w:color="auto"/>
        <w:bottom w:val="none" w:sz="0" w:space="0" w:color="auto"/>
        <w:right w:val="none" w:sz="0" w:space="0" w:color="auto"/>
      </w:divBdr>
    </w:div>
    <w:div w:id="696389401">
      <w:bodyDiv w:val="1"/>
      <w:marLeft w:val="0"/>
      <w:marRight w:val="0"/>
      <w:marTop w:val="0"/>
      <w:marBottom w:val="0"/>
      <w:divBdr>
        <w:top w:val="none" w:sz="0" w:space="0" w:color="auto"/>
        <w:left w:val="none" w:sz="0" w:space="0" w:color="auto"/>
        <w:bottom w:val="none" w:sz="0" w:space="0" w:color="auto"/>
        <w:right w:val="none" w:sz="0" w:space="0" w:color="auto"/>
      </w:divBdr>
    </w:div>
    <w:div w:id="769590915">
      <w:bodyDiv w:val="1"/>
      <w:marLeft w:val="0"/>
      <w:marRight w:val="0"/>
      <w:marTop w:val="0"/>
      <w:marBottom w:val="0"/>
      <w:divBdr>
        <w:top w:val="none" w:sz="0" w:space="0" w:color="auto"/>
        <w:left w:val="none" w:sz="0" w:space="0" w:color="auto"/>
        <w:bottom w:val="none" w:sz="0" w:space="0" w:color="auto"/>
        <w:right w:val="none" w:sz="0" w:space="0" w:color="auto"/>
      </w:divBdr>
    </w:div>
    <w:div w:id="778909427">
      <w:bodyDiv w:val="1"/>
      <w:marLeft w:val="0"/>
      <w:marRight w:val="0"/>
      <w:marTop w:val="0"/>
      <w:marBottom w:val="0"/>
      <w:divBdr>
        <w:top w:val="none" w:sz="0" w:space="0" w:color="auto"/>
        <w:left w:val="none" w:sz="0" w:space="0" w:color="auto"/>
        <w:bottom w:val="none" w:sz="0" w:space="0" w:color="auto"/>
        <w:right w:val="none" w:sz="0" w:space="0" w:color="auto"/>
      </w:divBdr>
    </w:div>
    <w:div w:id="815534941">
      <w:bodyDiv w:val="1"/>
      <w:marLeft w:val="0"/>
      <w:marRight w:val="0"/>
      <w:marTop w:val="0"/>
      <w:marBottom w:val="0"/>
      <w:divBdr>
        <w:top w:val="none" w:sz="0" w:space="0" w:color="auto"/>
        <w:left w:val="none" w:sz="0" w:space="0" w:color="auto"/>
        <w:bottom w:val="none" w:sz="0" w:space="0" w:color="auto"/>
        <w:right w:val="none" w:sz="0" w:space="0" w:color="auto"/>
      </w:divBdr>
    </w:div>
    <w:div w:id="856508462">
      <w:bodyDiv w:val="1"/>
      <w:marLeft w:val="0"/>
      <w:marRight w:val="0"/>
      <w:marTop w:val="0"/>
      <w:marBottom w:val="0"/>
      <w:divBdr>
        <w:top w:val="none" w:sz="0" w:space="0" w:color="auto"/>
        <w:left w:val="none" w:sz="0" w:space="0" w:color="auto"/>
        <w:bottom w:val="none" w:sz="0" w:space="0" w:color="auto"/>
        <w:right w:val="none" w:sz="0" w:space="0" w:color="auto"/>
      </w:divBdr>
    </w:div>
    <w:div w:id="866867433">
      <w:bodyDiv w:val="1"/>
      <w:marLeft w:val="0"/>
      <w:marRight w:val="0"/>
      <w:marTop w:val="0"/>
      <w:marBottom w:val="0"/>
      <w:divBdr>
        <w:top w:val="none" w:sz="0" w:space="0" w:color="auto"/>
        <w:left w:val="none" w:sz="0" w:space="0" w:color="auto"/>
        <w:bottom w:val="none" w:sz="0" w:space="0" w:color="auto"/>
        <w:right w:val="none" w:sz="0" w:space="0" w:color="auto"/>
      </w:divBdr>
    </w:div>
    <w:div w:id="888810479">
      <w:bodyDiv w:val="1"/>
      <w:marLeft w:val="0"/>
      <w:marRight w:val="0"/>
      <w:marTop w:val="0"/>
      <w:marBottom w:val="0"/>
      <w:divBdr>
        <w:top w:val="none" w:sz="0" w:space="0" w:color="auto"/>
        <w:left w:val="none" w:sz="0" w:space="0" w:color="auto"/>
        <w:bottom w:val="none" w:sz="0" w:space="0" w:color="auto"/>
        <w:right w:val="none" w:sz="0" w:space="0" w:color="auto"/>
      </w:divBdr>
    </w:div>
    <w:div w:id="974794767">
      <w:bodyDiv w:val="1"/>
      <w:marLeft w:val="0"/>
      <w:marRight w:val="0"/>
      <w:marTop w:val="0"/>
      <w:marBottom w:val="0"/>
      <w:divBdr>
        <w:top w:val="none" w:sz="0" w:space="0" w:color="auto"/>
        <w:left w:val="none" w:sz="0" w:space="0" w:color="auto"/>
        <w:bottom w:val="none" w:sz="0" w:space="0" w:color="auto"/>
        <w:right w:val="none" w:sz="0" w:space="0" w:color="auto"/>
      </w:divBdr>
    </w:div>
    <w:div w:id="1013384972">
      <w:bodyDiv w:val="1"/>
      <w:marLeft w:val="0"/>
      <w:marRight w:val="0"/>
      <w:marTop w:val="0"/>
      <w:marBottom w:val="0"/>
      <w:divBdr>
        <w:top w:val="none" w:sz="0" w:space="0" w:color="auto"/>
        <w:left w:val="none" w:sz="0" w:space="0" w:color="auto"/>
        <w:bottom w:val="none" w:sz="0" w:space="0" w:color="auto"/>
        <w:right w:val="none" w:sz="0" w:space="0" w:color="auto"/>
      </w:divBdr>
      <w:divsChild>
        <w:div w:id="436675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669266">
      <w:bodyDiv w:val="1"/>
      <w:marLeft w:val="0"/>
      <w:marRight w:val="0"/>
      <w:marTop w:val="0"/>
      <w:marBottom w:val="0"/>
      <w:divBdr>
        <w:top w:val="none" w:sz="0" w:space="0" w:color="auto"/>
        <w:left w:val="none" w:sz="0" w:space="0" w:color="auto"/>
        <w:bottom w:val="none" w:sz="0" w:space="0" w:color="auto"/>
        <w:right w:val="none" w:sz="0" w:space="0" w:color="auto"/>
      </w:divBdr>
    </w:div>
    <w:div w:id="1114910064">
      <w:bodyDiv w:val="1"/>
      <w:marLeft w:val="0"/>
      <w:marRight w:val="0"/>
      <w:marTop w:val="0"/>
      <w:marBottom w:val="0"/>
      <w:divBdr>
        <w:top w:val="none" w:sz="0" w:space="0" w:color="auto"/>
        <w:left w:val="none" w:sz="0" w:space="0" w:color="auto"/>
        <w:bottom w:val="none" w:sz="0" w:space="0" w:color="auto"/>
        <w:right w:val="none" w:sz="0" w:space="0" w:color="auto"/>
      </w:divBdr>
    </w:div>
    <w:div w:id="1125927299">
      <w:bodyDiv w:val="1"/>
      <w:marLeft w:val="0"/>
      <w:marRight w:val="0"/>
      <w:marTop w:val="0"/>
      <w:marBottom w:val="0"/>
      <w:divBdr>
        <w:top w:val="none" w:sz="0" w:space="0" w:color="auto"/>
        <w:left w:val="none" w:sz="0" w:space="0" w:color="auto"/>
        <w:bottom w:val="none" w:sz="0" w:space="0" w:color="auto"/>
        <w:right w:val="none" w:sz="0" w:space="0" w:color="auto"/>
      </w:divBdr>
    </w:div>
    <w:div w:id="1142306809">
      <w:bodyDiv w:val="1"/>
      <w:marLeft w:val="0"/>
      <w:marRight w:val="0"/>
      <w:marTop w:val="0"/>
      <w:marBottom w:val="0"/>
      <w:divBdr>
        <w:top w:val="none" w:sz="0" w:space="0" w:color="auto"/>
        <w:left w:val="none" w:sz="0" w:space="0" w:color="auto"/>
        <w:bottom w:val="none" w:sz="0" w:space="0" w:color="auto"/>
        <w:right w:val="none" w:sz="0" w:space="0" w:color="auto"/>
      </w:divBdr>
    </w:div>
    <w:div w:id="1192493258">
      <w:bodyDiv w:val="1"/>
      <w:marLeft w:val="0"/>
      <w:marRight w:val="0"/>
      <w:marTop w:val="0"/>
      <w:marBottom w:val="0"/>
      <w:divBdr>
        <w:top w:val="none" w:sz="0" w:space="0" w:color="auto"/>
        <w:left w:val="none" w:sz="0" w:space="0" w:color="auto"/>
        <w:bottom w:val="none" w:sz="0" w:space="0" w:color="auto"/>
        <w:right w:val="none" w:sz="0" w:space="0" w:color="auto"/>
      </w:divBdr>
    </w:div>
    <w:div w:id="1225917001">
      <w:bodyDiv w:val="1"/>
      <w:marLeft w:val="0"/>
      <w:marRight w:val="0"/>
      <w:marTop w:val="0"/>
      <w:marBottom w:val="0"/>
      <w:divBdr>
        <w:top w:val="none" w:sz="0" w:space="0" w:color="auto"/>
        <w:left w:val="none" w:sz="0" w:space="0" w:color="auto"/>
        <w:bottom w:val="none" w:sz="0" w:space="0" w:color="auto"/>
        <w:right w:val="none" w:sz="0" w:space="0" w:color="auto"/>
      </w:divBdr>
    </w:div>
    <w:div w:id="1268737145">
      <w:bodyDiv w:val="1"/>
      <w:marLeft w:val="0"/>
      <w:marRight w:val="0"/>
      <w:marTop w:val="0"/>
      <w:marBottom w:val="0"/>
      <w:divBdr>
        <w:top w:val="none" w:sz="0" w:space="0" w:color="auto"/>
        <w:left w:val="none" w:sz="0" w:space="0" w:color="auto"/>
        <w:bottom w:val="none" w:sz="0" w:space="0" w:color="auto"/>
        <w:right w:val="none" w:sz="0" w:space="0" w:color="auto"/>
      </w:divBdr>
    </w:div>
    <w:div w:id="1287469579">
      <w:bodyDiv w:val="1"/>
      <w:marLeft w:val="0"/>
      <w:marRight w:val="0"/>
      <w:marTop w:val="0"/>
      <w:marBottom w:val="0"/>
      <w:divBdr>
        <w:top w:val="none" w:sz="0" w:space="0" w:color="auto"/>
        <w:left w:val="none" w:sz="0" w:space="0" w:color="auto"/>
        <w:bottom w:val="none" w:sz="0" w:space="0" w:color="auto"/>
        <w:right w:val="none" w:sz="0" w:space="0" w:color="auto"/>
      </w:divBdr>
    </w:div>
    <w:div w:id="1302073029">
      <w:bodyDiv w:val="1"/>
      <w:marLeft w:val="0"/>
      <w:marRight w:val="0"/>
      <w:marTop w:val="0"/>
      <w:marBottom w:val="0"/>
      <w:divBdr>
        <w:top w:val="none" w:sz="0" w:space="0" w:color="auto"/>
        <w:left w:val="none" w:sz="0" w:space="0" w:color="auto"/>
        <w:bottom w:val="none" w:sz="0" w:space="0" w:color="auto"/>
        <w:right w:val="none" w:sz="0" w:space="0" w:color="auto"/>
      </w:divBdr>
    </w:div>
    <w:div w:id="1347289587">
      <w:bodyDiv w:val="1"/>
      <w:marLeft w:val="0"/>
      <w:marRight w:val="0"/>
      <w:marTop w:val="0"/>
      <w:marBottom w:val="0"/>
      <w:divBdr>
        <w:top w:val="none" w:sz="0" w:space="0" w:color="auto"/>
        <w:left w:val="none" w:sz="0" w:space="0" w:color="auto"/>
        <w:bottom w:val="none" w:sz="0" w:space="0" w:color="auto"/>
        <w:right w:val="none" w:sz="0" w:space="0" w:color="auto"/>
      </w:divBdr>
    </w:div>
    <w:div w:id="1386101517">
      <w:bodyDiv w:val="1"/>
      <w:marLeft w:val="0"/>
      <w:marRight w:val="0"/>
      <w:marTop w:val="0"/>
      <w:marBottom w:val="0"/>
      <w:divBdr>
        <w:top w:val="none" w:sz="0" w:space="0" w:color="auto"/>
        <w:left w:val="none" w:sz="0" w:space="0" w:color="auto"/>
        <w:bottom w:val="none" w:sz="0" w:space="0" w:color="auto"/>
        <w:right w:val="none" w:sz="0" w:space="0" w:color="auto"/>
      </w:divBdr>
    </w:div>
    <w:div w:id="1398439094">
      <w:bodyDiv w:val="1"/>
      <w:marLeft w:val="0"/>
      <w:marRight w:val="0"/>
      <w:marTop w:val="0"/>
      <w:marBottom w:val="0"/>
      <w:divBdr>
        <w:top w:val="none" w:sz="0" w:space="0" w:color="auto"/>
        <w:left w:val="none" w:sz="0" w:space="0" w:color="auto"/>
        <w:bottom w:val="none" w:sz="0" w:space="0" w:color="auto"/>
        <w:right w:val="none" w:sz="0" w:space="0" w:color="auto"/>
      </w:divBdr>
    </w:div>
    <w:div w:id="1443645446">
      <w:bodyDiv w:val="1"/>
      <w:marLeft w:val="0"/>
      <w:marRight w:val="0"/>
      <w:marTop w:val="0"/>
      <w:marBottom w:val="0"/>
      <w:divBdr>
        <w:top w:val="none" w:sz="0" w:space="0" w:color="auto"/>
        <w:left w:val="none" w:sz="0" w:space="0" w:color="auto"/>
        <w:bottom w:val="none" w:sz="0" w:space="0" w:color="auto"/>
        <w:right w:val="none" w:sz="0" w:space="0" w:color="auto"/>
      </w:divBdr>
    </w:div>
    <w:div w:id="1455564565">
      <w:bodyDiv w:val="1"/>
      <w:marLeft w:val="0"/>
      <w:marRight w:val="0"/>
      <w:marTop w:val="0"/>
      <w:marBottom w:val="0"/>
      <w:divBdr>
        <w:top w:val="none" w:sz="0" w:space="0" w:color="auto"/>
        <w:left w:val="none" w:sz="0" w:space="0" w:color="auto"/>
        <w:bottom w:val="none" w:sz="0" w:space="0" w:color="auto"/>
        <w:right w:val="none" w:sz="0" w:space="0" w:color="auto"/>
      </w:divBdr>
    </w:div>
    <w:div w:id="1479029086">
      <w:bodyDiv w:val="1"/>
      <w:marLeft w:val="0"/>
      <w:marRight w:val="0"/>
      <w:marTop w:val="0"/>
      <w:marBottom w:val="0"/>
      <w:divBdr>
        <w:top w:val="none" w:sz="0" w:space="0" w:color="auto"/>
        <w:left w:val="none" w:sz="0" w:space="0" w:color="auto"/>
        <w:bottom w:val="none" w:sz="0" w:space="0" w:color="auto"/>
        <w:right w:val="none" w:sz="0" w:space="0" w:color="auto"/>
      </w:divBdr>
    </w:div>
    <w:div w:id="1483811000">
      <w:bodyDiv w:val="1"/>
      <w:marLeft w:val="0"/>
      <w:marRight w:val="0"/>
      <w:marTop w:val="0"/>
      <w:marBottom w:val="0"/>
      <w:divBdr>
        <w:top w:val="none" w:sz="0" w:space="0" w:color="auto"/>
        <w:left w:val="none" w:sz="0" w:space="0" w:color="auto"/>
        <w:bottom w:val="none" w:sz="0" w:space="0" w:color="auto"/>
        <w:right w:val="none" w:sz="0" w:space="0" w:color="auto"/>
      </w:divBdr>
    </w:div>
    <w:div w:id="1644307562">
      <w:bodyDiv w:val="1"/>
      <w:marLeft w:val="0"/>
      <w:marRight w:val="0"/>
      <w:marTop w:val="0"/>
      <w:marBottom w:val="0"/>
      <w:divBdr>
        <w:top w:val="none" w:sz="0" w:space="0" w:color="auto"/>
        <w:left w:val="none" w:sz="0" w:space="0" w:color="auto"/>
        <w:bottom w:val="none" w:sz="0" w:space="0" w:color="auto"/>
        <w:right w:val="none" w:sz="0" w:space="0" w:color="auto"/>
      </w:divBdr>
    </w:div>
    <w:div w:id="1709063052">
      <w:bodyDiv w:val="1"/>
      <w:marLeft w:val="0"/>
      <w:marRight w:val="0"/>
      <w:marTop w:val="0"/>
      <w:marBottom w:val="0"/>
      <w:divBdr>
        <w:top w:val="none" w:sz="0" w:space="0" w:color="auto"/>
        <w:left w:val="none" w:sz="0" w:space="0" w:color="auto"/>
        <w:bottom w:val="none" w:sz="0" w:space="0" w:color="auto"/>
        <w:right w:val="none" w:sz="0" w:space="0" w:color="auto"/>
      </w:divBdr>
    </w:div>
    <w:div w:id="1735540470">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9396027">
      <w:bodyDiv w:val="1"/>
      <w:marLeft w:val="0"/>
      <w:marRight w:val="0"/>
      <w:marTop w:val="0"/>
      <w:marBottom w:val="0"/>
      <w:divBdr>
        <w:top w:val="none" w:sz="0" w:space="0" w:color="auto"/>
        <w:left w:val="none" w:sz="0" w:space="0" w:color="auto"/>
        <w:bottom w:val="none" w:sz="0" w:space="0" w:color="auto"/>
        <w:right w:val="none" w:sz="0" w:space="0" w:color="auto"/>
      </w:divBdr>
    </w:div>
    <w:div w:id="1863669753">
      <w:bodyDiv w:val="1"/>
      <w:marLeft w:val="0"/>
      <w:marRight w:val="0"/>
      <w:marTop w:val="0"/>
      <w:marBottom w:val="0"/>
      <w:divBdr>
        <w:top w:val="none" w:sz="0" w:space="0" w:color="auto"/>
        <w:left w:val="none" w:sz="0" w:space="0" w:color="auto"/>
        <w:bottom w:val="none" w:sz="0" w:space="0" w:color="auto"/>
        <w:right w:val="none" w:sz="0" w:space="0" w:color="auto"/>
      </w:divBdr>
    </w:div>
    <w:div w:id="1946693993">
      <w:bodyDiv w:val="1"/>
      <w:marLeft w:val="0"/>
      <w:marRight w:val="0"/>
      <w:marTop w:val="0"/>
      <w:marBottom w:val="0"/>
      <w:divBdr>
        <w:top w:val="none" w:sz="0" w:space="0" w:color="auto"/>
        <w:left w:val="none" w:sz="0" w:space="0" w:color="auto"/>
        <w:bottom w:val="none" w:sz="0" w:space="0" w:color="auto"/>
        <w:right w:val="none" w:sz="0" w:space="0" w:color="auto"/>
      </w:divBdr>
    </w:div>
    <w:div w:id="1962496391">
      <w:bodyDiv w:val="1"/>
      <w:marLeft w:val="0"/>
      <w:marRight w:val="0"/>
      <w:marTop w:val="0"/>
      <w:marBottom w:val="0"/>
      <w:divBdr>
        <w:top w:val="none" w:sz="0" w:space="0" w:color="auto"/>
        <w:left w:val="none" w:sz="0" w:space="0" w:color="auto"/>
        <w:bottom w:val="none" w:sz="0" w:space="0" w:color="auto"/>
        <w:right w:val="none" w:sz="0" w:space="0" w:color="auto"/>
      </w:divBdr>
    </w:div>
    <w:div w:id="1970352305">
      <w:bodyDiv w:val="1"/>
      <w:marLeft w:val="0"/>
      <w:marRight w:val="0"/>
      <w:marTop w:val="0"/>
      <w:marBottom w:val="0"/>
      <w:divBdr>
        <w:top w:val="none" w:sz="0" w:space="0" w:color="auto"/>
        <w:left w:val="none" w:sz="0" w:space="0" w:color="auto"/>
        <w:bottom w:val="none" w:sz="0" w:space="0" w:color="auto"/>
        <w:right w:val="none" w:sz="0" w:space="0" w:color="auto"/>
      </w:divBdr>
    </w:div>
    <w:div w:id="2052531318">
      <w:bodyDiv w:val="1"/>
      <w:marLeft w:val="0"/>
      <w:marRight w:val="0"/>
      <w:marTop w:val="0"/>
      <w:marBottom w:val="0"/>
      <w:divBdr>
        <w:top w:val="none" w:sz="0" w:space="0" w:color="auto"/>
        <w:left w:val="none" w:sz="0" w:space="0" w:color="auto"/>
        <w:bottom w:val="none" w:sz="0" w:space="0" w:color="auto"/>
        <w:right w:val="none" w:sz="0" w:space="0" w:color="auto"/>
      </w:divBdr>
    </w:div>
    <w:div w:id="2065980051">
      <w:bodyDiv w:val="1"/>
      <w:marLeft w:val="0"/>
      <w:marRight w:val="0"/>
      <w:marTop w:val="0"/>
      <w:marBottom w:val="0"/>
      <w:divBdr>
        <w:top w:val="none" w:sz="0" w:space="0" w:color="auto"/>
        <w:left w:val="none" w:sz="0" w:space="0" w:color="auto"/>
        <w:bottom w:val="none" w:sz="0" w:space="0" w:color="auto"/>
        <w:right w:val="none" w:sz="0" w:space="0" w:color="auto"/>
      </w:divBdr>
    </w:div>
    <w:div w:id="2077245437">
      <w:bodyDiv w:val="1"/>
      <w:marLeft w:val="0"/>
      <w:marRight w:val="0"/>
      <w:marTop w:val="0"/>
      <w:marBottom w:val="0"/>
      <w:divBdr>
        <w:top w:val="none" w:sz="0" w:space="0" w:color="auto"/>
        <w:left w:val="none" w:sz="0" w:space="0" w:color="auto"/>
        <w:bottom w:val="none" w:sz="0" w:space="0" w:color="auto"/>
        <w:right w:val="none" w:sz="0" w:space="0" w:color="auto"/>
      </w:divBdr>
    </w:div>
    <w:div w:id="2104498110">
      <w:bodyDiv w:val="1"/>
      <w:marLeft w:val="0"/>
      <w:marRight w:val="0"/>
      <w:marTop w:val="0"/>
      <w:marBottom w:val="0"/>
      <w:divBdr>
        <w:top w:val="none" w:sz="0" w:space="0" w:color="auto"/>
        <w:left w:val="none" w:sz="0" w:space="0" w:color="auto"/>
        <w:bottom w:val="none" w:sz="0" w:space="0" w:color="auto"/>
        <w:right w:val="none" w:sz="0" w:space="0" w:color="auto"/>
      </w:divBdr>
    </w:div>
    <w:div w:id="214095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WWDA.Australia" TargetMode="External"/><Relationship Id="rId18" Type="http://schemas.openxmlformats.org/officeDocument/2006/relationships/hyperlink" Target="https://www.facebook.com/WWDA.Australia" TargetMode="External"/><Relationship Id="rId26" Type="http://schemas.openxmlformats.org/officeDocument/2006/relationships/hyperlink" Target="https://wwda.org.au/peer-networking/" TargetMode="External"/><Relationship Id="rId39" Type="http://schemas.openxmlformats.org/officeDocument/2006/relationships/hyperlink" Target="https://www.dropbox.com/s/xgvs1xjkc1xo0id/Island-Shrine-Exhibition-Proposal.pdf?dl=0" TargetMode="External"/><Relationship Id="rId21" Type="http://schemas.openxmlformats.org/officeDocument/2006/relationships/hyperlink" Target="https://wwda.org.au/2021/03/what-you-told-us-you-wanted-from-wwda-lead/" TargetMode="External"/><Relationship Id="rId34" Type="http://schemas.openxmlformats.org/officeDocument/2006/relationships/hyperlink" Target="https://wwda.org.au/youth-podcast/" TargetMode="External"/><Relationship Id="rId42" Type="http://schemas.openxmlformats.org/officeDocument/2006/relationships/hyperlink" Target="https://aarts.net.au/" TargetMode="External"/><Relationship Id="rId47" Type="http://schemas.openxmlformats.org/officeDocument/2006/relationships/hyperlink" Target="https://www.dropbox.com/sh/5ojme9wlok1xywi/AADTf2uehIC_63R52omL2eU5a?dl=0"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da.org.au" TargetMode="External"/><Relationship Id="rId29" Type="http://schemas.openxmlformats.org/officeDocument/2006/relationships/image" Target="media/image5.png"/><Relationship Id="rId11" Type="http://schemas.openxmlformats.org/officeDocument/2006/relationships/hyperlink" Target="mailto:officeadmin@wwda.org.au" TargetMode="External"/><Relationship Id="rId24" Type="http://schemas.openxmlformats.org/officeDocument/2006/relationships/hyperlink" Target="https://wwda.org.au/webinar-series/" TargetMode="External"/><Relationship Id="rId32" Type="http://schemas.openxmlformats.org/officeDocument/2006/relationships/hyperlink" Target="https://bit.ly/3aKLgPW" TargetMode="External"/><Relationship Id="rId37" Type="http://schemas.openxmlformats.org/officeDocument/2006/relationships/hyperlink" Target="https://wwda.org.au/art-prize/" TargetMode="External"/><Relationship Id="rId40" Type="http://schemas.openxmlformats.org/officeDocument/2006/relationships/hyperlink" Target="http://larissamacfarlane.blogspot.com/" TargetMode="External"/><Relationship Id="rId45" Type="http://schemas.openxmlformats.org/officeDocument/2006/relationships/hyperlink" Target="https://oursite.wwda.org.au/art-prize-gallery" TargetMode="External"/><Relationship Id="rId5" Type="http://schemas.openxmlformats.org/officeDocument/2006/relationships/webSettings" Target="webSettings.xml"/><Relationship Id="rId15" Type="http://schemas.openxmlformats.org/officeDocument/2006/relationships/hyperlink" Target="http://www.wwda.org.au/" TargetMode="External"/><Relationship Id="rId23" Type="http://schemas.openxmlformats.org/officeDocument/2006/relationships/hyperlink" Target="http://youth.wwda.org.au/about/wwda-youth-advisory-group/" TargetMode="External"/><Relationship Id="rId28" Type="http://schemas.openxmlformats.org/officeDocument/2006/relationships/hyperlink" Target="https://wwda.org.au/2021/06/wwda-lead-mentoring-program-coming-soon/" TargetMode="External"/><Relationship Id="rId36" Type="http://schemas.openxmlformats.org/officeDocument/2006/relationships/image" Target="media/image7.jpeg"/><Relationship Id="rId49" Type="http://schemas.openxmlformats.org/officeDocument/2006/relationships/hyperlink" Target="https://bit.ly/3p0wzgM" TargetMode="External"/><Relationship Id="rId10" Type="http://schemas.openxmlformats.org/officeDocument/2006/relationships/image" Target="media/image3.jpeg"/><Relationship Id="rId19" Type="http://schemas.openxmlformats.org/officeDocument/2006/relationships/hyperlink" Target="https://twitter.com/wwda_au" TargetMode="External"/><Relationship Id="rId31" Type="http://schemas.openxmlformats.org/officeDocument/2006/relationships/hyperlink" Target="https://wwda.org.au/art-prize/" TargetMode="External"/><Relationship Id="rId44" Type="http://schemas.openxmlformats.org/officeDocument/2006/relationships/hyperlink" Target="https://wwda.org.au/2021/08/winners-of-the-2021-wwda-lead-art-prize-announce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witter.com/WWDA_AU" TargetMode="External"/><Relationship Id="rId22" Type="http://schemas.openxmlformats.org/officeDocument/2006/relationships/hyperlink" Target="https://wwda.org.au/2020/12/on-idpwd-we-are-excited-to-announce-our-new-project-steering-committee-for-wwda-lead/" TargetMode="External"/><Relationship Id="rId27" Type="http://schemas.openxmlformats.org/officeDocument/2006/relationships/hyperlink" Target="https://wwda.org.au/scholarships/" TargetMode="External"/><Relationship Id="rId30" Type="http://schemas.openxmlformats.org/officeDocument/2006/relationships/hyperlink" Target="https://oursite.wwda.org.au/art-prize-gallery" TargetMode="External"/><Relationship Id="rId35" Type="http://schemas.openxmlformats.org/officeDocument/2006/relationships/hyperlink" Target="https://www.2rph.org.au/listen/podcasts/women-with-disability" TargetMode="External"/><Relationship Id="rId43" Type="http://schemas.openxmlformats.org/officeDocument/2006/relationships/hyperlink" Target="https://webcast2.gigtv.com.au/Mediasite/Channel/women-with-disabilities-australia/watch/f8011362c68d42e6953e0ad1d8d8ab891d" TargetMode="External"/><Relationship Id="rId48" Type="http://schemas.openxmlformats.org/officeDocument/2006/relationships/hyperlink" Target="https://wwda.org.au/wp-content/uploads/2020/08/WWDA-Our-Site-Project-Report-August-2020.pdf"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wwda.org.au" TargetMode="External"/><Relationship Id="rId17" Type="http://schemas.openxmlformats.org/officeDocument/2006/relationships/hyperlink" Target="https://oursite.wwda.org.au" TargetMode="External"/><Relationship Id="rId25" Type="http://schemas.openxmlformats.org/officeDocument/2006/relationships/hyperlink" Target="https://webcast2.gigtv.com.au/Mediasite/Channel/women-with-disabilities-australia" TargetMode="External"/><Relationship Id="rId33" Type="http://schemas.openxmlformats.org/officeDocument/2006/relationships/image" Target="media/image6.png"/><Relationship Id="rId38" Type="http://schemas.openxmlformats.org/officeDocument/2006/relationships/hyperlink" Target="http://endlessyarning.com/" TargetMode="External"/><Relationship Id="rId46" Type="http://schemas.openxmlformats.org/officeDocument/2006/relationships/image" Target="media/image8.png"/><Relationship Id="rId20" Type="http://schemas.openxmlformats.org/officeDocument/2006/relationships/image" Target="media/image4.jpeg"/><Relationship Id="rId41" Type="http://schemas.openxmlformats.org/officeDocument/2006/relationships/hyperlink" Target="https://www.artslaw.com.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D05F2-48AB-49EA-952C-3310DB4A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6723</Words>
  <Characters>38322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Rundle, Vincent</dc:creator>
  <cp:keywords/>
  <dc:description/>
  <cp:lastModifiedBy>Heidi La Paglia | Women With Disabilities Australia</cp:lastModifiedBy>
  <cp:revision>5</cp:revision>
  <cp:lastPrinted>2018-05-01T23:02:00Z</cp:lastPrinted>
  <dcterms:created xsi:type="dcterms:W3CDTF">2021-09-08T02:55:00Z</dcterms:created>
  <dcterms:modified xsi:type="dcterms:W3CDTF">2021-10-26T03:01:00Z</dcterms:modified>
</cp:coreProperties>
</file>